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C5614" w14:textId="77777777" w:rsidR="00C310F1" w:rsidRPr="00DD2C95" w:rsidRDefault="00C310F1" w:rsidP="00597A24">
      <w:pPr>
        <w:pStyle w:val="Heading1"/>
        <w:rPr>
          <w:sz w:val="48"/>
          <w:szCs w:val="44"/>
        </w:rPr>
      </w:pPr>
      <w:r w:rsidRPr="00DD2C95">
        <w:rPr>
          <w:sz w:val="48"/>
          <w:szCs w:val="44"/>
        </w:rPr>
        <w:t>Data</w:t>
      </w:r>
      <w:r w:rsidRPr="00DD2C95">
        <w:rPr>
          <w:spacing w:val="-21"/>
          <w:sz w:val="48"/>
          <w:szCs w:val="44"/>
        </w:rPr>
        <w:t xml:space="preserve"> </w:t>
      </w:r>
      <w:r w:rsidRPr="00DD2C95">
        <w:rPr>
          <w:sz w:val="48"/>
          <w:szCs w:val="44"/>
        </w:rPr>
        <w:t>Curation</w:t>
      </w:r>
      <w:r w:rsidRPr="00DD2C95">
        <w:rPr>
          <w:spacing w:val="-23"/>
          <w:sz w:val="48"/>
          <w:szCs w:val="44"/>
        </w:rPr>
        <w:t xml:space="preserve"> </w:t>
      </w:r>
      <w:r w:rsidRPr="00DD2C95">
        <w:rPr>
          <w:sz w:val="48"/>
          <w:szCs w:val="44"/>
        </w:rPr>
        <w:t>Analyst Job Description</w:t>
      </w:r>
    </w:p>
    <w:p w14:paraId="6F2F37FF" w14:textId="77777777" w:rsidR="00C310F1" w:rsidRPr="00DD2C95" w:rsidRDefault="00C310F1" w:rsidP="00597A24">
      <w:pPr>
        <w:pStyle w:val="Heading2"/>
        <w:rPr>
          <w:sz w:val="36"/>
          <w:szCs w:val="36"/>
        </w:rPr>
      </w:pPr>
      <w:bookmarkStart w:id="0" w:name="Overview:"/>
      <w:bookmarkEnd w:id="0"/>
      <w:r w:rsidRPr="00DD2C95">
        <w:rPr>
          <w:sz w:val="36"/>
          <w:szCs w:val="36"/>
        </w:rPr>
        <w:t>Overview:</w:t>
      </w:r>
    </w:p>
    <w:p w14:paraId="01841FDC" w14:textId="77777777" w:rsidR="00C310F1" w:rsidRPr="00DD2C95" w:rsidRDefault="00C310F1" w:rsidP="00795312">
      <w:pPr>
        <w:pStyle w:val="BodyText"/>
        <w:spacing w:before="0"/>
        <w:ind w:left="0" w:firstLine="0"/>
        <w:rPr>
          <w:sz w:val="24"/>
          <w:szCs w:val="24"/>
        </w:rPr>
      </w:pPr>
      <w:bookmarkStart w:id="1" w:name="We_are_seeking_a_detail-oriented_and_ana"/>
      <w:bookmarkEnd w:id="1"/>
      <w:r w:rsidRPr="00DD2C95">
        <w:rPr>
          <w:sz w:val="24"/>
          <w:szCs w:val="24"/>
        </w:rPr>
        <w:t>We</w:t>
      </w:r>
      <w:r w:rsidRPr="00DD2C95">
        <w:rPr>
          <w:spacing w:val="-5"/>
          <w:sz w:val="24"/>
          <w:szCs w:val="24"/>
        </w:rPr>
        <w:t xml:space="preserve"> </w:t>
      </w:r>
      <w:r w:rsidRPr="00DD2C95">
        <w:rPr>
          <w:sz w:val="24"/>
          <w:szCs w:val="24"/>
        </w:rPr>
        <w:t>are</w:t>
      </w:r>
      <w:r w:rsidRPr="00DD2C95">
        <w:rPr>
          <w:spacing w:val="-5"/>
          <w:sz w:val="24"/>
          <w:szCs w:val="24"/>
        </w:rPr>
        <w:t xml:space="preserve"> </w:t>
      </w:r>
      <w:r w:rsidRPr="00DD2C95">
        <w:rPr>
          <w:sz w:val="24"/>
          <w:szCs w:val="24"/>
        </w:rPr>
        <w:t>seeking</w:t>
      </w:r>
      <w:r w:rsidRPr="00DD2C95">
        <w:rPr>
          <w:spacing w:val="-4"/>
          <w:sz w:val="24"/>
          <w:szCs w:val="24"/>
        </w:rPr>
        <w:t xml:space="preserve"> </w:t>
      </w:r>
      <w:r w:rsidRPr="00DD2C95">
        <w:rPr>
          <w:sz w:val="24"/>
          <w:szCs w:val="24"/>
        </w:rPr>
        <w:t>a</w:t>
      </w:r>
      <w:r w:rsidRPr="00DD2C95">
        <w:rPr>
          <w:spacing w:val="-6"/>
          <w:sz w:val="24"/>
          <w:szCs w:val="24"/>
        </w:rPr>
        <w:t xml:space="preserve"> </w:t>
      </w:r>
      <w:r w:rsidRPr="00DD2C95">
        <w:rPr>
          <w:sz w:val="24"/>
          <w:szCs w:val="24"/>
        </w:rPr>
        <w:t>detail-oriented</w:t>
      </w:r>
      <w:r w:rsidRPr="00DD2C95">
        <w:rPr>
          <w:spacing w:val="-6"/>
          <w:sz w:val="24"/>
          <w:szCs w:val="24"/>
        </w:rPr>
        <w:t xml:space="preserve"> </w:t>
      </w:r>
      <w:r w:rsidRPr="00DD2C95">
        <w:rPr>
          <w:sz w:val="24"/>
          <w:szCs w:val="24"/>
        </w:rPr>
        <w:t>and</w:t>
      </w:r>
      <w:r w:rsidRPr="00DD2C95">
        <w:rPr>
          <w:spacing w:val="-6"/>
          <w:sz w:val="24"/>
          <w:szCs w:val="24"/>
        </w:rPr>
        <w:t xml:space="preserve"> </w:t>
      </w:r>
      <w:r w:rsidRPr="00DD2C95">
        <w:rPr>
          <w:sz w:val="24"/>
          <w:szCs w:val="24"/>
        </w:rPr>
        <w:t>analytical</w:t>
      </w:r>
      <w:r w:rsidRPr="00DD2C95">
        <w:rPr>
          <w:spacing w:val="-6"/>
          <w:sz w:val="24"/>
          <w:szCs w:val="24"/>
        </w:rPr>
        <w:t xml:space="preserve"> </w:t>
      </w:r>
      <w:r w:rsidRPr="00DD2C95">
        <w:rPr>
          <w:sz w:val="24"/>
          <w:szCs w:val="24"/>
        </w:rPr>
        <w:t>Data</w:t>
      </w:r>
      <w:r w:rsidRPr="00DD2C95">
        <w:rPr>
          <w:spacing w:val="-5"/>
          <w:sz w:val="24"/>
          <w:szCs w:val="24"/>
        </w:rPr>
        <w:t xml:space="preserve"> </w:t>
      </w:r>
      <w:r w:rsidRPr="00DD2C95">
        <w:rPr>
          <w:sz w:val="24"/>
          <w:szCs w:val="24"/>
        </w:rPr>
        <w:t>Curation</w:t>
      </w:r>
      <w:r w:rsidRPr="00DD2C95">
        <w:rPr>
          <w:spacing w:val="-6"/>
          <w:sz w:val="24"/>
          <w:szCs w:val="24"/>
        </w:rPr>
        <w:t xml:space="preserve"> </w:t>
      </w:r>
      <w:r w:rsidRPr="00DD2C95">
        <w:rPr>
          <w:sz w:val="24"/>
          <w:szCs w:val="24"/>
        </w:rPr>
        <w:t>Analyst</w:t>
      </w:r>
      <w:r w:rsidRPr="00DD2C95">
        <w:rPr>
          <w:spacing w:val="-4"/>
          <w:sz w:val="24"/>
          <w:szCs w:val="24"/>
        </w:rPr>
        <w:t xml:space="preserve"> </w:t>
      </w:r>
      <w:r w:rsidRPr="00DD2C95">
        <w:rPr>
          <w:sz w:val="24"/>
          <w:szCs w:val="24"/>
        </w:rPr>
        <w:t>to</w:t>
      </w:r>
      <w:r w:rsidRPr="00DD2C95">
        <w:rPr>
          <w:spacing w:val="-5"/>
          <w:sz w:val="24"/>
          <w:szCs w:val="24"/>
        </w:rPr>
        <w:t xml:space="preserve"> </w:t>
      </w:r>
      <w:r w:rsidRPr="00DD2C95">
        <w:rPr>
          <w:sz w:val="24"/>
          <w:szCs w:val="24"/>
        </w:rPr>
        <w:t>join</w:t>
      </w:r>
      <w:r w:rsidRPr="00DD2C95">
        <w:rPr>
          <w:spacing w:val="-7"/>
          <w:sz w:val="24"/>
          <w:szCs w:val="24"/>
        </w:rPr>
        <w:t xml:space="preserve"> </w:t>
      </w:r>
      <w:r w:rsidRPr="00DD2C95">
        <w:rPr>
          <w:sz w:val="24"/>
          <w:szCs w:val="24"/>
        </w:rPr>
        <w:t>our</w:t>
      </w:r>
      <w:r w:rsidRPr="00DD2C95">
        <w:rPr>
          <w:spacing w:val="-7"/>
          <w:sz w:val="24"/>
          <w:szCs w:val="24"/>
        </w:rPr>
        <w:t xml:space="preserve"> </w:t>
      </w:r>
      <w:r w:rsidRPr="00DD2C95">
        <w:rPr>
          <w:sz w:val="24"/>
          <w:szCs w:val="24"/>
        </w:rPr>
        <w:t>team.</w:t>
      </w:r>
      <w:r w:rsidRPr="00DD2C95">
        <w:rPr>
          <w:spacing w:val="-5"/>
          <w:sz w:val="24"/>
          <w:szCs w:val="24"/>
        </w:rPr>
        <w:t xml:space="preserve"> </w:t>
      </w:r>
      <w:r w:rsidRPr="00DD2C95">
        <w:rPr>
          <w:sz w:val="24"/>
          <w:szCs w:val="24"/>
        </w:rPr>
        <w:t>As</w:t>
      </w:r>
      <w:r w:rsidRPr="00DD2C95">
        <w:rPr>
          <w:spacing w:val="-7"/>
          <w:sz w:val="24"/>
          <w:szCs w:val="24"/>
        </w:rPr>
        <w:t xml:space="preserve"> </w:t>
      </w:r>
      <w:r w:rsidRPr="00DD2C95">
        <w:rPr>
          <w:sz w:val="24"/>
          <w:szCs w:val="24"/>
        </w:rPr>
        <w:t>a</w:t>
      </w:r>
      <w:r w:rsidRPr="00DD2C95">
        <w:rPr>
          <w:spacing w:val="-6"/>
          <w:sz w:val="24"/>
          <w:szCs w:val="24"/>
        </w:rPr>
        <w:t xml:space="preserve"> </w:t>
      </w:r>
      <w:r w:rsidRPr="00DD2C95">
        <w:rPr>
          <w:spacing w:val="-4"/>
          <w:sz w:val="24"/>
          <w:szCs w:val="24"/>
        </w:rPr>
        <w:t>Data</w:t>
      </w:r>
    </w:p>
    <w:p w14:paraId="44C6F5E4" w14:textId="77777777" w:rsidR="00C310F1" w:rsidRPr="00DD2C95" w:rsidRDefault="00C310F1" w:rsidP="00C310F1">
      <w:pPr>
        <w:pStyle w:val="BodyText"/>
        <w:spacing w:before="21" w:line="259" w:lineRule="auto"/>
        <w:ind w:left="0" w:firstLine="0"/>
        <w:rPr>
          <w:sz w:val="24"/>
          <w:szCs w:val="24"/>
        </w:rPr>
      </w:pPr>
      <w:r w:rsidRPr="00DD2C95">
        <w:rPr>
          <w:sz w:val="24"/>
          <w:szCs w:val="24"/>
        </w:rPr>
        <w:t>Curation Analyst, you will play a crucial role in ensuring the accuracy, completeness, and usability of our organization's</w:t>
      </w:r>
      <w:r w:rsidRPr="00DD2C95">
        <w:rPr>
          <w:spacing w:val="-10"/>
          <w:sz w:val="24"/>
          <w:szCs w:val="24"/>
        </w:rPr>
        <w:t xml:space="preserve"> </w:t>
      </w:r>
      <w:r w:rsidRPr="00DD2C95">
        <w:rPr>
          <w:sz w:val="24"/>
          <w:szCs w:val="24"/>
        </w:rPr>
        <w:t>data</w:t>
      </w:r>
      <w:r w:rsidRPr="00DD2C95">
        <w:rPr>
          <w:spacing w:val="-9"/>
          <w:sz w:val="24"/>
          <w:szCs w:val="24"/>
        </w:rPr>
        <w:t xml:space="preserve"> </w:t>
      </w:r>
      <w:r w:rsidRPr="00DD2C95">
        <w:rPr>
          <w:sz w:val="24"/>
          <w:szCs w:val="24"/>
        </w:rPr>
        <w:t>assets.</w:t>
      </w:r>
      <w:r w:rsidRPr="00DD2C95">
        <w:rPr>
          <w:spacing w:val="-9"/>
          <w:sz w:val="24"/>
          <w:szCs w:val="24"/>
        </w:rPr>
        <w:t xml:space="preserve"> </w:t>
      </w:r>
      <w:r w:rsidRPr="00DD2C95">
        <w:rPr>
          <w:sz w:val="24"/>
          <w:szCs w:val="24"/>
        </w:rPr>
        <w:t>You</w:t>
      </w:r>
      <w:r w:rsidRPr="00DD2C95">
        <w:rPr>
          <w:spacing w:val="-9"/>
          <w:sz w:val="24"/>
          <w:szCs w:val="24"/>
        </w:rPr>
        <w:t xml:space="preserve"> </w:t>
      </w:r>
      <w:r w:rsidRPr="00DD2C95">
        <w:rPr>
          <w:sz w:val="24"/>
          <w:szCs w:val="24"/>
        </w:rPr>
        <w:t>will</w:t>
      </w:r>
      <w:r w:rsidRPr="00DD2C95">
        <w:rPr>
          <w:spacing w:val="-8"/>
          <w:sz w:val="24"/>
          <w:szCs w:val="24"/>
        </w:rPr>
        <w:t xml:space="preserve"> </w:t>
      </w:r>
      <w:r w:rsidRPr="00DD2C95">
        <w:rPr>
          <w:sz w:val="24"/>
          <w:szCs w:val="24"/>
        </w:rPr>
        <w:t>be</w:t>
      </w:r>
      <w:r w:rsidRPr="00DD2C95">
        <w:rPr>
          <w:spacing w:val="-8"/>
          <w:sz w:val="24"/>
          <w:szCs w:val="24"/>
        </w:rPr>
        <w:t xml:space="preserve"> </w:t>
      </w:r>
      <w:r w:rsidRPr="00DD2C95">
        <w:rPr>
          <w:sz w:val="24"/>
          <w:szCs w:val="24"/>
        </w:rPr>
        <w:t>responsible</w:t>
      </w:r>
      <w:r w:rsidRPr="00DD2C95">
        <w:rPr>
          <w:spacing w:val="-8"/>
          <w:sz w:val="24"/>
          <w:szCs w:val="24"/>
        </w:rPr>
        <w:t xml:space="preserve"> </w:t>
      </w:r>
      <w:r w:rsidRPr="00DD2C95">
        <w:rPr>
          <w:sz w:val="24"/>
          <w:szCs w:val="24"/>
        </w:rPr>
        <w:t>for</w:t>
      </w:r>
      <w:r w:rsidRPr="00DD2C95">
        <w:rPr>
          <w:spacing w:val="-10"/>
          <w:sz w:val="24"/>
          <w:szCs w:val="24"/>
        </w:rPr>
        <w:t xml:space="preserve"> </w:t>
      </w:r>
      <w:r w:rsidRPr="00DD2C95">
        <w:rPr>
          <w:sz w:val="24"/>
          <w:szCs w:val="24"/>
        </w:rPr>
        <w:t>curating</w:t>
      </w:r>
      <w:r w:rsidRPr="00DD2C95">
        <w:rPr>
          <w:spacing w:val="-8"/>
          <w:sz w:val="24"/>
          <w:szCs w:val="24"/>
        </w:rPr>
        <w:t xml:space="preserve"> </w:t>
      </w:r>
      <w:r w:rsidRPr="00DD2C95">
        <w:rPr>
          <w:sz w:val="24"/>
          <w:szCs w:val="24"/>
        </w:rPr>
        <w:t>and</w:t>
      </w:r>
      <w:r w:rsidRPr="00DD2C95">
        <w:rPr>
          <w:spacing w:val="-10"/>
          <w:sz w:val="24"/>
          <w:szCs w:val="24"/>
        </w:rPr>
        <w:t xml:space="preserve"> </w:t>
      </w:r>
      <w:r w:rsidRPr="00DD2C95">
        <w:rPr>
          <w:sz w:val="24"/>
          <w:szCs w:val="24"/>
        </w:rPr>
        <w:t>managing</w:t>
      </w:r>
      <w:r w:rsidRPr="00DD2C95">
        <w:rPr>
          <w:spacing w:val="-7"/>
          <w:sz w:val="24"/>
          <w:szCs w:val="24"/>
        </w:rPr>
        <w:t xml:space="preserve"> </w:t>
      </w:r>
      <w:r w:rsidRPr="00DD2C95">
        <w:rPr>
          <w:sz w:val="24"/>
          <w:szCs w:val="24"/>
        </w:rPr>
        <w:t>data</w:t>
      </w:r>
      <w:r w:rsidRPr="00DD2C95">
        <w:rPr>
          <w:spacing w:val="-9"/>
          <w:sz w:val="24"/>
          <w:szCs w:val="24"/>
        </w:rPr>
        <w:t xml:space="preserve"> </w:t>
      </w:r>
      <w:r w:rsidRPr="00DD2C95">
        <w:rPr>
          <w:sz w:val="24"/>
          <w:szCs w:val="24"/>
        </w:rPr>
        <w:t>collections,</w:t>
      </w:r>
      <w:r w:rsidRPr="00DD2C95">
        <w:rPr>
          <w:spacing w:val="-8"/>
          <w:sz w:val="24"/>
          <w:szCs w:val="24"/>
        </w:rPr>
        <w:t xml:space="preserve"> </w:t>
      </w:r>
      <w:r w:rsidRPr="00DD2C95">
        <w:rPr>
          <w:sz w:val="24"/>
          <w:szCs w:val="24"/>
        </w:rPr>
        <w:t>performing quality assessments, and implementing best practices for data organization and documentation.</w:t>
      </w:r>
    </w:p>
    <w:p w14:paraId="1FD403CC" w14:textId="77777777" w:rsidR="00C310F1" w:rsidRPr="00DD2C95" w:rsidRDefault="00C310F1" w:rsidP="00597A24">
      <w:pPr>
        <w:pStyle w:val="Heading2"/>
        <w:rPr>
          <w:sz w:val="36"/>
          <w:szCs w:val="36"/>
        </w:rPr>
      </w:pPr>
      <w:bookmarkStart w:id="2" w:name="Responsibilities"/>
      <w:bookmarkEnd w:id="2"/>
      <w:r w:rsidRPr="00DD2C95">
        <w:rPr>
          <w:sz w:val="36"/>
          <w:szCs w:val="36"/>
        </w:rPr>
        <w:t>Responsibilities</w:t>
      </w:r>
    </w:p>
    <w:p w14:paraId="23A2717E" w14:textId="77777777" w:rsidR="00C310F1" w:rsidRPr="00DD2C95" w:rsidRDefault="00C310F1" w:rsidP="007D2FCC">
      <w:pPr>
        <w:pStyle w:val="Heading3"/>
      </w:pPr>
      <w:bookmarkStart w:id="3" w:name="Data_Collection_and_Aggregation"/>
      <w:bookmarkEnd w:id="3"/>
      <w:r w:rsidRPr="00DD2C95">
        <w:t>Data</w:t>
      </w:r>
      <w:r w:rsidRPr="00DD2C95">
        <w:rPr>
          <w:spacing w:val="-9"/>
        </w:rPr>
        <w:t xml:space="preserve"> </w:t>
      </w:r>
      <w:r w:rsidRPr="00DD2C95">
        <w:t>Collection</w:t>
      </w:r>
      <w:r w:rsidRPr="00DD2C95">
        <w:rPr>
          <w:spacing w:val="-6"/>
        </w:rPr>
        <w:t xml:space="preserve"> </w:t>
      </w:r>
      <w:r w:rsidRPr="00DD2C95">
        <w:t>and</w:t>
      </w:r>
      <w:r w:rsidRPr="00DD2C95">
        <w:rPr>
          <w:spacing w:val="-7"/>
        </w:rPr>
        <w:t xml:space="preserve"> </w:t>
      </w:r>
      <w:r w:rsidRPr="00DD2C95">
        <w:rPr>
          <w:spacing w:val="-2"/>
        </w:rPr>
        <w:t>Aggregation</w:t>
      </w:r>
    </w:p>
    <w:p w14:paraId="29E8B415" w14:textId="77777777" w:rsidR="00C310F1" w:rsidRPr="00DD2C95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19" w:after="0" w:line="240" w:lineRule="auto"/>
        <w:ind w:left="720"/>
        <w:contextualSpacing w:val="0"/>
        <w:rPr>
          <w:sz w:val="28"/>
          <w:szCs w:val="28"/>
        </w:rPr>
      </w:pPr>
      <w:r w:rsidRPr="00DD2C95">
        <w:rPr>
          <w:szCs w:val="28"/>
        </w:rPr>
        <w:t>Identify,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collect,</w:t>
      </w:r>
      <w:r w:rsidRPr="00DD2C95">
        <w:rPr>
          <w:spacing w:val="-11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aggregate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data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from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internal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external</w:t>
      </w:r>
      <w:r w:rsidRPr="00DD2C95">
        <w:rPr>
          <w:spacing w:val="-7"/>
          <w:szCs w:val="28"/>
        </w:rPr>
        <w:t xml:space="preserve"> </w:t>
      </w:r>
      <w:r w:rsidRPr="00DD2C95">
        <w:rPr>
          <w:spacing w:val="-2"/>
          <w:szCs w:val="28"/>
        </w:rPr>
        <w:t>sources.</w:t>
      </w:r>
    </w:p>
    <w:p w14:paraId="5F516424" w14:textId="77777777" w:rsidR="00C310F1" w:rsidRPr="00DD2C95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5" w:after="0" w:line="240" w:lineRule="auto"/>
        <w:ind w:left="720"/>
        <w:contextualSpacing w:val="0"/>
        <w:rPr>
          <w:sz w:val="28"/>
          <w:szCs w:val="28"/>
        </w:rPr>
      </w:pPr>
      <w:r w:rsidRPr="00DD2C95">
        <w:rPr>
          <w:szCs w:val="28"/>
        </w:rPr>
        <w:t>Collaborate</w:t>
      </w:r>
      <w:r w:rsidRPr="00DD2C95">
        <w:rPr>
          <w:spacing w:val="-10"/>
          <w:szCs w:val="28"/>
        </w:rPr>
        <w:t xml:space="preserve"> </w:t>
      </w:r>
      <w:r w:rsidRPr="00DD2C95">
        <w:rPr>
          <w:szCs w:val="28"/>
        </w:rPr>
        <w:t>with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data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owners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stakeholders</w:t>
      </w:r>
      <w:r w:rsidRPr="00DD2C95">
        <w:rPr>
          <w:spacing w:val="-10"/>
          <w:szCs w:val="28"/>
        </w:rPr>
        <w:t xml:space="preserve"> </w:t>
      </w:r>
      <w:r w:rsidRPr="00DD2C95">
        <w:rPr>
          <w:szCs w:val="28"/>
        </w:rPr>
        <w:t>to</w:t>
      </w:r>
      <w:r w:rsidRPr="00DD2C95">
        <w:rPr>
          <w:spacing w:val="-4"/>
          <w:szCs w:val="28"/>
        </w:rPr>
        <w:t xml:space="preserve"> </w:t>
      </w:r>
      <w:r w:rsidRPr="00DD2C95">
        <w:rPr>
          <w:szCs w:val="28"/>
        </w:rPr>
        <w:t>understand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data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requirements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9"/>
          <w:szCs w:val="28"/>
        </w:rPr>
        <w:t xml:space="preserve"> </w:t>
      </w:r>
      <w:r w:rsidRPr="00DD2C95">
        <w:rPr>
          <w:spacing w:val="-2"/>
          <w:szCs w:val="28"/>
        </w:rPr>
        <w:t>priorities.</w:t>
      </w:r>
    </w:p>
    <w:p w14:paraId="507BA31A" w14:textId="77777777" w:rsidR="00C310F1" w:rsidRPr="00DD2C95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19" w:after="0" w:line="240" w:lineRule="auto"/>
        <w:ind w:left="720"/>
        <w:contextualSpacing w:val="0"/>
        <w:rPr>
          <w:sz w:val="28"/>
          <w:szCs w:val="28"/>
        </w:rPr>
      </w:pPr>
      <w:r w:rsidRPr="00DD2C95">
        <w:rPr>
          <w:szCs w:val="28"/>
        </w:rPr>
        <w:t>Develop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processes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workflows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for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efficient</w:t>
      </w:r>
      <w:r w:rsidRPr="00DD2C95">
        <w:rPr>
          <w:spacing w:val="-6"/>
          <w:szCs w:val="28"/>
        </w:rPr>
        <w:t xml:space="preserve"> </w:t>
      </w:r>
      <w:r w:rsidRPr="00DD2C95">
        <w:rPr>
          <w:szCs w:val="28"/>
        </w:rPr>
        <w:t>data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acquisition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8"/>
          <w:szCs w:val="28"/>
        </w:rPr>
        <w:t xml:space="preserve"> </w:t>
      </w:r>
      <w:r w:rsidRPr="00DD2C95">
        <w:rPr>
          <w:spacing w:val="-2"/>
          <w:szCs w:val="28"/>
        </w:rPr>
        <w:t>ingestion.</w:t>
      </w:r>
    </w:p>
    <w:p w14:paraId="7A270E28" w14:textId="77777777" w:rsidR="00597A24" w:rsidRPr="00DD2C95" w:rsidRDefault="00597A24" w:rsidP="00597A24">
      <w:pPr>
        <w:pStyle w:val="ListParagraph"/>
        <w:widowControl w:val="0"/>
        <w:tabs>
          <w:tab w:val="left" w:pos="720"/>
        </w:tabs>
        <w:autoSpaceDE w:val="0"/>
        <w:autoSpaceDN w:val="0"/>
        <w:spacing w:before="19" w:after="0" w:line="240" w:lineRule="auto"/>
        <w:contextualSpacing w:val="0"/>
        <w:rPr>
          <w:sz w:val="28"/>
          <w:szCs w:val="28"/>
        </w:rPr>
      </w:pPr>
    </w:p>
    <w:p w14:paraId="322CF71C" w14:textId="77777777" w:rsidR="00C310F1" w:rsidRPr="00DD2C95" w:rsidRDefault="00C310F1" w:rsidP="007D2FCC">
      <w:pPr>
        <w:pStyle w:val="Heading3"/>
      </w:pPr>
      <w:bookmarkStart w:id="4" w:name="Data_Quality_Assessment:"/>
      <w:bookmarkEnd w:id="4"/>
      <w:r w:rsidRPr="00DD2C95">
        <w:t>Data</w:t>
      </w:r>
      <w:r w:rsidRPr="00DD2C95">
        <w:rPr>
          <w:spacing w:val="-10"/>
        </w:rPr>
        <w:t xml:space="preserve"> </w:t>
      </w:r>
      <w:r w:rsidRPr="00DD2C95">
        <w:t>Quality</w:t>
      </w:r>
      <w:r w:rsidRPr="00DD2C95">
        <w:rPr>
          <w:spacing w:val="-8"/>
        </w:rPr>
        <w:t xml:space="preserve"> </w:t>
      </w:r>
      <w:r w:rsidRPr="00DD2C95">
        <w:rPr>
          <w:spacing w:val="-2"/>
        </w:rPr>
        <w:t>Assessment:</w:t>
      </w:r>
    </w:p>
    <w:p w14:paraId="0210BEC6" w14:textId="77777777" w:rsidR="00C310F1" w:rsidRPr="00DD2C95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4" w:after="0" w:line="240" w:lineRule="auto"/>
        <w:ind w:left="720"/>
        <w:contextualSpacing w:val="0"/>
        <w:rPr>
          <w:sz w:val="28"/>
          <w:szCs w:val="28"/>
        </w:rPr>
      </w:pPr>
      <w:r w:rsidRPr="00DD2C95">
        <w:rPr>
          <w:szCs w:val="28"/>
        </w:rPr>
        <w:t>Perform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data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quality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assessments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to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identify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errors,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inconsistencies,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9"/>
          <w:szCs w:val="28"/>
        </w:rPr>
        <w:t xml:space="preserve"> </w:t>
      </w:r>
      <w:r w:rsidRPr="00DD2C95">
        <w:rPr>
          <w:spacing w:val="-2"/>
          <w:szCs w:val="28"/>
        </w:rPr>
        <w:t>anomalies.</w:t>
      </w:r>
    </w:p>
    <w:p w14:paraId="57735DFD" w14:textId="77777777" w:rsidR="00C310F1" w:rsidRPr="00DD2C95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spacing w:before="20" w:after="0" w:line="259" w:lineRule="auto"/>
        <w:ind w:right="447"/>
        <w:contextualSpacing w:val="0"/>
        <w:rPr>
          <w:sz w:val="28"/>
          <w:szCs w:val="28"/>
        </w:rPr>
      </w:pPr>
      <w:r w:rsidRPr="00DD2C95">
        <w:rPr>
          <w:szCs w:val="28"/>
        </w:rPr>
        <w:t>Implement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data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validation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checks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quality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control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measures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to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ensure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data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accuracy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 xml:space="preserve">and </w:t>
      </w:r>
      <w:r w:rsidRPr="00DD2C95">
        <w:rPr>
          <w:spacing w:val="-2"/>
          <w:szCs w:val="28"/>
        </w:rPr>
        <w:t>reliability.</w:t>
      </w:r>
    </w:p>
    <w:p w14:paraId="7FE98541" w14:textId="155FED97" w:rsidR="00C310F1" w:rsidRPr="00DD2C95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after="0" w:line="279" w:lineRule="exact"/>
        <w:ind w:left="720"/>
        <w:contextualSpacing w:val="0"/>
        <w:rPr>
          <w:sz w:val="28"/>
          <w:szCs w:val="28"/>
        </w:rPr>
      </w:pPr>
      <w:r w:rsidRPr="00DD2C95">
        <w:rPr>
          <w:szCs w:val="28"/>
        </w:rPr>
        <w:t>Work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with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data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producers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to</w:t>
      </w:r>
      <w:r w:rsidRPr="00DD2C95">
        <w:rPr>
          <w:spacing w:val="-6"/>
          <w:szCs w:val="28"/>
        </w:rPr>
        <w:t xml:space="preserve"> </w:t>
      </w:r>
      <w:r w:rsidRPr="00DD2C95">
        <w:rPr>
          <w:szCs w:val="28"/>
        </w:rPr>
        <w:t>address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data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quality</w:t>
      </w:r>
      <w:r w:rsidRPr="00DD2C95">
        <w:rPr>
          <w:spacing w:val="-6"/>
          <w:szCs w:val="28"/>
        </w:rPr>
        <w:t xml:space="preserve"> </w:t>
      </w:r>
      <w:r w:rsidRPr="00DD2C95">
        <w:rPr>
          <w:szCs w:val="28"/>
        </w:rPr>
        <w:t>issues</w:t>
      </w:r>
      <w:r w:rsidRPr="00DD2C95">
        <w:rPr>
          <w:spacing w:val="-3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improve</w:t>
      </w:r>
      <w:r w:rsidRPr="00DD2C95">
        <w:rPr>
          <w:spacing w:val="-6"/>
          <w:szCs w:val="28"/>
        </w:rPr>
        <w:t xml:space="preserve"> </w:t>
      </w:r>
      <w:r w:rsidRPr="00DD2C95">
        <w:rPr>
          <w:szCs w:val="28"/>
        </w:rPr>
        <w:t>data</w:t>
      </w:r>
      <w:r w:rsidRPr="00DD2C95">
        <w:rPr>
          <w:spacing w:val="-6"/>
          <w:szCs w:val="28"/>
        </w:rPr>
        <w:t xml:space="preserve"> </w:t>
      </w:r>
      <w:r w:rsidRPr="00DD2C95">
        <w:rPr>
          <w:spacing w:val="-2"/>
          <w:szCs w:val="28"/>
        </w:rPr>
        <w:t>integrity.</w:t>
      </w:r>
      <w:r w:rsidR="00597A24" w:rsidRPr="00DD2C95">
        <w:rPr>
          <w:spacing w:val="-2"/>
          <w:szCs w:val="28"/>
        </w:rPr>
        <w:br/>
      </w:r>
    </w:p>
    <w:p w14:paraId="3CAA175C" w14:textId="77777777" w:rsidR="00C310F1" w:rsidRPr="00DD2C95" w:rsidRDefault="00C310F1" w:rsidP="007D2FCC">
      <w:pPr>
        <w:pStyle w:val="Heading3"/>
      </w:pPr>
      <w:bookmarkStart w:id="5" w:name="Data_Standardization_and_Enrichment"/>
      <w:bookmarkEnd w:id="5"/>
      <w:r w:rsidRPr="00DD2C95">
        <w:t>Data</w:t>
      </w:r>
      <w:r w:rsidRPr="00DD2C95">
        <w:rPr>
          <w:spacing w:val="-15"/>
        </w:rPr>
        <w:t xml:space="preserve"> </w:t>
      </w:r>
      <w:r w:rsidRPr="00DD2C95">
        <w:t>Standardization</w:t>
      </w:r>
      <w:r w:rsidRPr="00DD2C95">
        <w:rPr>
          <w:spacing w:val="-9"/>
        </w:rPr>
        <w:t xml:space="preserve"> </w:t>
      </w:r>
      <w:r w:rsidRPr="00DD2C95">
        <w:t>and</w:t>
      </w:r>
      <w:r w:rsidRPr="00DD2C95">
        <w:rPr>
          <w:spacing w:val="-13"/>
        </w:rPr>
        <w:t xml:space="preserve"> </w:t>
      </w:r>
      <w:r w:rsidRPr="00DD2C95">
        <w:rPr>
          <w:spacing w:val="-2"/>
        </w:rPr>
        <w:t>Enrichment</w:t>
      </w:r>
    </w:p>
    <w:p w14:paraId="644EEAED" w14:textId="77777777" w:rsidR="00C310F1" w:rsidRPr="00DD2C95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19" w:after="0" w:line="240" w:lineRule="auto"/>
        <w:ind w:left="720"/>
        <w:contextualSpacing w:val="0"/>
        <w:rPr>
          <w:sz w:val="28"/>
          <w:szCs w:val="28"/>
        </w:rPr>
      </w:pPr>
      <w:r w:rsidRPr="00DD2C95">
        <w:rPr>
          <w:szCs w:val="28"/>
        </w:rPr>
        <w:t>Standardize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data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formats,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naming</w:t>
      </w:r>
      <w:r w:rsidRPr="00DD2C95">
        <w:rPr>
          <w:spacing w:val="-6"/>
          <w:szCs w:val="28"/>
        </w:rPr>
        <w:t xml:space="preserve"> </w:t>
      </w:r>
      <w:r w:rsidRPr="00DD2C95">
        <w:rPr>
          <w:szCs w:val="28"/>
        </w:rPr>
        <w:t>conventions,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coding</w:t>
      </w:r>
      <w:r w:rsidRPr="00DD2C95">
        <w:rPr>
          <w:spacing w:val="-6"/>
          <w:szCs w:val="28"/>
        </w:rPr>
        <w:t xml:space="preserve"> </w:t>
      </w:r>
      <w:r w:rsidRPr="00DD2C95">
        <w:rPr>
          <w:szCs w:val="28"/>
        </w:rPr>
        <w:t>schemes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for</w:t>
      </w:r>
      <w:r w:rsidRPr="00DD2C95">
        <w:rPr>
          <w:spacing w:val="-9"/>
          <w:szCs w:val="28"/>
        </w:rPr>
        <w:t xml:space="preserve"> </w:t>
      </w:r>
      <w:r w:rsidRPr="00DD2C95">
        <w:rPr>
          <w:spacing w:val="-2"/>
          <w:szCs w:val="28"/>
        </w:rPr>
        <w:t>consistency.</w:t>
      </w:r>
    </w:p>
    <w:p w14:paraId="42978361" w14:textId="77777777" w:rsidR="00C310F1" w:rsidRPr="00DD2C95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" w:after="0" w:line="240" w:lineRule="auto"/>
        <w:ind w:left="720"/>
        <w:contextualSpacing w:val="0"/>
        <w:rPr>
          <w:sz w:val="28"/>
          <w:szCs w:val="28"/>
        </w:rPr>
      </w:pPr>
      <w:r w:rsidRPr="00DD2C95">
        <w:rPr>
          <w:szCs w:val="28"/>
        </w:rPr>
        <w:t>Enrich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datasets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with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additional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metadata,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annotations,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contextual</w:t>
      </w:r>
      <w:r w:rsidRPr="00DD2C95">
        <w:rPr>
          <w:spacing w:val="-7"/>
          <w:szCs w:val="28"/>
        </w:rPr>
        <w:t xml:space="preserve"> </w:t>
      </w:r>
      <w:r w:rsidRPr="00DD2C95">
        <w:rPr>
          <w:spacing w:val="-2"/>
          <w:szCs w:val="28"/>
        </w:rPr>
        <w:t>information.</w:t>
      </w:r>
    </w:p>
    <w:p w14:paraId="4997EEB0" w14:textId="1C2A8589" w:rsidR="00C310F1" w:rsidRPr="00DD2C95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5" w:after="0" w:line="240" w:lineRule="auto"/>
        <w:ind w:left="720"/>
        <w:contextualSpacing w:val="0"/>
        <w:rPr>
          <w:sz w:val="28"/>
          <w:szCs w:val="28"/>
        </w:rPr>
      </w:pPr>
      <w:r w:rsidRPr="00DD2C95">
        <w:rPr>
          <w:szCs w:val="28"/>
        </w:rPr>
        <w:t>Enhance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data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documentation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descriptions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to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improve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discoverability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8"/>
          <w:szCs w:val="28"/>
        </w:rPr>
        <w:t xml:space="preserve"> </w:t>
      </w:r>
      <w:r w:rsidRPr="00DD2C95">
        <w:rPr>
          <w:spacing w:val="-2"/>
          <w:szCs w:val="28"/>
        </w:rPr>
        <w:t>usability.</w:t>
      </w:r>
      <w:r w:rsidR="00597A24" w:rsidRPr="00DD2C95">
        <w:rPr>
          <w:spacing w:val="-2"/>
          <w:szCs w:val="28"/>
        </w:rPr>
        <w:br/>
      </w:r>
    </w:p>
    <w:p w14:paraId="64ACB698" w14:textId="77777777" w:rsidR="00C310F1" w:rsidRPr="00DD2C95" w:rsidRDefault="00C310F1" w:rsidP="007D2FCC">
      <w:pPr>
        <w:pStyle w:val="Heading3"/>
      </w:pPr>
      <w:bookmarkStart w:id="6" w:name="Data_Cleansing_and_Transformation"/>
      <w:bookmarkEnd w:id="6"/>
      <w:r w:rsidRPr="00DD2C95">
        <w:t>Data</w:t>
      </w:r>
      <w:r w:rsidRPr="00DD2C95">
        <w:rPr>
          <w:spacing w:val="-8"/>
        </w:rPr>
        <w:t xml:space="preserve"> </w:t>
      </w:r>
      <w:r w:rsidRPr="00DD2C95">
        <w:t>Cleansing</w:t>
      </w:r>
      <w:r w:rsidRPr="00DD2C95">
        <w:rPr>
          <w:spacing w:val="-6"/>
        </w:rPr>
        <w:t xml:space="preserve"> </w:t>
      </w:r>
      <w:r w:rsidRPr="00DD2C95">
        <w:t>and</w:t>
      </w:r>
      <w:r w:rsidRPr="00DD2C95">
        <w:rPr>
          <w:spacing w:val="-5"/>
        </w:rPr>
        <w:t xml:space="preserve"> </w:t>
      </w:r>
      <w:r w:rsidRPr="00DD2C95">
        <w:rPr>
          <w:spacing w:val="-2"/>
        </w:rPr>
        <w:t>Transformation</w:t>
      </w:r>
    </w:p>
    <w:p w14:paraId="50E5CB32" w14:textId="77777777" w:rsidR="00C310F1" w:rsidRPr="00DD2C95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4" w:after="0" w:line="240" w:lineRule="auto"/>
        <w:ind w:left="720"/>
        <w:contextualSpacing w:val="0"/>
        <w:rPr>
          <w:sz w:val="28"/>
          <w:szCs w:val="28"/>
        </w:rPr>
      </w:pPr>
      <w:r w:rsidRPr="00DD2C95">
        <w:rPr>
          <w:szCs w:val="28"/>
        </w:rPr>
        <w:t>Cleanse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preprocess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data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to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remove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duplicates,</w:t>
      </w:r>
      <w:r w:rsidRPr="00DD2C95">
        <w:rPr>
          <w:spacing w:val="-6"/>
          <w:szCs w:val="28"/>
        </w:rPr>
        <w:t xml:space="preserve"> </w:t>
      </w:r>
      <w:r w:rsidRPr="00DD2C95">
        <w:rPr>
          <w:szCs w:val="28"/>
        </w:rPr>
        <w:t>outliers,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irrelevant</w:t>
      </w:r>
      <w:r w:rsidRPr="00DD2C95">
        <w:rPr>
          <w:spacing w:val="-5"/>
          <w:szCs w:val="28"/>
        </w:rPr>
        <w:t xml:space="preserve"> </w:t>
      </w:r>
      <w:r w:rsidRPr="00DD2C95">
        <w:rPr>
          <w:spacing w:val="-2"/>
          <w:szCs w:val="28"/>
        </w:rPr>
        <w:t>information.</w:t>
      </w:r>
    </w:p>
    <w:p w14:paraId="1AB11F2C" w14:textId="77777777" w:rsidR="00C310F1" w:rsidRPr="00DD2C95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19" w:after="0" w:line="240" w:lineRule="auto"/>
        <w:ind w:left="720"/>
        <w:contextualSpacing w:val="0"/>
        <w:rPr>
          <w:sz w:val="28"/>
          <w:szCs w:val="28"/>
        </w:rPr>
      </w:pPr>
      <w:r w:rsidRPr="00DD2C95">
        <w:rPr>
          <w:szCs w:val="28"/>
        </w:rPr>
        <w:t>Transform</w:t>
      </w:r>
      <w:r w:rsidRPr="00DD2C95">
        <w:rPr>
          <w:spacing w:val="-12"/>
          <w:szCs w:val="28"/>
        </w:rPr>
        <w:t xml:space="preserve"> </w:t>
      </w:r>
      <w:r w:rsidRPr="00DD2C95">
        <w:rPr>
          <w:szCs w:val="28"/>
        </w:rPr>
        <w:t>data</w:t>
      </w:r>
      <w:r w:rsidRPr="00DD2C95">
        <w:rPr>
          <w:spacing w:val="-10"/>
          <w:szCs w:val="28"/>
        </w:rPr>
        <w:t xml:space="preserve"> </w:t>
      </w:r>
      <w:r w:rsidRPr="00DD2C95">
        <w:rPr>
          <w:szCs w:val="28"/>
        </w:rPr>
        <w:t>into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standardized</w:t>
      </w:r>
      <w:r w:rsidRPr="00DD2C95">
        <w:rPr>
          <w:spacing w:val="-10"/>
          <w:szCs w:val="28"/>
        </w:rPr>
        <w:t xml:space="preserve"> </w:t>
      </w:r>
      <w:r w:rsidRPr="00DD2C95">
        <w:rPr>
          <w:szCs w:val="28"/>
        </w:rPr>
        <w:t>formats</w:t>
      </w:r>
      <w:r w:rsidRPr="00DD2C95">
        <w:rPr>
          <w:spacing w:val="-10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11"/>
          <w:szCs w:val="28"/>
        </w:rPr>
        <w:t xml:space="preserve"> </w:t>
      </w:r>
      <w:r w:rsidRPr="00DD2C95">
        <w:rPr>
          <w:szCs w:val="28"/>
        </w:rPr>
        <w:t>structures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for</w:t>
      </w:r>
      <w:r w:rsidRPr="00DD2C95">
        <w:rPr>
          <w:spacing w:val="-11"/>
          <w:szCs w:val="28"/>
        </w:rPr>
        <w:t xml:space="preserve"> </w:t>
      </w:r>
      <w:r w:rsidRPr="00DD2C95">
        <w:rPr>
          <w:szCs w:val="28"/>
        </w:rPr>
        <w:t>analysis</w:t>
      </w:r>
      <w:r w:rsidRPr="00DD2C95">
        <w:rPr>
          <w:spacing w:val="-10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10"/>
          <w:szCs w:val="28"/>
        </w:rPr>
        <w:t xml:space="preserve"> </w:t>
      </w:r>
      <w:r w:rsidRPr="00DD2C95">
        <w:rPr>
          <w:spacing w:val="-2"/>
          <w:szCs w:val="28"/>
        </w:rPr>
        <w:t>integration.</w:t>
      </w:r>
    </w:p>
    <w:p w14:paraId="1805A4F1" w14:textId="26519DC8" w:rsidR="00C310F1" w:rsidRPr="00DD2C95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spacing w:before="20" w:after="0" w:line="259" w:lineRule="auto"/>
        <w:ind w:right="888"/>
        <w:contextualSpacing w:val="0"/>
        <w:rPr>
          <w:sz w:val="28"/>
          <w:szCs w:val="28"/>
        </w:rPr>
      </w:pPr>
      <w:r w:rsidRPr="00DD2C95">
        <w:rPr>
          <w:szCs w:val="28"/>
        </w:rPr>
        <w:t>Implement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data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enrichment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techniques</w:t>
      </w:r>
      <w:r w:rsidRPr="00DD2C95">
        <w:rPr>
          <w:spacing w:val="-10"/>
          <w:szCs w:val="28"/>
        </w:rPr>
        <w:t xml:space="preserve"> </w:t>
      </w:r>
      <w:r w:rsidRPr="00DD2C95">
        <w:rPr>
          <w:szCs w:val="28"/>
        </w:rPr>
        <w:t>such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as</w:t>
      </w:r>
      <w:r w:rsidRPr="00DD2C95">
        <w:rPr>
          <w:spacing w:val="-10"/>
          <w:szCs w:val="28"/>
        </w:rPr>
        <w:t xml:space="preserve"> </w:t>
      </w:r>
      <w:r w:rsidRPr="00DD2C95">
        <w:rPr>
          <w:szCs w:val="28"/>
        </w:rPr>
        <w:t>imputation,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normalization,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 xml:space="preserve">feature </w:t>
      </w:r>
      <w:r w:rsidRPr="00DD2C95">
        <w:rPr>
          <w:spacing w:val="-2"/>
          <w:szCs w:val="28"/>
        </w:rPr>
        <w:t>engineering.</w:t>
      </w:r>
      <w:r w:rsidR="00597A24" w:rsidRPr="00DD2C95">
        <w:rPr>
          <w:spacing w:val="-2"/>
          <w:szCs w:val="28"/>
        </w:rPr>
        <w:br/>
      </w:r>
    </w:p>
    <w:p w14:paraId="2B956FBE" w14:textId="77777777" w:rsidR="00C310F1" w:rsidRPr="00DD2C95" w:rsidRDefault="00C310F1" w:rsidP="007D2FCC">
      <w:pPr>
        <w:pStyle w:val="Heading3"/>
      </w:pPr>
      <w:bookmarkStart w:id="7" w:name="Data_Cataloging_and_Metadata_Management"/>
      <w:bookmarkEnd w:id="7"/>
      <w:r w:rsidRPr="00DD2C95">
        <w:lastRenderedPageBreak/>
        <w:t>Data</w:t>
      </w:r>
      <w:r w:rsidRPr="00DD2C95">
        <w:rPr>
          <w:spacing w:val="-11"/>
        </w:rPr>
        <w:t xml:space="preserve"> </w:t>
      </w:r>
      <w:r w:rsidRPr="00DD2C95">
        <w:t>Cataloging</w:t>
      </w:r>
      <w:r w:rsidRPr="00DD2C95">
        <w:rPr>
          <w:spacing w:val="-10"/>
        </w:rPr>
        <w:t xml:space="preserve"> </w:t>
      </w:r>
      <w:r w:rsidRPr="00DD2C95">
        <w:t>and</w:t>
      </w:r>
      <w:r w:rsidRPr="00DD2C95">
        <w:rPr>
          <w:spacing w:val="-9"/>
        </w:rPr>
        <w:t xml:space="preserve"> </w:t>
      </w:r>
      <w:r w:rsidRPr="00DD2C95">
        <w:t>Metadata</w:t>
      </w:r>
      <w:r w:rsidRPr="00DD2C95">
        <w:rPr>
          <w:spacing w:val="-11"/>
        </w:rPr>
        <w:t xml:space="preserve"> </w:t>
      </w:r>
      <w:r w:rsidRPr="00DD2C95">
        <w:rPr>
          <w:spacing w:val="-2"/>
        </w:rPr>
        <w:t>Management</w:t>
      </w:r>
    </w:p>
    <w:p w14:paraId="1EEC9CB9" w14:textId="77777777" w:rsidR="00C310F1" w:rsidRPr="00DD2C95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4" w:after="0" w:line="240" w:lineRule="auto"/>
        <w:ind w:left="720"/>
        <w:contextualSpacing w:val="0"/>
        <w:rPr>
          <w:sz w:val="28"/>
          <w:szCs w:val="28"/>
        </w:rPr>
      </w:pPr>
      <w:r w:rsidRPr="00DD2C95">
        <w:rPr>
          <w:szCs w:val="28"/>
        </w:rPr>
        <w:t>Maintain</w:t>
      </w:r>
      <w:r w:rsidRPr="00DD2C95">
        <w:rPr>
          <w:spacing w:val="-10"/>
          <w:szCs w:val="28"/>
        </w:rPr>
        <w:t xml:space="preserve"> </w:t>
      </w:r>
      <w:r w:rsidRPr="00DD2C95">
        <w:rPr>
          <w:szCs w:val="28"/>
        </w:rPr>
        <w:t>data</w:t>
      </w:r>
      <w:r w:rsidRPr="00DD2C95">
        <w:rPr>
          <w:spacing w:val="-10"/>
          <w:szCs w:val="28"/>
        </w:rPr>
        <w:t xml:space="preserve"> </w:t>
      </w:r>
      <w:r w:rsidRPr="00DD2C95">
        <w:rPr>
          <w:szCs w:val="28"/>
        </w:rPr>
        <w:t>catalogs,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metadata</w:t>
      </w:r>
      <w:r w:rsidRPr="00DD2C95">
        <w:rPr>
          <w:spacing w:val="-10"/>
          <w:szCs w:val="28"/>
        </w:rPr>
        <w:t xml:space="preserve"> </w:t>
      </w:r>
      <w:r w:rsidRPr="00DD2C95">
        <w:rPr>
          <w:szCs w:val="28"/>
        </w:rPr>
        <w:t>repositories,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10"/>
          <w:szCs w:val="28"/>
        </w:rPr>
        <w:t xml:space="preserve"> </w:t>
      </w:r>
      <w:r w:rsidRPr="00DD2C95">
        <w:rPr>
          <w:szCs w:val="28"/>
        </w:rPr>
        <w:t>documentation</w:t>
      </w:r>
      <w:r w:rsidRPr="00DD2C95">
        <w:rPr>
          <w:spacing w:val="-10"/>
          <w:szCs w:val="28"/>
        </w:rPr>
        <w:t xml:space="preserve"> </w:t>
      </w:r>
      <w:r w:rsidRPr="00DD2C95">
        <w:rPr>
          <w:spacing w:val="-2"/>
          <w:szCs w:val="28"/>
        </w:rPr>
        <w:t>libraries.</w:t>
      </w:r>
    </w:p>
    <w:p w14:paraId="764530BB" w14:textId="77777777" w:rsidR="00C310F1" w:rsidRPr="00DD2C95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" w:after="0" w:line="240" w:lineRule="auto"/>
        <w:ind w:left="720"/>
        <w:contextualSpacing w:val="0"/>
        <w:rPr>
          <w:sz w:val="28"/>
          <w:szCs w:val="28"/>
        </w:rPr>
      </w:pPr>
      <w:r w:rsidRPr="00DD2C95">
        <w:rPr>
          <w:szCs w:val="28"/>
        </w:rPr>
        <w:t>Capture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document</w:t>
      </w:r>
      <w:r w:rsidRPr="00DD2C95">
        <w:rPr>
          <w:spacing w:val="-6"/>
          <w:szCs w:val="28"/>
        </w:rPr>
        <w:t xml:space="preserve"> </w:t>
      </w:r>
      <w:r w:rsidRPr="00DD2C95">
        <w:rPr>
          <w:szCs w:val="28"/>
        </w:rPr>
        <w:t>metadata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attributes,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including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data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lineage,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provenance,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8"/>
          <w:szCs w:val="28"/>
        </w:rPr>
        <w:t xml:space="preserve"> </w:t>
      </w:r>
      <w:r w:rsidRPr="00DD2C95">
        <w:rPr>
          <w:spacing w:val="-2"/>
          <w:szCs w:val="28"/>
        </w:rPr>
        <w:t>usage.</w:t>
      </w:r>
    </w:p>
    <w:p w14:paraId="576B79BB" w14:textId="241EC04C" w:rsidR="00C310F1" w:rsidRPr="00DD2C95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5" w:after="0" w:line="240" w:lineRule="auto"/>
        <w:ind w:left="720"/>
        <w:contextualSpacing w:val="0"/>
        <w:rPr>
          <w:sz w:val="28"/>
          <w:szCs w:val="28"/>
        </w:rPr>
      </w:pPr>
      <w:r w:rsidRPr="00DD2C95">
        <w:rPr>
          <w:szCs w:val="28"/>
        </w:rPr>
        <w:t>Facilitate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metadata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discovery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search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capabilities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for</w:t>
      </w:r>
      <w:r w:rsidRPr="00DD2C95">
        <w:rPr>
          <w:spacing w:val="-4"/>
          <w:szCs w:val="28"/>
        </w:rPr>
        <w:t xml:space="preserve"> </w:t>
      </w:r>
      <w:r w:rsidRPr="00DD2C95">
        <w:rPr>
          <w:szCs w:val="28"/>
        </w:rPr>
        <w:t>end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users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9"/>
          <w:szCs w:val="28"/>
        </w:rPr>
        <w:t xml:space="preserve"> </w:t>
      </w:r>
      <w:r w:rsidRPr="00DD2C95">
        <w:rPr>
          <w:szCs w:val="28"/>
        </w:rPr>
        <w:t>data</w:t>
      </w:r>
      <w:r w:rsidRPr="00DD2C95">
        <w:rPr>
          <w:spacing w:val="-7"/>
          <w:szCs w:val="28"/>
        </w:rPr>
        <w:t xml:space="preserve"> </w:t>
      </w:r>
      <w:r w:rsidRPr="00DD2C95">
        <w:rPr>
          <w:spacing w:val="-2"/>
          <w:szCs w:val="28"/>
        </w:rPr>
        <w:t>consumers.</w:t>
      </w:r>
      <w:r w:rsidR="00597A24" w:rsidRPr="00DD2C95">
        <w:rPr>
          <w:spacing w:val="-2"/>
          <w:szCs w:val="28"/>
        </w:rPr>
        <w:br/>
      </w:r>
    </w:p>
    <w:p w14:paraId="5129E841" w14:textId="77777777" w:rsidR="00C310F1" w:rsidRPr="00DD2C95" w:rsidRDefault="00C310F1" w:rsidP="007D2FCC">
      <w:pPr>
        <w:pStyle w:val="Heading3"/>
      </w:pPr>
      <w:bookmarkStart w:id="8" w:name="Data_Governance_and_Compliance"/>
      <w:bookmarkEnd w:id="8"/>
      <w:r w:rsidRPr="00DD2C95">
        <w:t>Data</w:t>
      </w:r>
      <w:r w:rsidRPr="00DD2C95">
        <w:rPr>
          <w:spacing w:val="-9"/>
        </w:rPr>
        <w:t xml:space="preserve"> </w:t>
      </w:r>
      <w:r w:rsidRPr="00DD2C95">
        <w:t>Governance</w:t>
      </w:r>
      <w:r w:rsidRPr="00DD2C95">
        <w:rPr>
          <w:spacing w:val="-5"/>
        </w:rPr>
        <w:t xml:space="preserve"> </w:t>
      </w:r>
      <w:r w:rsidRPr="00DD2C95">
        <w:t>and</w:t>
      </w:r>
      <w:r w:rsidRPr="00DD2C95">
        <w:rPr>
          <w:spacing w:val="-6"/>
        </w:rPr>
        <w:t xml:space="preserve"> </w:t>
      </w:r>
      <w:r w:rsidRPr="00DD2C95">
        <w:rPr>
          <w:spacing w:val="-2"/>
        </w:rPr>
        <w:t>Compliance</w:t>
      </w:r>
    </w:p>
    <w:p w14:paraId="4FBFDFFA" w14:textId="77777777" w:rsidR="00C310F1" w:rsidRPr="00DD2C95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19" w:after="0" w:line="240" w:lineRule="auto"/>
        <w:ind w:left="720"/>
        <w:contextualSpacing w:val="0"/>
        <w:rPr>
          <w:sz w:val="28"/>
          <w:szCs w:val="28"/>
        </w:rPr>
      </w:pPr>
      <w:r w:rsidRPr="00DD2C95">
        <w:rPr>
          <w:szCs w:val="28"/>
        </w:rPr>
        <w:t>Ensure</w:t>
      </w:r>
      <w:r w:rsidRPr="00DD2C95">
        <w:rPr>
          <w:spacing w:val="-6"/>
          <w:szCs w:val="28"/>
        </w:rPr>
        <w:t xml:space="preserve"> </w:t>
      </w:r>
      <w:r w:rsidRPr="00DD2C95">
        <w:rPr>
          <w:szCs w:val="28"/>
        </w:rPr>
        <w:t>compliance</w:t>
      </w:r>
      <w:r w:rsidRPr="00DD2C95">
        <w:rPr>
          <w:spacing w:val="-6"/>
          <w:szCs w:val="28"/>
        </w:rPr>
        <w:t xml:space="preserve"> </w:t>
      </w:r>
      <w:r w:rsidRPr="00DD2C95">
        <w:rPr>
          <w:szCs w:val="28"/>
        </w:rPr>
        <w:t>with</w:t>
      </w:r>
      <w:r w:rsidRPr="00DD2C95">
        <w:rPr>
          <w:spacing w:val="-6"/>
          <w:szCs w:val="28"/>
        </w:rPr>
        <w:t xml:space="preserve"> </w:t>
      </w:r>
      <w:r w:rsidRPr="00DD2C95">
        <w:rPr>
          <w:szCs w:val="28"/>
        </w:rPr>
        <w:t>data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governance</w:t>
      </w:r>
      <w:r w:rsidRPr="00DD2C95">
        <w:rPr>
          <w:spacing w:val="-5"/>
          <w:szCs w:val="28"/>
        </w:rPr>
        <w:t xml:space="preserve"> </w:t>
      </w:r>
      <w:r w:rsidRPr="00DD2C95">
        <w:rPr>
          <w:szCs w:val="28"/>
        </w:rPr>
        <w:t>policies,</w:t>
      </w:r>
      <w:r w:rsidRPr="00DD2C95">
        <w:rPr>
          <w:spacing w:val="-6"/>
          <w:szCs w:val="28"/>
        </w:rPr>
        <w:t xml:space="preserve"> </w:t>
      </w:r>
      <w:r w:rsidRPr="00DD2C95">
        <w:rPr>
          <w:szCs w:val="28"/>
        </w:rPr>
        <w:t>regulations,</w:t>
      </w:r>
      <w:r w:rsidRPr="00DD2C95">
        <w:rPr>
          <w:spacing w:val="-6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best</w:t>
      </w:r>
      <w:r w:rsidRPr="00DD2C95">
        <w:rPr>
          <w:spacing w:val="-5"/>
          <w:szCs w:val="28"/>
        </w:rPr>
        <w:t xml:space="preserve"> </w:t>
      </w:r>
      <w:r w:rsidRPr="00DD2C95">
        <w:rPr>
          <w:spacing w:val="-2"/>
          <w:szCs w:val="28"/>
        </w:rPr>
        <w:t>practices.</w:t>
      </w:r>
    </w:p>
    <w:p w14:paraId="0F0055E9" w14:textId="77777777" w:rsidR="00C310F1" w:rsidRPr="00DD2C95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4" w:after="0" w:line="240" w:lineRule="auto"/>
        <w:ind w:left="720"/>
        <w:contextualSpacing w:val="0"/>
        <w:rPr>
          <w:sz w:val="28"/>
          <w:szCs w:val="28"/>
        </w:rPr>
      </w:pPr>
      <w:r w:rsidRPr="00DD2C95">
        <w:rPr>
          <w:szCs w:val="28"/>
        </w:rPr>
        <w:t>Implement</w:t>
      </w:r>
      <w:r w:rsidRPr="00DD2C95">
        <w:rPr>
          <w:spacing w:val="-6"/>
          <w:szCs w:val="28"/>
        </w:rPr>
        <w:t xml:space="preserve"> </w:t>
      </w:r>
      <w:r w:rsidRPr="00DD2C95">
        <w:rPr>
          <w:szCs w:val="28"/>
        </w:rPr>
        <w:t>access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controls,</w:t>
      </w:r>
      <w:r w:rsidRPr="00DD2C95">
        <w:rPr>
          <w:spacing w:val="-6"/>
          <w:szCs w:val="28"/>
        </w:rPr>
        <w:t xml:space="preserve"> </w:t>
      </w:r>
      <w:r w:rsidRPr="00DD2C95">
        <w:rPr>
          <w:szCs w:val="28"/>
        </w:rPr>
        <w:t>permissions,</w:t>
      </w:r>
      <w:r w:rsidRPr="00DD2C95">
        <w:rPr>
          <w:spacing w:val="-5"/>
          <w:szCs w:val="28"/>
        </w:rPr>
        <w:t xml:space="preserve"> </w:t>
      </w:r>
      <w:r w:rsidRPr="00DD2C95">
        <w:rPr>
          <w:szCs w:val="28"/>
        </w:rPr>
        <w:t>and</w:t>
      </w:r>
      <w:r w:rsidRPr="00DD2C95">
        <w:rPr>
          <w:spacing w:val="-8"/>
          <w:szCs w:val="28"/>
        </w:rPr>
        <w:t xml:space="preserve"> </w:t>
      </w:r>
      <w:r w:rsidRPr="00DD2C95">
        <w:rPr>
          <w:szCs w:val="28"/>
        </w:rPr>
        <w:t>security</w:t>
      </w:r>
      <w:r w:rsidRPr="00DD2C95">
        <w:rPr>
          <w:spacing w:val="-5"/>
          <w:szCs w:val="28"/>
        </w:rPr>
        <w:t xml:space="preserve"> </w:t>
      </w:r>
      <w:r w:rsidRPr="00DD2C95">
        <w:rPr>
          <w:szCs w:val="28"/>
        </w:rPr>
        <w:t>measures</w:t>
      </w:r>
      <w:r w:rsidRPr="00DD2C95">
        <w:rPr>
          <w:spacing w:val="-7"/>
          <w:szCs w:val="28"/>
        </w:rPr>
        <w:t xml:space="preserve"> </w:t>
      </w:r>
      <w:r w:rsidRPr="00DD2C95">
        <w:rPr>
          <w:szCs w:val="28"/>
        </w:rPr>
        <w:t>to</w:t>
      </w:r>
      <w:r w:rsidRPr="00DD2C95">
        <w:rPr>
          <w:spacing w:val="-6"/>
          <w:szCs w:val="28"/>
        </w:rPr>
        <w:t xml:space="preserve"> </w:t>
      </w:r>
      <w:r w:rsidRPr="00DD2C95">
        <w:rPr>
          <w:szCs w:val="28"/>
        </w:rPr>
        <w:t>protect</w:t>
      </w:r>
      <w:r w:rsidRPr="00DD2C95">
        <w:rPr>
          <w:spacing w:val="-5"/>
          <w:szCs w:val="28"/>
        </w:rPr>
        <w:t xml:space="preserve"> </w:t>
      </w:r>
      <w:r w:rsidRPr="00DD2C95">
        <w:rPr>
          <w:szCs w:val="28"/>
        </w:rPr>
        <w:t>sensitive</w:t>
      </w:r>
      <w:r w:rsidRPr="00DD2C95">
        <w:rPr>
          <w:spacing w:val="-5"/>
          <w:szCs w:val="28"/>
        </w:rPr>
        <w:t xml:space="preserve"> </w:t>
      </w:r>
      <w:r w:rsidRPr="00DD2C95">
        <w:rPr>
          <w:spacing w:val="-2"/>
          <w:szCs w:val="28"/>
        </w:rPr>
        <w:t>data.</w:t>
      </w:r>
    </w:p>
    <w:p w14:paraId="7F316A48" w14:textId="4AC3F7C1" w:rsidR="00C310F1" w:rsidRPr="00B742F0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79" w:after="0" w:line="240" w:lineRule="auto"/>
        <w:ind w:left="720"/>
        <w:contextualSpacing w:val="0"/>
        <w:rPr>
          <w:sz w:val="28"/>
          <w:szCs w:val="28"/>
        </w:rPr>
      </w:pPr>
      <w:r w:rsidRPr="00B742F0">
        <w:rPr>
          <w:szCs w:val="28"/>
        </w:rPr>
        <w:t>Monitor</w:t>
      </w:r>
      <w:r w:rsidRPr="00B742F0">
        <w:rPr>
          <w:spacing w:val="-8"/>
          <w:szCs w:val="28"/>
        </w:rPr>
        <w:t xml:space="preserve"> </w:t>
      </w:r>
      <w:r w:rsidRPr="00B742F0">
        <w:rPr>
          <w:szCs w:val="28"/>
        </w:rPr>
        <w:t>data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usage</w:t>
      </w:r>
      <w:r w:rsidRPr="00B742F0">
        <w:rPr>
          <w:spacing w:val="-6"/>
          <w:szCs w:val="28"/>
        </w:rPr>
        <w:t xml:space="preserve"> </w:t>
      </w:r>
      <w:r w:rsidRPr="00B742F0">
        <w:rPr>
          <w:szCs w:val="28"/>
        </w:rPr>
        <w:t>and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access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patterns</w:t>
      </w:r>
      <w:r w:rsidRPr="00B742F0">
        <w:rPr>
          <w:spacing w:val="-8"/>
          <w:szCs w:val="28"/>
        </w:rPr>
        <w:t xml:space="preserve"> </w:t>
      </w:r>
      <w:r w:rsidRPr="00B742F0">
        <w:rPr>
          <w:szCs w:val="28"/>
        </w:rPr>
        <w:t>to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enforce</w:t>
      </w:r>
      <w:r w:rsidRPr="00B742F0">
        <w:rPr>
          <w:spacing w:val="-5"/>
          <w:szCs w:val="28"/>
        </w:rPr>
        <w:t xml:space="preserve"> </w:t>
      </w:r>
      <w:r w:rsidRPr="00B742F0">
        <w:rPr>
          <w:szCs w:val="28"/>
        </w:rPr>
        <w:t>governance</w:t>
      </w:r>
      <w:r w:rsidRPr="00B742F0">
        <w:rPr>
          <w:spacing w:val="-6"/>
          <w:szCs w:val="28"/>
        </w:rPr>
        <w:t xml:space="preserve"> </w:t>
      </w:r>
      <w:r w:rsidRPr="00B742F0">
        <w:rPr>
          <w:szCs w:val="28"/>
        </w:rPr>
        <w:t>policies</w:t>
      </w:r>
      <w:r w:rsidRPr="00B742F0">
        <w:rPr>
          <w:spacing w:val="-8"/>
          <w:szCs w:val="28"/>
        </w:rPr>
        <w:t xml:space="preserve"> </w:t>
      </w:r>
      <w:r w:rsidRPr="00B742F0">
        <w:rPr>
          <w:szCs w:val="28"/>
        </w:rPr>
        <w:t>and</w:t>
      </w:r>
      <w:r w:rsidRPr="00B742F0">
        <w:rPr>
          <w:spacing w:val="-8"/>
          <w:szCs w:val="28"/>
        </w:rPr>
        <w:t xml:space="preserve"> </w:t>
      </w:r>
      <w:r w:rsidRPr="00B742F0">
        <w:rPr>
          <w:spacing w:val="-2"/>
          <w:szCs w:val="28"/>
        </w:rPr>
        <w:t>controls.</w:t>
      </w:r>
      <w:r w:rsidR="00597A24">
        <w:rPr>
          <w:spacing w:val="-2"/>
          <w:sz w:val="22"/>
        </w:rPr>
        <w:br/>
      </w:r>
    </w:p>
    <w:p w14:paraId="25C74BFC" w14:textId="77777777" w:rsidR="00C310F1" w:rsidRPr="00B742F0" w:rsidRDefault="00C310F1" w:rsidP="007D2FCC">
      <w:pPr>
        <w:pStyle w:val="Heading3"/>
        <w:rPr>
          <w:sz w:val="32"/>
          <w:szCs w:val="32"/>
        </w:rPr>
      </w:pPr>
      <w:bookmarkStart w:id="9" w:name="Collaboration_and_Communication"/>
      <w:bookmarkEnd w:id="9"/>
      <w:r w:rsidRPr="00B742F0">
        <w:rPr>
          <w:sz w:val="32"/>
          <w:szCs w:val="32"/>
        </w:rPr>
        <w:t>Collaboration</w:t>
      </w:r>
      <w:r w:rsidRPr="00B742F0">
        <w:rPr>
          <w:spacing w:val="-10"/>
          <w:sz w:val="32"/>
          <w:szCs w:val="32"/>
        </w:rPr>
        <w:t xml:space="preserve"> </w:t>
      </w:r>
      <w:r w:rsidRPr="00B742F0">
        <w:rPr>
          <w:sz w:val="32"/>
          <w:szCs w:val="32"/>
        </w:rPr>
        <w:t>and</w:t>
      </w:r>
      <w:r w:rsidRPr="00B742F0">
        <w:rPr>
          <w:spacing w:val="-10"/>
          <w:sz w:val="32"/>
          <w:szCs w:val="32"/>
        </w:rPr>
        <w:t xml:space="preserve"> </w:t>
      </w:r>
      <w:r w:rsidRPr="00B742F0">
        <w:rPr>
          <w:spacing w:val="-2"/>
          <w:sz w:val="32"/>
          <w:szCs w:val="32"/>
        </w:rPr>
        <w:t>Communication</w:t>
      </w:r>
    </w:p>
    <w:p w14:paraId="69BAD7E3" w14:textId="77777777" w:rsidR="00C310F1" w:rsidRPr="00B742F0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5" w:after="0" w:line="240" w:lineRule="auto"/>
        <w:ind w:left="720"/>
        <w:contextualSpacing w:val="0"/>
        <w:rPr>
          <w:sz w:val="28"/>
          <w:szCs w:val="28"/>
        </w:rPr>
      </w:pPr>
      <w:r w:rsidRPr="00B742F0">
        <w:rPr>
          <w:szCs w:val="28"/>
        </w:rPr>
        <w:t>Collaborate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with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cross-functional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teams,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including</w:t>
      </w:r>
      <w:r w:rsidRPr="00B742F0">
        <w:rPr>
          <w:spacing w:val="-6"/>
          <w:szCs w:val="28"/>
        </w:rPr>
        <w:t xml:space="preserve"> </w:t>
      </w:r>
      <w:r w:rsidRPr="00B742F0">
        <w:rPr>
          <w:szCs w:val="28"/>
        </w:rPr>
        <w:t>data</w:t>
      </w:r>
      <w:r w:rsidRPr="00B742F0">
        <w:rPr>
          <w:spacing w:val="-8"/>
          <w:szCs w:val="28"/>
        </w:rPr>
        <w:t xml:space="preserve"> </w:t>
      </w:r>
      <w:r w:rsidRPr="00B742F0">
        <w:rPr>
          <w:szCs w:val="28"/>
        </w:rPr>
        <w:t>engineers,</w:t>
      </w:r>
      <w:r w:rsidRPr="00B742F0">
        <w:rPr>
          <w:spacing w:val="-6"/>
          <w:szCs w:val="28"/>
        </w:rPr>
        <w:t xml:space="preserve"> </w:t>
      </w:r>
      <w:r w:rsidRPr="00B742F0">
        <w:rPr>
          <w:szCs w:val="28"/>
        </w:rPr>
        <w:t>analysts,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and</w:t>
      </w:r>
      <w:r w:rsidRPr="00B742F0">
        <w:rPr>
          <w:spacing w:val="-8"/>
          <w:szCs w:val="28"/>
        </w:rPr>
        <w:t xml:space="preserve"> </w:t>
      </w:r>
      <w:r w:rsidRPr="00B742F0">
        <w:rPr>
          <w:spacing w:val="-2"/>
          <w:szCs w:val="28"/>
        </w:rPr>
        <w:t>scientists.</w:t>
      </w:r>
    </w:p>
    <w:p w14:paraId="3FF91B66" w14:textId="77777777" w:rsidR="00C310F1" w:rsidRPr="00B742F0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" w:after="0" w:line="240" w:lineRule="auto"/>
        <w:ind w:left="720"/>
        <w:contextualSpacing w:val="0"/>
        <w:rPr>
          <w:sz w:val="28"/>
          <w:szCs w:val="28"/>
        </w:rPr>
      </w:pPr>
      <w:r w:rsidRPr="00B742F0">
        <w:rPr>
          <w:szCs w:val="28"/>
        </w:rPr>
        <w:t>Communicate</w:t>
      </w:r>
      <w:r w:rsidRPr="00B742F0">
        <w:rPr>
          <w:spacing w:val="-10"/>
          <w:szCs w:val="28"/>
        </w:rPr>
        <w:t xml:space="preserve"> </w:t>
      </w:r>
      <w:r w:rsidRPr="00B742F0">
        <w:rPr>
          <w:szCs w:val="28"/>
        </w:rPr>
        <w:t>effectively</w:t>
      </w:r>
      <w:r w:rsidRPr="00B742F0">
        <w:rPr>
          <w:spacing w:val="-10"/>
          <w:szCs w:val="28"/>
        </w:rPr>
        <w:t xml:space="preserve"> </w:t>
      </w:r>
      <w:r w:rsidRPr="00B742F0">
        <w:rPr>
          <w:szCs w:val="28"/>
        </w:rPr>
        <w:t>with</w:t>
      </w:r>
      <w:r w:rsidRPr="00B742F0">
        <w:rPr>
          <w:spacing w:val="-10"/>
          <w:szCs w:val="28"/>
        </w:rPr>
        <w:t xml:space="preserve"> </w:t>
      </w:r>
      <w:r w:rsidRPr="00B742F0">
        <w:rPr>
          <w:szCs w:val="28"/>
        </w:rPr>
        <w:t>stakeholders</w:t>
      </w:r>
      <w:r w:rsidRPr="00B742F0">
        <w:rPr>
          <w:spacing w:val="-11"/>
          <w:szCs w:val="28"/>
        </w:rPr>
        <w:t xml:space="preserve"> </w:t>
      </w:r>
      <w:r w:rsidRPr="00B742F0">
        <w:rPr>
          <w:szCs w:val="28"/>
        </w:rPr>
        <w:t>to</w:t>
      </w:r>
      <w:r w:rsidRPr="00B742F0">
        <w:rPr>
          <w:spacing w:val="-11"/>
          <w:szCs w:val="28"/>
        </w:rPr>
        <w:t xml:space="preserve"> </w:t>
      </w:r>
      <w:r w:rsidRPr="00B742F0">
        <w:rPr>
          <w:szCs w:val="28"/>
        </w:rPr>
        <w:t>understand</w:t>
      </w:r>
      <w:r w:rsidRPr="00B742F0">
        <w:rPr>
          <w:spacing w:val="-10"/>
          <w:szCs w:val="28"/>
        </w:rPr>
        <w:t xml:space="preserve"> </w:t>
      </w:r>
      <w:r w:rsidRPr="00B742F0">
        <w:rPr>
          <w:szCs w:val="28"/>
        </w:rPr>
        <w:t>data</w:t>
      </w:r>
      <w:r w:rsidRPr="00B742F0">
        <w:rPr>
          <w:spacing w:val="-11"/>
          <w:szCs w:val="28"/>
        </w:rPr>
        <w:t xml:space="preserve"> </w:t>
      </w:r>
      <w:r w:rsidRPr="00B742F0">
        <w:rPr>
          <w:szCs w:val="28"/>
        </w:rPr>
        <w:t>requirements</w:t>
      </w:r>
      <w:r w:rsidRPr="00B742F0">
        <w:rPr>
          <w:spacing w:val="-11"/>
          <w:szCs w:val="28"/>
        </w:rPr>
        <w:t xml:space="preserve"> </w:t>
      </w:r>
      <w:r w:rsidRPr="00B742F0">
        <w:rPr>
          <w:szCs w:val="28"/>
        </w:rPr>
        <w:t>and</w:t>
      </w:r>
      <w:r w:rsidRPr="00B742F0">
        <w:rPr>
          <w:spacing w:val="-11"/>
          <w:szCs w:val="28"/>
        </w:rPr>
        <w:t xml:space="preserve"> </w:t>
      </w:r>
      <w:r w:rsidRPr="00B742F0">
        <w:rPr>
          <w:spacing w:val="-2"/>
          <w:szCs w:val="28"/>
        </w:rPr>
        <w:t>priorities.</w:t>
      </w:r>
    </w:p>
    <w:p w14:paraId="529CDC2A" w14:textId="77777777" w:rsidR="00C310F1" w:rsidRPr="00B742F0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19" w:after="0" w:line="240" w:lineRule="auto"/>
        <w:ind w:left="720"/>
        <w:contextualSpacing w:val="0"/>
        <w:rPr>
          <w:sz w:val="28"/>
          <w:szCs w:val="28"/>
        </w:rPr>
      </w:pPr>
      <w:r w:rsidRPr="00B742F0">
        <w:rPr>
          <w:szCs w:val="28"/>
        </w:rPr>
        <w:t>Provide</w:t>
      </w:r>
      <w:r w:rsidRPr="00B742F0">
        <w:rPr>
          <w:spacing w:val="-5"/>
          <w:szCs w:val="28"/>
        </w:rPr>
        <w:t xml:space="preserve"> </w:t>
      </w:r>
      <w:r w:rsidRPr="00B742F0">
        <w:rPr>
          <w:szCs w:val="28"/>
        </w:rPr>
        <w:t>training</w:t>
      </w:r>
      <w:r w:rsidRPr="00B742F0">
        <w:rPr>
          <w:spacing w:val="-4"/>
          <w:szCs w:val="28"/>
        </w:rPr>
        <w:t xml:space="preserve"> </w:t>
      </w:r>
      <w:r w:rsidRPr="00B742F0">
        <w:rPr>
          <w:szCs w:val="28"/>
        </w:rPr>
        <w:t>and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support</w:t>
      </w:r>
      <w:r w:rsidRPr="00B742F0">
        <w:rPr>
          <w:spacing w:val="-3"/>
          <w:szCs w:val="28"/>
        </w:rPr>
        <w:t xml:space="preserve"> </w:t>
      </w:r>
      <w:r w:rsidRPr="00B742F0">
        <w:rPr>
          <w:szCs w:val="28"/>
        </w:rPr>
        <w:t>to</w:t>
      </w:r>
      <w:r w:rsidRPr="00B742F0">
        <w:rPr>
          <w:spacing w:val="-6"/>
          <w:szCs w:val="28"/>
        </w:rPr>
        <w:t xml:space="preserve"> </w:t>
      </w:r>
      <w:r w:rsidRPr="00B742F0">
        <w:rPr>
          <w:szCs w:val="28"/>
        </w:rPr>
        <w:t>users</w:t>
      </w:r>
      <w:r w:rsidRPr="00B742F0">
        <w:rPr>
          <w:spacing w:val="-6"/>
          <w:szCs w:val="28"/>
        </w:rPr>
        <w:t xml:space="preserve"> </w:t>
      </w:r>
      <w:r w:rsidRPr="00B742F0">
        <w:rPr>
          <w:szCs w:val="28"/>
        </w:rPr>
        <w:t>on</w:t>
      </w:r>
      <w:r w:rsidRPr="00B742F0">
        <w:rPr>
          <w:spacing w:val="-5"/>
          <w:szCs w:val="28"/>
        </w:rPr>
        <w:t xml:space="preserve"> </w:t>
      </w:r>
      <w:r w:rsidRPr="00B742F0">
        <w:rPr>
          <w:szCs w:val="28"/>
        </w:rPr>
        <w:t>data</w:t>
      </w:r>
      <w:r w:rsidRPr="00B742F0">
        <w:rPr>
          <w:spacing w:val="-6"/>
          <w:szCs w:val="28"/>
        </w:rPr>
        <w:t xml:space="preserve"> </w:t>
      </w:r>
      <w:r w:rsidRPr="00B742F0">
        <w:rPr>
          <w:szCs w:val="28"/>
        </w:rPr>
        <w:t>curation</w:t>
      </w:r>
      <w:r w:rsidRPr="00B742F0">
        <w:rPr>
          <w:spacing w:val="-5"/>
          <w:szCs w:val="28"/>
        </w:rPr>
        <w:t xml:space="preserve"> </w:t>
      </w:r>
      <w:r w:rsidRPr="00B742F0">
        <w:rPr>
          <w:szCs w:val="28"/>
        </w:rPr>
        <w:t>best</w:t>
      </w:r>
      <w:r w:rsidRPr="00B742F0">
        <w:rPr>
          <w:spacing w:val="-5"/>
          <w:szCs w:val="28"/>
        </w:rPr>
        <w:t xml:space="preserve"> </w:t>
      </w:r>
      <w:r w:rsidRPr="00B742F0">
        <w:rPr>
          <w:szCs w:val="28"/>
        </w:rPr>
        <w:t>practices</w:t>
      </w:r>
      <w:r w:rsidRPr="00B742F0">
        <w:rPr>
          <w:spacing w:val="-5"/>
          <w:szCs w:val="28"/>
        </w:rPr>
        <w:t xml:space="preserve"> </w:t>
      </w:r>
      <w:r w:rsidRPr="00B742F0">
        <w:rPr>
          <w:szCs w:val="28"/>
        </w:rPr>
        <w:t>and</w:t>
      </w:r>
      <w:r w:rsidRPr="00B742F0">
        <w:rPr>
          <w:spacing w:val="-6"/>
          <w:szCs w:val="28"/>
        </w:rPr>
        <w:t xml:space="preserve"> </w:t>
      </w:r>
      <w:r w:rsidRPr="00B742F0">
        <w:rPr>
          <w:spacing w:val="-2"/>
          <w:szCs w:val="28"/>
        </w:rPr>
        <w:t>tools.</w:t>
      </w:r>
    </w:p>
    <w:p w14:paraId="66B7155E" w14:textId="77777777" w:rsidR="00C310F1" w:rsidRPr="00B742F0" w:rsidRDefault="00C310F1" w:rsidP="00B742F0">
      <w:pPr>
        <w:pStyle w:val="Heading2"/>
        <w:spacing w:before="480"/>
        <w:rPr>
          <w:sz w:val="36"/>
          <w:szCs w:val="36"/>
        </w:rPr>
      </w:pPr>
      <w:bookmarkStart w:id="10" w:name="Requirements:"/>
      <w:bookmarkEnd w:id="10"/>
      <w:r w:rsidRPr="00B742F0">
        <w:rPr>
          <w:sz w:val="36"/>
          <w:szCs w:val="36"/>
        </w:rPr>
        <w:t>Requirements:</w:t>
      </w:r>
    </w:p>
    <w:p w14:paraId="18BB9663" w14:textId="2307AB87" w:rsidR="00C310F1" w:rsidRPr="00B742F0" w:rsidRDefault="003C346C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8" w:after="0" w:line="240" w:lineRule="auto"/>
        <w:ind w:left="720"/>
        <w:contextualSpacing w:val="0"/>
        <w:rPr>
          <w:sz w:val="28"/>
          <w:szCs w:val="28"/>
        </w:rPr>
      </w:pPr>
      <w:r w:rsidRPr="00B742F0">
        <w:rPr>
          <w:szCs w:val="28"/>
        </w:rPr>
        <w:t>Bachelor’s degree in information science</w:t>
      </w:r>
      <w:r w:rsidR="00C310F1" w:rsidRPr="00B742F0">
        <w:rPr>
          <w:szCs w:val="28"/>
        </w:rPr>
        <w:t>,</w:t>
      </w:r>
      <w:r w:rsidR="00C310F1" w:rsidRPr="00B742F0">
        <w:rPr>
          <w:spacing w:val="-9"/>
          <w:szCs w:val="28"/>
        </w:rPr>
        <w:t xml:space="preserve"> </w:t>
      </w:r>
      <w:r w:rsidR="00C310F1" w:rsidRPr="00B742F0">
        <w:rPr>
          <w:szCs w:val="28"/>
        </w:rPr>
        <w:t>Library</w:t>
      </w:r>
      <w:r w:rsidR="00C310F1" w:rsidRPr="00B742F0">
        <w:rPr>
          <w:spacing w:val="-5"/>
          <w:szCs w:val="28"/>
        </w:rPr>
        <w:t xml:space="preserve"> </w:t>
      </w:r>
      <w:r w:rsidR="00C310F1" w:rsidRPr="00B742F0">
        <w:rPr>
          <w:szCs w:val="28"/>
        </w:rPr>
        <w:t>Science,</w:t>
      </w:r>
      <w:r w:rsidR="00C310F1" w:rsidRPr="00B742F0">
        <w:rPr>
          <w:spacing w:val="-5"/>
          <w:szCs w:val="28"/>
        </w:rPr>
        <w:t xml:space="preserve"> </w:t>
      </w:r>
      <w:r w:rsidR="00C310F1" w:rsidRPr="00B742F0">
        <w:rPr>
          <w:szCs w:val="28"/>
        </w:rPr>
        <w:t>Computer</w:t>
      </w:r>
      <w:r w:rsidR="00C310F1" w:rsidRPr="00B742F0">
        <w:rPr>
          <w:spacing w:val="-3"/>
          <w:szCs w:val="28"/>
        </w:rPr>
        <w:t xml:space="preserve"> </w:t>
      </w:r>
      <w:r w:rsidR="00C310F1" w:rsidRPr="00B742F0">
        <w:rPr>
          <w:szCs w:val="28"/>
        </w:rPr>
        <w:t>Science,</w:t>
      </w:r>
      <w:r w:rsidR="00C310F1" w:rsidRPr="00B742F0">
        <w:rPr>
          <w:spacing w:val="-5"/>
          <w:szCs w:val="28"/>
        </w:rPr>
        <w:t xml:space="preserve"> </w:t>
      </w:r>
      <w:r w:rsidR="00C310F1" w:rsidRPr="00B742F0">
        <w:rPr>
          <w:szCs w:val="28"/>
        </w:rPr>
        <w:t>or</w:t>
      </w:r>
      <w:r w:rsidR="00C310F1" w:rsidRPr="00B742F0">
        <w:rPr>
          <w:spacing w:val="-7"/>
          <w:szCs w:val="28"/>
        </w:rPr>
        <w:t xml:space="preserve"> </w:t>
      </w:r>
      <w:r w:rsidR="00C310F1" w:rsidRPr="00B742F0">
        <w:rPr>
          <w:szCs w:val="28"/>
        </w:rPr>
        <w:t>related</w:t>
      </w:r>
      <w:r w:rsidR="00C310F1" w:rsidRPr="00B742F0">
        <w:rPr>
          <w:spacing w:val="-6"/>
          <w:szCs w:val="28"/>
        </w:rPr>
        <w:t xml:space="preserve"> </w:t>
      </w:r>
      <w:r w:rsidR="00C310F1" w:rsidRPr="00B742F0">
        <w:rPr>
          <w:spacing w:val="-2"/>
          <w:szCs w:val="28"/>
        </w:rPr>
        <w:t>field.</w:t>
      </w:r>
    </w:p>
    <w:p w14:paraId="6F850245" w14:textId="77777777" w:rsidR="00C310F1" w:rsidRPr="00B742F0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" w:after="0" w:line="240" w:lineRule="auto"/>
        <w:ind w:left="720"/>
        <w:contextualSpacing w:val="0"/>
        <w:rPr>
          <w:sz w:val="28"/>
          <w:szCs w:val="28"/>
        </w:rPr>
      </w:pPr>
      <w:r w:rsidRPr="00B742F0">
        <w:rPr>
          <w:szCs w:val="28"/>
        </w:rPr>
        <w:t>Proven</w:t>
      </w:r>
      <w:r w:rsidRPr="00B742F0">
        <w:rPr>
          <w:spacing w:val="-9"/>
          <w:szCs w:val="28"/>
        </w:rPr>
        <w:t xml:space="preserve"> </w:t>
      </w:r>
      <w:r w:rsidRPr="00B742F0">
        <w:rPr>
          <w:szCs w:val="28"/>
        </w:rPr>
        <w:t>experience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in</w:t>
      </w:r>
      <w:r w:rsidRPr="00B742F0">
        <w:rPr>
          <w:spacing w:val="-9"/>
          <w:szCs w:val="28"/>
        </w:rPr>
        <w:t xml:space="preserve"> </w:t>
      </w:r>
      <w:r w:rsidRPr="00B742F0">
        <w:rPr>
          <w:szCs w:val="28"/>
        </w:rPr>
        <w:t>data</w:t>
      </w:r>
      <w:r w:rsidRPr="00B742F0">
        <w:rPr>
          <w:spacing w:val="-8"/>
          <w:szCs w:val="28"/>
        </w:rPr>
        <w:t xml:space="preserve"> </w:t>
      </w:r>
      <w:r w:rsidRPr="00B742F0">
        <w:rPr>
          <w:szCs w:val="28"/>
        </w:rPr>
        <w:t>curation,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data</w:t>
      </w:r>
      <w:r w:rsidRPr="00B742F0">
        <w:rPr>
          <w:spacing w:val="-8"/>
          <w:szCs w:val="28"/>
        </w:rPr>
        <w:t xml:space="preserve"> </w:t>
      </w:r>
      <w:r w:rsidRPr="00B742F0">
        <w:rPr>
          <w:szCs w:val="28"/>
        </w:rPr>
        <w:t>management,</w:t>
      </w:r>
      <w:r w:rsidRPr="00B742F0">
        <w:rPr>
          <w:spacing w:val="-8"/>
          <w:szCs w:val="28"/>
        </w:rPr>
        <w:t xml:space="preserve"> </w:t>
      </w:r>
      <w:r w:rsidRPr="00B742F0">
        <w:rPr>
          <w:szCs w:val="28"/>
        </w:rPr>
        <w:t>or</w:t>
      </w:r>
      <w:r w:rsidRPr="00B742F0">
        <w:rPr>
          <w:spacing w:val="-9"/>
          <w:szCs w:val="28"/>
        </w:rPr>
        <w:t xml:space="preserve"> </w:t>
      </w:r>
      <w:r w:rsidRPr="00B742F0">
        <w:rPr>
          <w:szCs w:val="28"/>
        </w:rPr>
        <w:t>information</w:t>
      </w:r>
      <w:r w:rsidRPr="00B742F0">
        <w:rPr>
          <w:spacing w:val="-8"/>
          <w:szCs w:val="28"/>
        </w:rPr>
        <w:t xml:space="preserve"> </w:t>
      </w:r>
      <w:r w:rsidRPr="00B742F0">
        <w:rPr>
          <w:szCs w:val="28"/>
        </w:rPr>
        <w:t>management</w:t>
      </w:r>
      <w:r w:rsidRPr="00B742F0">
        <w:rPr>
          <w:spacing w:val="-7"/>
          <w:szCs w:val="28"/>
        </w:rPr>
        <w:t xml:space="preserve"> </w:t>
      </w:r>
      <w:r w:rsidRPr="00B742F0">
        <w:rPr>
          <w:spacing w:val="-2"/>
          <w:szCs w:val="28"/>
        </w:rPr>
        <w:t>roles.</w:t>
      </w:r>
    </w:p>
    <w:p w14:paraId="5CB4F4A5" w14:textId="77777777" w:rsidR="00C310F1" w:rsidRPr="00B742F0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5" w:after="0" w:line="240" w:lineRule="auto"/>
        <w:ind w:left="720"/>
        <w:contextualSpacing w:val="0"/>
        <w:rPr>
          <w:sz w:val="28"/>
          <w:szCs w:val="28"/>
        </w:rPr>
      </w:pPr>
      <w:r w:rsidRPr="00B742F0">
        <w:rPr>
          <w:szCs w:val="28"/>
        </w:rPr>
        <w:t>Strong</w:t>
      </w:r>
      <w:r w:rsidRPr="00B742F0">
        <w:rPr>
          <w:spacing w:val="-8"/>
          <w:szCs w:val="28"/>
        </w:rPr>
        <w:t xml:space="preserve"> </w:t>
      </w:r>
      <w:r w:rsidRPr="00B742F0">
        <w:rPr>
          <w:szCs w:val="28"/>
        </w:rPr>
        <w:t>understanding</w:t>
      </w:r>
      <w:r w:rsidRPr="00B742F0">
        <w:rPr>
          <w:spacing w:val="-6"/>
          <w:szCs w:val="28"/>
        </w:rPr>
        <w:t xml:space="preserve"> </w:t>
      </w:r>
      <w:r w:rsidRPr="00B742F0">
        <w:rPr>
          <w:szCs w:val="28"/>
        </w:rPr>
        <w:t>of</w:t>
      </w:r>
      <w:r w:rsidRPr="00B742F0">
        <w:rPr>
          <w:spacing w:val="-9"/>
          <w:szCs w:val="28"/>
        </w:rPr>
        <w:t xml:space="preserve"> </w:t>
      </w:r>
      <w:r w:rsidRPr="00B742F0">
        <w:rPr>
          <w:szCs w:val="28"/>
        </w:rPr>
        <w:t>data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quality</w:t>
      </w:r>
      <w:r w:rsidRPr="00B742F0">
        <w:rPr>
          <w:spacing w:val="-6"/>
          <w:szCs w:val="28"/>
        </w:rPr>
        <w:t xml:space="preserve"> </w:t>
      </w:r>
      <w:r w:rsidRPr="00B742F0">
        <w:rPr>
          <w:szCs w:val="28"/>
        </w:rPr>
        <w:t>principles,</w:t>
      </w:r>
      <w:r w:rsidRPr="00B742F0">
        <w:rPr>
          <w:spacing w:val="-6"/>
          <w:szCs w:val="28"/>
        </w:rPr>
        <w:t xml:space="preserve"> </w:t>
      </w:r>
      <w:r w:rsidRPr="00B742F0">
        <w:rPr>
          <w:szCs w:val="28"/>
        </w:rPr>
        <w:t>standards,</w:t>
      </w:r>
      <w:r w:rsidRPr="00B742F0">
        <w:rPr>
          <w:spacing w:val="-6"/>
          <w:szCs w:val="28"/>
        </w:rPr>
        <w:t xml:space="preserve"> </w:t>
      </w:r>
      <w:r w:rsidRPr="00B742F0">
        <w:rPr>
          <w:szCs w:val="28"/>
        </w:rPr>
        <w:t>and</w:t>
      </w:r>
      <w:r w:rsidRPr="00B742F0">
        <w:rPr>
          <w:spacing w:val="-7"/>
          <w:szCs w:val="28"/>
        </w:rPr>
        <w:t xml:space="preserve"> </w:t>
      </w:r>
      <w:r w:rsidRPr="00B742F0">
        <w:rPr>
          <w:spacing w:val="-2"/>
          <w:szCs w:val="28"/>
        </w:rPr>
        <w:t>methodologies.</w:t>
      </w:r>
    </w:p>
    <w:p w14:paraId="251A4738" w14:textId="77777777" w:rsidR="00C310F1" w:rsidRPr="00B742F0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19" w:after="0" w:line="240" w:lineRule="auto"/>
        <w:ind w:left="720"/>
        <w:contextualSpacing w:val="0"/>
        <w:rPr>
          <w:sz w:val="28"/>
          <w:szCs w:val="28"/>
        </w:rPr>
      </w:pPr>
      <w:r w:rsidRPr="00B742F0">
        <w:rPr>
          <w:szCs w:val="28"/>
        </w:rPr>
        <w:t>Proficiency</w:t>
      </w:r>
      <w:r w:rsidRPr="00B742F0">
        <w:rPr>
          <w:spacing w:val="-4"/>
          <w:szCs w:val="28"/>
        </w:rPr>
        <w:t xml:space="preserve"> </w:t>
      </w:r>
      <w:r w:rsidRPr="00B742F0">
        <w:rPr>
          <w:szCs w:val="28"/>
        </w:rPr>
        <w:t>in</w:t>
      </w:r>
      <w:r w:rsidRPr="00B742F0">
        <w:rPr>
          <w:spacing w:val="-4"/>
          <w:szCs w:val="28"/>
        </w:rPr>
        <w:t xml:space="preserve"> </w:t>
      </w:r>
      <w:r w:rsidRPr="00B742F0">
        <w:rPr>
          <w:szCs w:val="28"/>
        </w:rPr>
        <w:t>data</w:t>
      </w:r>
      <w:r w:rsidRPr="00B742F0">
        <w:rPr>
          <w:spacing w:val="-5"/>
          <w:szCs w:val="28"/>
        </w:rPr>
        <w:t xml:space="preserve"> </w:t>
      </w:r>
      <w:r w:rsidRPr="00B742F0">
        <w:rPr>
          <w:szCs w:val="28"/>
        </w:rPr>
        <w:t>manipulation</w:t>
      </w:r>
      <w:r w:rsidRPr="00B742F0">
        <w:rPr>
          <w:spacing w:val="-4"/>
          <w:szCs w:val="28"/>
        </w:rPr>
        <w:t xml:space="preserve"> </w:t>
      </w:r>
      <w:r w:rsidRPr="00B742F0">
        <w:rPr>
          <w:szCs w:val="28"/>
        </w:rPr>
        <w:t>tools</w:t>
      </w:r>
      <w:r w:rsidRPr="00B742F0">
        <w:rPr>
          <w:spacing w:val="-6"/>
          <w:szCs w:val="28"/>
        </w:rPr>
        <w:t xml:space="preserve"> </w:t>
      </w:r>
      <w:r w:rsidRPr="00B742F0">
        <w:rPr>
          <w:szCs w:val="28"/>
        </w:rPr>
        <w:t>and</w:t>
      </w:r>
      <w:r w:rsidRPr="00B742F0">
        <w:rPr>
          <w:spacing w:val="-5"/>
          <w:szCs w:val="28"/>
        </w:rPr>
        <w:t xml:space="preserve"> </w:t>
      </w:r>
      <w:r w:rsidRPr="00B742F0">
        <w:rPr>
          <w:szCs w:val="28"/>
        </w:rPr>
        <w:t>technologies</w:t>
      </w:r>
      <w:r w:rsidRPr="00B742F0">
        <w:rPr>
          <w:spacing w:val="-5"/>
          <w:szCs w:val="28"/>
        </w:rPr>
        <w:t xml:space="preserve"> </w:t>
      </w:r>
      <w:r w:rsidRPr="00B742F0">
        <w:rPr>
          <w:szCs w:val="28"/>
        </w:rPr>
        <w:t>(e.g.,</w:t>
      </w:r>
      <w:r w:rsidRPr="00B742F0">
        <w:rPr>
          <w:spacing w:val="-4"/>
          <w:szCs w:val="28"/>
        </w:rPr>
        <w:t xml:space="preserve"> </w:t>
      </w:r>
      <w:r w:rsidRPr="00B742F0">
        <w:rPr>
          <w:szCs w:val="28"/>
        </w:rPr>
        <w:t>SQL,</w:t>
      </w:r>
      <w:r w:rsidRPr="00B742F0">
        <w:rPr>
          <w:spacing w:val="-3"/>
          <w:szCs w:val="28"/>
        </w:rPr>
        <w:t xml:space="preserve"> </w:t>
      </w:r>
      <w:r w:rsidRPr="00B742F0">
        <w:rPr>
          <w:szCs w:val="28"/>
        </w:rPr>
        <w:t>Python,</w:t>
      </w:r>
      <w:r w:rsidRPr="00B742F0">
        <w:rPr>
          <w:spacing w:val="-4"/>
          <w:szCs w:val="28"/>
        </w:rPr>
        <w:t xml:space="preserve"> </w:t>
      </w:r>
      <w:r w:rsidRPr="00B742F0">
        <w:rPr>
          <w:szCs w:val="28"/>
        </w:rPr>
        <w:t>R,</w:t>
      </w:r>
      <w:r w:rsidRPr="00B742F0">
        <w:rPr>
          <w:spacing w:val="-3"/>
          <w:szCs w:val="28"/>
        </w:rPr>
        <w:t xml:space="preserve"> </w:t>
      </w:r>
      <w:r w:rsidRPr="00B742F0">
        <w:rPr>
          <w:spacing w:val="-2"/>
          <w:szCs w:val="28"/>
        </w:rPr>
        <w:t>etc.).</w:t>
      </w:r>
    </w:p>
    <w:p w14:paraId="7C2AEAAF" w14:textId="77777777" w:rsidR="00C310F1" w:rsidRPr="00B742F0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" w:after="0" w:line="240" w:lineRule="auto"/>
        <w:ind w:left="720"/>
        <w:contextualSpacing w:val="0"/>
        <w:rPr>
          <w:sz w:val="28"/>
          <w:szCs w:val="28"/>
        </w:rPr>
      </w:pPr>
      <w:r w:rsidRPr="00B742F0">
        <w:rPr>
          <w:szCs w:val="28"/>
        </w:rPr>
        <w:t>Familiarity</w:t>
      </w:r>
      <w:r w:rsidRPr="00B742F0">
        <w:rPr>
          <w:spacing w:val="-9"/>
          <w:szCs w:val="28"/>
        </w:rPr>
        <w:t xml:space="preserve"> </w:t>
      </w:r>
      <w:r w:rsidRPr="00B742F0">
        <w:rPr>
          <w:szCs w:val="28"/>
        </w:rPr>
        <w:t>with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data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modeling</w:t>
      </w:r>
      <w:r w:rsidRPr="00B742F0">
        <w:rPr>
          <w:spacing w:val="-6"/>
          <w:szCs w:val="28"/>
        </w:rPr>
        <w:t xml:space="preserve"> </w:t>
      </w:r>
      <w:r w:rsidRPr="00B742F0">
        <w:rPr>
          <w:szCs w:val="28"/>
        </w:rPr>
        <w:t>concepts,</w:t>
      </w:r>
      <w:r w:rsidRPr="00B742F0">
        <w:rPr>
          <w:spacing w:val="-6"/>
          <w:szCs w:val="28"/>
        </w:rPr>
        <w:t xml:space="preserve"> </w:t>
      </w:r>
      <w:r w:rsidRPr="00B742F0">
        <w:rPr>
          <w:szCs w:val="28"/>
        </w:rPr>
        <w:t>metadata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standards,</w:t>
      </w:r>
      <w:r w:rsidRPr="00B742F0">
        <w:rPr>
          <w:spacing w:val="-6"/>
          <w:szCs w:val="28"/>
        </w:rPr>
        <w:t xml:space="preserve"> </w:t>
      </w:r>
      <w:r w:rsidRPr="00B742F0">
        <w:rPr>
          <w:szCs w:val="28"/>
        </w:rPr>
        <w:t>and</w:t>
      </w:r>
      <w:r w:rsidRPr="00B742F0">
        <w:rPr>
          <w:spacing w:val="-8"/>
          <w:szCs w:val="28"/>
        </w:rPr>
        <w:t xml:space="preserve"> </w:t>
      </w:r>
      <w:r w:rsidRPr="00B742F0">
        <w:rPr>
          <w:spacing w:val="-2"/>
          <w:szCs w:val="28"/>
        </w:rPr>
        <w:t>taxonomies.</w:t>
      </w:r>
    </w:p>
    <w:p w14:paraId="157A3662" w14:textId="77777777" w:rsidR="00C310F1" w:rsidRPr="00B742F0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5" w:after="0" w:line="240" w:lineRule="auto"/>
        <w:ind w:left="720"/>
        <w:contextualSpacing w:val="0"/>
        <w:rPr>
          <w:sz w:val="28"/>
          <w:szCs w:val="28"/>
        </w:rPr>
      </w:pPr>
      <w:r w:rsidRPr="00B742F0">
        <w:rPr>
          <w:szCs w:val="28"/>
        </w:rPr>
        <w:t>Excellent</w:t>
      </w:r>
      <w:r w:rsidRPr="00B742F0">
        <w:rPr>
          <w:spacing w:val="-10"/>
          <w:szCs w:val="28"/>
        </w:rPr>
        <w:t xml:space="preserve"> </w:t>
      </w:r>
      <w:r w:rsidRPr="00B742F0">
        <w:rPr>
          <w:szCs w:val="28"/>
        </w:rPr>
        <w:t>organizational,</w:t>
      </w:r>
      <w:r w:rsidRPr="00B742F0">
        <w:rPr>
          <w:spacing w:val="-11"/>
          <w:szCs w:val="28"/>
        </w:rPr>
        <w:t xml:space="preserve"> </w:t>
      </w:r>
      <w:r w:rsidRPr="00B742F0">
        <w:rPr>
          <w:szCs w:val="28"/>
        </w:rPr>
        <w:t>analytical,</w:t>
      </w:r>
      <w:r w:rsidRPr="00B742F0">
        <w:rPr>
          <w:spacing w:val="-10"/>
          <w:szCs w:val="28"/>
        </w:rPr>
        <w:t xml:space="preserve"> </w:t>
      </w:r>
      <w:r w:rsidRPr="00B742F0">
        <w:rPr>
          <w:szCs w:val="28"/>
        </w:rPr>
        <w:t>and</w:t>
      </w:r>
      <w:r w:rsidRPr="00B742F0">
        <w:rPr>
          <w:spacing w:val="-12"/>
          <w:szCs w:val="28"/>
        </w:rPr>
        <w:t xml:space="preserve"> </w:t>
      </w:r>
      <w:r w:rsidRPr="00B742F0">
        <w:rPr>
          <w:szCs w:val="28"/>
        </w:rPr>
        <w:t>problem-solving</w:t>
      </w:r>
      <w:r w:rsidRPr="00B742F0">
        <w:rPr>
          <w:spacing w:val="-10"/>
          <w:szCs w:val="28"/>
        </w:rPr>
        <w:t xml:space="preserve"> </w:t>
      </w:r>
      <w:r w:rsidRPr="00B742F0">
        <w:rPr>
          <w:spacing w:val="-2"/>
          <w:szCs w:val="28"/>
        </w:rPr>
        <w:t>skills.</w:t>
      </w:r>
    </w:p>
    <w:p w14:paraId="0C851C5B" w14:textId="77777777" w:rsidR="00C310F1" w:rsidRPr="00B742F0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" w:after="0" w:line="240" w:lineRule="auto"/>
        <w:ind w:left="720"/>
        <w:contextualSpacing w:val="0"/>
        <w:rPr>
          <w:sz w:val="28"/>
          <w:szCs w:val="28"/>
        </w:rPr>
      </w:pPr>
      <w:r w:rsidRPr="00B742F0">
        <w:rPr>
          <w:szCs w:val="28"/>
        </w:rPr>
        <w:t>Ability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to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work</w:t>
      </w:r>
      <w:r w:rsidRPr="00B742F0">
        <w:rPr>
          <w:spacing w:val="-6"/>
          <w:szCs w:val="28"/>
        </w:rPr>
        <w:t xml:space="preserve"> </w:t>
      </w:r>
      <w:r w:rsidRPr="00B742F0">
        <w:rPr>
          <w:szCs w:val="28"/>
        </w:rPr>
        <w:t>independently</w:t>
      </w:r>
      <w:r w:rsidRPr="00B742F0">
        <w:rPr>
          <w:spacing w:val="-6"/>
          <w:szCs w:val="28"/>
        </w:rPr>
        <w:t xml:space="preserve"> </w:t>
      </w:r>
      <w:r w:rsidRPr="00B742F0">
        <w:rPr>
          <w:szCs w:val="28"/>
        </w:rPr>
        <w:t>and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collaboratively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in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a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fast-paced</w:t>
      </w:r>
      <w:r w:rsidRPr="00B742F0">
        <w:rPr>
          <w:spacing w:val="-7"/>
          <w:szCs w:val="28"/>
        </w:rPr>
        <w:t xml:space="preserve"> </w:t>
      </w:r>
      <w:r w:rsidRPr="00B742F0">
        <w:rPr>
          <w:spacing w:val="-2"/>
          <w:szCs w:val="28"/>
        </w:rPr>
        <w:t>environment.</w:t>
      </w:r>
    </w:p>
    <w:p w14:paraId="699D7EDC" w14:textId="77777777" w:rsidR="00C310F1" w:rsidRPr="00B742F0" w:rsidRDefault="00C310F1" w:rsidP="00C310F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0" w:after="0" w:line="240" w:lineRule="auto"/>
        <w:ind w:left="720"/>
        <w:contextualSpacing w:val="0"/>
        <w:rPr>
          <w:sz w:val="28"/>
          <w:szCs w:val="28"/>
        </w:rPr>
      </w:pPr>
      <w:r w:rsidRPr="00B742F0">
        <w:rPr>
          <w:szCs w:val="28"/>
        </w:rPr>
        <w:t>Attention</w:t>
      </w:r>
      <w:r w:rsidRPr="00B742F0">
        <w:rPr>
          <w:spacing w:val="-8"/>
          <w:szCs w:val="28"/>
        </w:rPr>
        <w:t xml:space="preserve"> </w:t>
      </w:r>
      <w:r w:rsidRPr="00B742F0">
        <w:rPr>
          <w:szCs w:val="28"/>
        </w:rPr>
        <w:t>to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detail</w:t>
      </w:r>
      <w:r w:rsidRPr="00B742F0">
        <w:rPr>
          <w:spacing w:val="-6"/>
          <w:szCs w:val="28"/>
        </w:rPr>
        <w:t xml:space="preserve"> </w:t>
      </w:r>
      <w:r w:rsidRPr="00B742F0">
        <w:rPr>
          <w:szCs w:val="28"/>
        </w:rPr>
        <w:t>and</w:t>
      </w:r>
      <w:r w:rsidRPr="00B742F0">
        <w:rPr>
          <w:spacing w:val="-8"/>
          <w:szCs w:val="28"/>
        </w:rPr>
        <w:t xml:space="preserve"> </w:t>
      </w:r>
      <w:r w:rsidRPr="00B742F0">
        <w:rPr>
          <w:szCs w:val="28"/>
        </w:rPr>
        <w:t>commitment</w:t>
      </w:r>
      <w:r w:rsidRPr="00B742F0">
        <w:rPr>
          <w:spacing w:val="-6"/>
          <w:szCs w:val="28"/>
        </w:rPr>
        <w:t xml:space="preserve"> </w:t>
      </w:r>
      <w:r w:rsidRPr="00B742F0">
        <w:rPr>
          <w:szCs w:val="28"/>
        </w:rPr>
        <w:t>to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data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accuracy</w:t>
      </w:r>
      <w:r w:rsidRPr="00B742F0">
        <w:rPr>
          <w:spacing w:val="-7"/>
          <w:szCs w:val="28"/>
        </w:rPr>
        <w:t xml:space="preserve"> </w:t>
      </w:r>
      <w:r w:rsidRPr="00B742F0">
        <w:rPr>
          <w:szCs w:val="28"/>
        </w:rPr>
        <w:t>and</w:t>
      </w:r>
      <w:r w:rsidRPr="00B742F0">
        <w:rPr>
          <w:spacing w:val="-7"/>
          <w:szCs w:val="28"/>
        </w:rPr>
        <w:t xml:space="preserve"> </w:t>
      </w:r>
      <w:r w:rsidRPr="00B742F0">
        <w:rPr>
          <w:spacing w:val="-2"/>
          <w:szCs w:val="28"/>
        </w:rPr>
        <w:t>integrity.</w:t>
      </w:r>
    </w:p>
    <w:p w14:paraId="25C87F27" w14:textId="77777777" w:rsidR="00C310F1" w:rsidRDefault="00C310F1"/>
    <w:sectPr w:rsidR="00C310F1" w:rsidSect="00EC6AB2">
      <w:headerReference w:type="first" r:id="rId7"/>
      <w:pgSz w:w="12240" w:h="15840"/>
      <w:pgMar w:top="1360" w:right="1440" w:bottom="28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A871F" w14:textId="77777777" w:rsidR="00DD2C95" w:rsidRDefault="00DD2C95" w:rsidP="00DD2C95">
      <w:pPr>
        <w:spacing w:after="0" w:line="240" w:lineRule="auto"/>
      </w:pPr>
      <w:r>
        <w:separator/>
      </w:r>
    </w:p>
  </w:endnote>
  <w:endnote w:type="continuationSeparator" w:id="0">
    <w:p w14:paraId="645518C3" w14:textId="77777777" w:rsidR="00DD2C95" w:rsidRDefault="00DD2C95" w:rsidP="00DD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EB957" w14:textId="77777777" w:rsidR="00DD2C95" w:rsidRDefault="00DD2C95" w:rsidP="00DD2C95">
      <w:pPr>
        <w:spacing w:after="0" w:line="240" w:lineRule="auto"/>
      </w:pPr>
      <w:r>
        <w:separator/>
      </w:r>
    </w:p>
  </w:footnote>
  <w:footnote w:type="continuationSeparator" w:id="0">
    <w:p w14:paraId="00CFE89D" w14:textId="77777777" w:rsidR="00DD2C95" w:rsidRDefault="00DD2C95" w:rsidP="00DD2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3ED3" w14:textId="5585493D" w:rsidR="00DD2C95" w:rsidRDefault="00EC6AB2">
    <w:pPr>
      <w:pStyle w:val="Header"/>
    </w:pPr>
    <w:r>
      <w:rPr>
        <w:noProof/>
      </w:rPr>
      <w:drawing>
        <wp:inline distT="0" distB="0" distL="0" distR="0" wp14:anchorId="06DCD91A" wp14:editId="6181726A">
          <wp:extent cx="2435087" cy="590300"/>
          <wp:effectExtent l="0" t="0" r="3810" b="635"/>
          <wp:docPr id="2133516667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696450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833" cy="595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1E8"/>
    <w:multiLevelType w:val="hybridMultilevel"/>
    <w:tmpl w:val="FE023F48"/>
    <w:lvl w:ilvl="0" w:tplc="27705318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3C656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A70AB17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7B21CE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4320A00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A1D6009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3490EE4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DBFCE76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637E667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37284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F1"/>
    <w:rsid w:val="00322B82"/>
    <w:rsid w:val="003B2970"/>
    <w:rsid w:val="003C346C"/>
    <w:rsid w:val="00597A24"/>
    <w:rsid w:val="00795312"/>
    <w:rsid w:val="007D2FCC"/>
    <w:rsid w:val="00B742F0"/>
    <w:rsid w:val="00C310F1"/>
    <w:rsid w:val="00DD2C95"/>
    <w:rsid w:val="00E42D63"/>
    <w:rsid w:val="00EC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1E3BF"/>
  <w15:chartTrackingRefBased/>
  <w15:docId w15:val="{9847C14C-73D6-4F07-B9B1-C24C3441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97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A24"/>
    <w:rPr>
      <w:rFonts w:asciiTheme="majorHAnsi" w:eastAsiaTheme="majorEastAsia" w:hAnsiTheme="majorHAnsi" w:cstheme="majorBidi"/>
      <w:color w:val="0F4761" w:themeColor="accent1" w:themeShade="BF"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1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31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0F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310F1"/>
    <w:pPr>
      <w:widowControl w:val="0"/>
      <w:autoSpaceDE w:val="0"/>
      <w:autoSpaceDN w:val="0"/>
      <w:spacing w:before="20" w:after="0" w:line="240" w:lineRule="auto"/>
      <w:ind w:left="720" w:hanging="36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310F1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2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C95"/>
  </w:style>
  <w:style w:type="paragraph" w:styleId="Footer">
    <w:name w:val="footer"/>
    <w:basedOn w:val="Normal"/>
    <w:link w:val="FooterChar"/>
    <w:uiPriority w:val="99"/>
    <w:unhideWhenUsed/>
    <w:rsid w:val="00DD2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Curation Analyst Job Description</dc:title>
  <dc:subject/>
  <dc:creator>Klich, Erin (ODGA)</dc:creator>
  <cp:keywords/>
  <dc:description/>
  <cp:lastModifiedBy>Klich, Erin (ODGA)</cp:lastModifiedBy>
  <cp:revision>2</cp:revision>
  <dcterms:created xsi:type="dcterms:W3CDTF">2025-08-07T15:16:00Z</dcterms:created>
  <dcterms:modified xsi:type="dcterms:W3CDTF">2025-08-07T15:16:00Z</dcterms:modified>
</cp:coreProperties>
</file>