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C8B6" w14:textId="77777777" w:rsidR="001D0177" w:rsidRDefault="001D0177" w:rsidP="001D0177">
      <w:pPr>
        <w:pStyle w:val="Heading1"/>
      </w:pPr>
      <w:r w:rsidRPr="00D777FE">
        <w:t xml:space="preserve">Algorithmic Impact Assessment </w:t>
      </w:r>
    </w:p>
    <w:p w14:paraId="48629A06" w14:textId="77777777" w:rsidR="001D0177" w:rsidRDefault="001D0177" w:rsidP="001D0177">
      <w:pPr>
        <w:pStyle w:val="Heading2"/>
      </w:pPr>
      <w:r>
        <w:t>Documentation Summary</w:t>
      </w:r>
    </w:p>
    <w:p w14:paraId="09BBC2F5" w14:textId="77777777" w:rsidR="001D0177" w:rsidRPr="00F15ED4" w:rsidRDefault="001D0177" w:rsidP="001D0177">
      <w:pPr>
        <w:spacing w:after="0"/>
        <w:rPr>
          <w:b/>
          <w:bCs/>
        </w:rPr>
      </w:pPr>
      <w:r>
        <w:rPr>
          <w:b/>
          <w:bCs/>
        </w:rPr>
        <w:t xml:space="preserve">Part 1 – Algorithmic Impact Assessment </w:t>
      </w:r>
      <w:r w:rsidRPr="00F15ED4">
        <w:t xml:space="preserve">(this document) </w:t>
      </w:r>
      <w:r>
        <w:rPr>
          <w:b/>
          <w:bCs/>
        </w:rPr>
        <w:t xml:space="preserve">- </w:t>
      </w:r>
      <w:r w:rsidRPr="00F15ED4">
        <w:rPr>
          <w:b/>
          <w:bCs/>
        </w:rPr>
        <w:t>"Should we deploy this AI?"</w:t>
      </w:r>
    </w:p>
    <w:p w14:paraId="0332DE44" w14:textId="77777777" w:rsidR="001D0177" w:rsidRPr="00F15ED4" w:rsidRDefault="001D0177" w:rsidP="001D0177">
      <w:pPr>
        <w:pStyle w:val="ListParagraph"/>
        <w:numPr>
          <w:ilvl w:val="0"/>
          <w:numId w:val="21"/>
        </w:numPr>
        <w:spacing w:before="0"/>
      </w:pPr>
      <w:r w:rsidRPr="00F15ED4">
        <w:t>Completed before procurement/development</w:t>
      </w:r>
    </w:p>
    <w:p w14:paraId="51857F17" w14:textId="77777777" w:rsidR="001D0177" w:rsidRPr="00F15ED4" w:rsidRDefault="001D0177" w:rsidP="001D0177">
      <w:pPr>
        <w:pStyle w:val="ListParagraph"/>
        <w:numPr>
          <w:ilvl w:val="0"/>
          <w:numId w:val="21"/>
        </w:numPr>
      </w:pPr>
      <w:r w:rsidRPr="00F15ED4">
        <w:t>Evaluates business case, legal compliance, ethical considerations</w:t>
      </w:r>
    </w:p>
    <w:p w14:paraId="09696B87" w14:textId="77777777" w:rsidR="001D0177" w:rsidRPr="00F15ED4" w:rsidRDefault="001D0177" w:rsidP="001D0177">
      <w:pPr>
        <w:pStyle w:val="ListParagraph"/>
        <w:numPr>
          <w:ilvl w:val="0"/>
          <w:numId w:val="21"/>
        </w:numPr>
      </w:pPr>
      <w:proofErr w:type="gramStart"/>
      <w:r w:rsidRPr="00F15ED4">
        <w:t>Makes</w:t>
      </w:r>
      <w:proofErr w:type="gramEnd"/>
      <w:r w:rsidRPr="00F15ED4">
        <w:t xml:space="preserve"> commitments about testing, monitoring</w:t>
      </w:r>
      <w:proofErr w:type="gramStart"/>
      <w:r w:rsidRPr="00F15ED4">
        <w:t>, oversight</w:t>
      </w:r>
      <w:proofErr w:type="gramEnd"/>
    </w:p>
    <w:p w14:paraId="2C4EE02D" w14:textId="77777777" w:rsidR="001D0177" w:rsidRPr="00F15ED4" w:rsidRDefault="001D0177" w:rsidP="001D0177">
      <w:pPr>
        <w:pStyle w:val="ListParagraph"/>
        <w:numPr>
          <w:ilvl w:val="0"/>
          <w:numId w:val="21"/>
        </w:numPr>
        <w:spacing w:after="120"/>
      </w:pPr>
      <w:r w:rsidRPr="00F15ED4">
        <w:t>Gets approval to proceed</w:t>
      </w:r>
    </w:p>
    <w:p w14:paraId="68FAF8C9" w14:textId="77777777" w:rsidR="001D0177" w:rsidRPr="00F15ED4" w:rsidRDefault="001D0177" w:rsidP="001D0177">
      <w:pPr>
        <w:spacing w:after="0"/>
        <w:rPr>
          <w:b/>
          <w:bCs/>
        </w:rPr>
      </w:pPr>
      <w:r w:rsidRPr="00F15ED4">
        <w:rPr>
          <w:b/>
          <w:bCs/>
        </w:rPr>
        <w:t>Part 2 -AI Vendor Supplement → "Is this vendor's AI system acceptable?"</w:t>
      </w:r>
    </w:p>
    <w:p w14:paraId="7F271A12" w14:textId="77777777" w:rsidR="001D0177" w:rsidRPr="00F15ED4" w:rsidRDefault="001D0177" w:rsidP="001D0177">
      <w:pPr>
        <w:pStyle w:val="ListParagraph"/>
        <w:numPr>
          <w:ilvl w:val="0"/>
          <w:numId w:val="22"/>
        </w:numPr>
        <w:spacing w:before="0"/>
      </w:pPr>
      <w:r w:rsidRPr="00F15ED4">
        <w:t>Completed during procurement</w:t>
      </w:r>
    </w:p>
    <w:p w14:paraId="1A2029B0" w14:textId="77777777" w:rsidR="001D0177" w:rsidRPr="00F15ED4" w:rsidRDefault="001D0177" w:rsidP="001D0177">
      <w:pPr>
        <w:pStyle w:val="ListParagraph"/>
        <w:numPr>
          <w:ilvl w:val="0"/>
          <w:numId w:val="22"/>
        </w:numPr>
      </w:pPr>
      <w:r w:rsidRPr="00F15ED4">
        <w:t>Evaluates AI-specific vendor capabilities</w:t>
      </w:r>
    </w:p>
    <w:p w14:paraId="5EEC163C" w14:textId="77777777" w:rsidR="001D0177" w:rsidRPr="00F15ED4" w:rsidRDefault="001D0177" w:rsidP="001D0177">
      <w:pPr>
        <w:pStyle w:val="ListParagraph"/>
        <w:numPr>
          <w:ilvl w:val="0"/>
          <w:numId w:val="22"/>
        </w:numPr>
      </w:pPr>
      <w:proofErr w:type="gramStart"/>
      <w:r w:rsidRPr="00F15ED4">
        <w:t>Focuses</w:t>
      </w:r>
      <w:proofErr w:type="gramEnd"/>
      <w:r w:rsidRPr="00F15ED4">
        <w:t xml:space="preserve"> on model transparency, bias testing, security, training data</w:t>
      </w:r>
    </w:p>
    <w:p w14:paraId="221DD8B6" w14:textId="77777777" w:rsidR="001D0177" w:rsidRPr="00F15ED4" w:rsidRDefault="001D0177" w:rsidP="001D0177">
      <w:pPr>
        <w:pStyle w:val="ListParagraph"/>
        <w:numPr>
          <w:ilvl w:val="0"/>
          <w:numId w:val="22"/>
        </w:numPr>
        <w:spacing w:after="120"/>
      </w:pPr>
      <w:proofErr w:type="gramStart"/>
      <w:r w:rsidRPr="00F15ED4">
        <w:t>Informs</w:t>
      </w:r>
      <w:proofErr w:type="gramEnd"/>
      <w:r w:rsidRPr="00F15ED4">
        <w:t xml:space="preserve"> contract requirements</w:t>
      </w:r>
    </w:p>
    <w:p w14:paraId="6E0F7A95" w14:textId="77777777" w:rsidR="001D0177" w:rsidRPr="00F15ED4" w:rsidRDefault="001D0177" w:rsidP="001D0177">
      <w:pPr>
        <w:spacing w:after="0"/>
        <w:rPr>
          <w:b/>
          <w:bCs/>
        </w:rPr>
      </w:pPr>
      <w:r>
        <w:rPr>
          <w:b/>
          <w:bCs/>
        </w:rPr>
        <w:t xml:space="preserve">Part </w:t>
      </w:r>
      <w:r w:rsidRPr="00F15ED4">
        <w:rPr>
          <w:b/>
          <w:bCs/>
        </w:rPr>
        <w:t>3</w:t>
      </w:r>
      <w:r>
        <w:rPr>
          <w:b/>
          <w:bCs/>
        </w:rPr>
        <w:t xml:space="preserve"> -</w:t>
      </w:r>
      <w:r w:rsidRPr="00F15ED4">
        <w:rPr>
          <w:b/>
          <w:bCs/>
        </w:rPr>
        <w:t xml:space="preserve"> AI System Implementation &amp; Operations Plan → "How do we deploy and operate this AI?"</w:t>
      </w:r>
    </w:p>
    <w:p w14:paraId="62DE965F" w14:textId="77777777" w:rsidR="001D0177" w:rsidRPr="00F15ED4" w:rsidRDefault="001D0177" w:rsidP="001D0177">
      <w:pPr>
        <w:pStyle w:val="ListParagraph"/>
        <w:numPr>
          <w:ilvl w:val="0"/>
          <w:numId w:val="23"/>
        </w:numPr>
        <w:spacing w:before="0"/>
      </w:pPr>
      <w:r w:rsidRPr="00F15ED4">
        <w:t>Completed after AIA approval but before deployment</w:t>
      </w:r>
    </w:p>
    <w:p w14:paraId="103B9840" w14:textId="77777777" w:rsidR="001D0177" w:rsidRPr="00F15ED4" w:rsidRDefault="001D0177" w:rsidP="001D0177">
      <w:pPr>
        <w:pStyle w:val="ListParagraph"/>
        <w:numPr>
          <w:ilvl w:val="0"/>
          <w:numId w:val="23"/>
        </w:numPr>
      </w:pPr>
      <w:r w:rsidRPr="00F15ED4">
        <w:t>Implements all commitments from the AIA</w:t>
      </w:r>
    </w:p>
    <w:p w14:paraId="594C8BA4" w14:textId="77777777" w:rsidR="001D0177" w:rsidRPr="00F15ED4" w:rsidRDefault="001D0177" w:rsidP="001D0177">
      <w:pPr>
        <w:pStyle w:val="ListParagraph"/>
        <w:numPr>
          <w:ilvl w:val="0"/>
          <w:numId w:val="23"/>
        </w:numPr>
      </w:pPr>
      <w:r w:rsidRPr="00F15ED4">
        <w:t>Provides detailed technical procedures</w:t>
      </w:r>
    </w:p>
    <w:p w14:paraId="6895FBDA" w14:textId="77777777" w:rsidR="001D0177" w:rsidRPr="00F15ED4" w:rsidRDefault="001D0177" w:rsidP="001D0177">
      <w:pPr>
        <w:pStyle w:val="ListParagraph"/>
        <w:numPr>
          <w:ilvl w:val="0"/>
          <w:numId w:val="23"/>
        </w:numPr>
        <w:spacing w:after="120"/>
      </w:pPr>
      <w:r w:rsidRPr="00F15ED4">
        <w:t>Becomes operational playbook</w:t>
      </w:r>
    </w:p>
    <w:p w14:paraId="5CEBBBE6" w14:textId="77777777" w:rsidR="001D0177" w:rsidRPr="00D777FE" w:rsidRDefault="001D0177" w:rsidP="001D0177">
      <w:pPr>
        <w:pStyle w:val="Heading2"/>
      </w:pPr>
      <w:r w:rsidRPr="00D777FE">
        <w:t>Purpose</w:t>
      </w:r>
    </w:p>
    <w:p w14:paraId="5A94615C" w14:textId="77777777" w:rsidR="001D0177" w:rsidRPr="00D777FE" w:rsidRDefault="001D0177" w:rsidP="001D0177">
      <w:pPr>
        <w:spacing w:before="0" w:after="160" w:line="278" w:lineRule="auto"/>
      </w:pPr>
      <w:r w:rsidRPr="00D777FE">
        <w:t>This Algorithmic Impact Assessment (AIA) helps agencies evaluate AI systems before acquisition or deployment to ensure compliance with the Government Data Collection and Dissemination Practices Act (GDCDPA), the Policy Standards for the Utilization of Artificial Intelligence by the Commonwealth of Virginia, and the Enterprise Architecture Standard (EA-225) for Artificial Intelligence.</w:t>
      </w:r>
    </w:p>
    <w:p w14:paraId="0967FB77" w14:textId="77777777" w:rsidR="001D0177" w:rsidRPr="00D777FE" w:rsidRDefault="001D0177" w:rsidP="001D0177">
      <w:pPr>
        <w:spacing w:before="0" w:after="160" w:line="278" w:lineRule="auto"/>
      </w:pPr>
      <w:r w:rsidRPr="00D777FE">
        <w:rPr>
          <w:b/>
          <w:bCs/>
        </w:rPr>
        <w:t>When to Complete an AIA</w:t>
      </w:r>
    </w:p>
    <w:p w14:paraId="7526AD10" w14:textId="77777777" w:rsidR="001D0177" w:rsidRPr="00D777FE" w:rsidRDefault="001D0177" w:rsidP="001D0177">
      <w:pPr>
        <w:pStyle w:val="ListParagraph"/>
        <w:numPr>
          <w:ilvl w:val="0"/>
          <w:numId w:val="15"/>
        </w:numPr>
        <w:spacing w:before="0" w:after="160" w:line="278" w:lineRule="auto"/>
      </w:pPr>
      <w:r w:rsidRPr="00D777FE">
        <w:t>Before procuring or developing any AI system that processes personal information</w:t>
      </w:r>
    </w:p>
    <w:p w14:paraId="67CA3ECA" w14:textId="77777777" w:rsidR="001D0177" w:rsidRPr="00D777FE" w:rsidRDefault="001D0177" w:rsidP="001D0177">
      <w:pPr>
        <w:pStyle w:val="ListParagraph"/>
        <w:numPr>
          <w:ilvl w:val="0"/>
          <w:numId w:val="15"/>
        </w:numPr>
        <w:spacing w:before="0" w:after="160" w:line="278" w:lineRule="auto"/>
      </w:pPr>
      <w:r w:rsidRPr="00D777FE">
        <w:t>Before deploying AI systems that make or inform decisions affecting individuals</w:t>
      </w:r>
    </w:p>
    <w:p w14:paraId="54D7AE83" w14:textId="77777777" w:rsidR="001D0177" w:rsidRPr="00D777FE" w:rsidRDefault="001D0177" w:rsidP="001D0177">
      <w:pPr>
        <w:pStyle w:val="ListParagraph"/>
        <w:numPr>
          <w:ilvl w:val="0"/>
          <w:numId w:val="15"/>
        </w:numPr>
        <w:spacing w:before="0" w:after="160" w:line="278" w:lineRule="auto"/>
      </w:pPr>
      <w:r w:rsidRPr="00D777FE">
        <w:t>Before repurposing existing data for new AI applications</w:t>
      </w:r>
    </w:p>
    <w:p w14:paraId="714EBD57" w14:textId="77777777" w:rsidR="001D0177" w:rsidRPr="00D777FE" w:rsidRDefault="001D0177" w:rsidP="001D0177">
      <w:pPr>
        <w:pStyle w:val="ListParagraph"/>
        <w:numPr>
          <w:ilvl w:val="0"/>
          <w:numId w:val="15"/>
        </w:numPr>
        <w:spacing w:before="0" w:after="160" w:line="278" w:lineRule="auto"/>
      </w:pPr>
      <w:r w:rsidRPr="00D777FE">
        <w:t>When significantly modifying existing AI systems</w:t>
      </w:r>
    </w:p>
    <w:p w14:paraId="74C2A611" w14:textId="77777777" w:rsidR="001D0177" w:rsidRPr="00D777FE" w:rsidRDefault="001D0177" w:rsidP="001D0177">
      <w:pPr>
        <w:pStyle w:val="ListParagraph"/>
        <w:numPr>
          <w:ilvl w:val="0"/>
          <w:numId w:val="15"/>
        </w:numPr>
        <w:spacing w:before="0" w:after="160" w:line="278" w:lineRule="auto"/>
      </w:pPr>
      <w:r w:rsidRPr="00D777FE">
        <w:lastRenderedPageBreak/>
        <w:t>Annually for high-risk AI systems and mission-essential AI systems in production</w:t>
      </w:r>
    </w:p>
    <w:p w14:paraId="6A69D6EE" w14:textId="77777777" w:rsidR="001D0177" w:rsidRPr="00D777FE" w:rsidRDefault="001D0177" w:rsidP="001D0177">
      <w:pPr>
        <w:spacing w:before="0" w:after="160" w:line="278" w:lineRule="auto"/>
      </w:pPr>
      <w:r w:rsidRPr="00D777FE">
        <w:rPr>
          <w:b/>
          <w:bCs/>
        </w:rPr>
        <w:t>Who Should Complete This Assessment</w:t>
      </w:r>
    </w:p>
    <w:p w14:paraId="796752EE" w14:textId="77777777" w:rsidR="001D0177" w:rsidRPr="00D777FE" w:rsidRDefault="001D0177" w:rsidP="001D0177">
      <w:pPr>
        <w:pStyle w:val="ListParagraph"/>
        <w:numPr>
          <w:ilvl w:val="0"/>
          <w:numId w:val="16"/>
        </w:numPr>
        <w:spacing w:before="0" w:after="160" w:line="278" w:lineRule="auto"/>
      </w:pPr>
      <w:r w:rsidRPr="00D777FE">
        <w:t>AI System Owner (lead)</w:t>
      </w:r>
    </w:p>
    <w:p w14:paraId="0BE578F0" w14:textId="77777777" w:rsidR="001D0177" w:rsidRPr="00D777FE" w:rsidRDefault="001D0177" w:rsidP="001D0177">
      <w:pPr>
        <w:pStyle w:val="ListParagraph"/>
        <w:numPr>
          <w:ilvl w:val="0"/>
          <w:numId w:val="16"/>
        </w:numPr>
        <w:spacing w:before="0" w:after="160" w:line="278" w:lineRule="auto"/>
      </w:pPr>
      <w:r w:rsidRPr="00D777FE">
        <w:t>Agency Data Governance Officer (required)</w:t>
      </w:r>
    </w:p>
    <w:p w14:paraId="7D5D480E" w14:textId="77777777" w:rsidR="001D0177" w:rsidRPr="00D777FE" w:rsidRDefault="001D0177" w:rsidP="001D0177">
      <w:pPr>
        <w:pStyle w:val="ListParagraph"/>
        <w:numPr>
          <w:ilvl w:val="0"/>
          <w:numId w:val="16"/>
        </w:numPr>
        <w:spacing w:before="0" w:after="160" w:line="278" w:lineRule="auto"/>
      </w:pPr>
      <w:r w:rsidRPr="00D777FE">
        <w:t>Agency Information Technology Resource (AITR) (required)</w:t>
      </w:r>
    </w:p>
    <w:p w14:paraId="7EA23C1D" w14:textId="77777777" w:rsidR="001D0177" w:rsidRPr="00D777FE" w:rsidRDefault="001D0177" w:rsidP="001D0177">
      <w:pPr>
        <w:pStyle w:val="ListParagraph"/>
        <w:numPr>
          <w:ilvl w:val="0"/>
          <w:numId w:val="16"/>
        </w:numPr>
        <w:spacing w:before="0" w:after="160" w:line="278" w:lineRule="auto"/>
      </w:pPr>
      <w:r w:rsidRPr="00D777FE">
        <w:t>Information Security Officer (ISO) (required)</w:t>
      </w:r>
    </w:p>
    <w:p w14:paraId="30E92EA1" w14:textId="77777777" w:rsidR="001D0177" w:rsidRPr="00D777FE" w:rsidRDefault="001D0177" w:rsidP="001D0177">
      <w:pPr>
        <w:pStyle w:val="ListParagraph"/>
        <w:numPr>
          <w:ilvl w:val="0"/>
          <w:numId w:val="16"/>
        </w:numPr>
        <w:spacing w:before="0" w:after="160" w:line="278" w:lineRule="auto"/>
      </w:pPr>
      <w:r w:rsidRPr="00D777FE">
        <w:t>Subject Matter Experts for the business process</w:t>
      </w:r>
    </w:p>
    <w:p w14:paraId="7CAEA755" w14:textId="77777777" w:rsidR="001D0177" w:rsidRPr="00D777FE" w:rsidRDefault="001D0177" w:rsidP="001D0177">
      <w:pPr>
        <w:pStyle w:val="ListParagraph"/>
        <w:numPr>
          <w:ilvl w:val="0"/>
          <w:numId w:val="16"/>
        </w:numPr>
        <w:spacing w:before="0" w:after="160" w:line="278" w:lineRule="auto"/>
      </w:pPr>
      <w:r w:rsidRPr="00D777FE">
        <w:t>Agency Legal Counsel (for external AI systems and high-risk systems)</w:t>
      </w:r>
    </w:p>
    <w:p w14:paraId="535667B5" w14:textId="77777777" w:rsidR="001D0177" w:rsidRPr="00D777FE" w:rsidRDefault="001D0177" w:rsidP="001D0177">
      <w:pPr>
        <w:spacing w:before="0" w:after="160" w:line="278" w:lineRule="auto"/>
      </w:pPr>
      <w:r w:rsidRPr="00D777FE">
        <w:rPr>
          <w:b/>
          <w:bCs/>
        </w:rPr>
        <w:t>Exemptions:</w:t>
      </w:r>
      <w:r w:rsidRPr="00D777FE">
        <w:t xml:space="preserve"> This assessment is not required for:</w:t>
      </w:r>
    </w:p>
    <w:p w14:paraId="34D56019" w14:textId="77777777" w:rsidR="001D0177" w:rsidRPr="00D777FE" w:rsidRDefault="001D0177" w:rsidP="001D0177">
      <w:pPr>
        <w:pStyle w:val="ListParagraph"/>
        <w:numPr>
          <w:ilvl w:val="0"/>
          <w:numId w:val="17"/>
        </w:numPr>
        <w:spacing w:before="0" w:after="160" w:line="278" w:lineRule="auto"/>
      </w:pPr>
      <w:r w:rsidRPr="00D777FE">
        <w:t>AI used in defense of COV security systems</w:t>
      </w:r>
    </w:p>
    <w:p w14:paraId="78D474A6" w14:textId="77777777" w:rsidR="001D0177" w:rsidRPr="00D777FE" w:rsidRDefault="001D0177" w:rsidP="001D0177">
      <w:pPr>
        <w:pStyle w:val="ListParagraph"/>
        <w:numPr>
          <w:ilvl w:val="0"/>
          <w:numId w:val="17"/>
        </w:numPr>
        <w:spacing w:before="0" w:after="160" w:line="278" w:lineRule="auto"/>
      </w:pPr>
      <w:r w:rsidRPr="00D777FE">
        <w:t>AI embedded within common commercial products</w:t>
      </w:r>
    </w:p>
    <w:p w14:paraId="098BEEC8" w14:textId="77777777" w:rsidR="001D0177" w:rsidRDefault="001D0177" w:rsidP="001D0177">
      <w:pPr>
        <w:pStyle w:val="ListParagraph"/>
        <w:numPr>
          <w:ilvl w:val="0"/>
          <w:numId w:val="17"/>
        </w:numPr>
        <w:spacing w:before="0" w:after="160" w:line="278" w:lineRule="auto"/>
      </w:pPr>
      <w:r w:rsidRPr="00D777FE">
        <w:t>AI research and development (R&amp;D) activities or instructional programs at public institutions of higher education</w:t>
      </w:r>
    </w:p>
    <w:p w14:paraId="5854267A" w14:textId="77777777" w:rsidR="001D0177" w:rsidRPr="00D777FE" w:rsidRDefault="001D0177" w:rsidP="001D0177">
      <w:pPr>
        <w:pStyle w:val="Heading2"/>
      </w:pPr>
      <w:r w:rsidRPr="00D777FE">
        <w:t>Assessment Overview</w:t>
      </w:r>
    </w:p>
    <w:p w14:paraId="2F54FC86" w14:textId="77777777" w:rsidR="001D0177" w:rsidRPr="00D777FE" w:rsidRDefault="001D0177" w:rsidP="001D0177">
      <w:pPr>
        <w:spacing w:before="0" w:after="160" w:line="278" w:lineRule="auto"/>
      </w:pPr>
      <w:r w:rsidRPr="00D777FE">
        <w:rPr>
          <w:b/>
          <w:bCs/>
        </w:rPr>
        <w:t>Instructions:</w:t>
      </w:r>
      <w:r w:rsidRPr="00D777FE">
        <w:t xml:space="preserve"> Complete all sections</w:t>
      </w:r>
      <w:r>
        <w:t xml:space="preserve"> as directed</w:t>
      </w:r>
      <w:r w:rsidRPr="00D777FE">
        <w:t>. Answer all questions thoroughly. If a question is not applicable, write "N/A" and explain why. Attach additional documentation as needed. This completed assessment will support the mandatory VITA registry submission and approval process.</w:t>
      </w:r>
    </w:p>
    <w:p w14:paraId="6A68713A" w14:textId="77777777" w:rsidR="001D0177" w:rsidRPr="00D777FE" w:rsidRDefault="001D0177" w:rsidP="001D0177">
      <w:pPr>
        <w:pStyle w:val="Heading3"/>
      </w:pPr>
      <w:r w:rsidRPr="00D777FE">
        <w:t>Section 1: System Identification</w:t>
      </w:r>
    </w:p>
    <w:p w14:paraId="43CCA206" w14:textId="77777777" w:rsidR="001D0177" w:rsidRPr="00D777FE" w:rsidRDefault="001D0177" w:rsidP="001D0177">
      <w:pPr>
        <w:pStyle w:val="Heading4"/>
      </w:pPr>
      <w:r w:rsidRPr="00D777FE">
        <w:t>1.1 System Information</w:t>
      </w:r>
    </w:p>
    <w:tbl>
      <w:tblPr>
        <w:tblStyle w:val="TableGrid"/>
        <w:tblW w:w="0" w:type="auto"/>
        <w:tblLook w:val="04A0" w:firstRow="1" w:lastRow="0" w:firstColumn="1" w:lastColumn="0" w:noHBand="0" w:noVBand="1"/>
      </w:tblPr>
      <w:tblGrid>
        <w:gridCol w:w="3774"/>
        <w:gridCol w:w="5566"/>
      </w:tblGrid>
      <w:tr w:rsidR="001D0177" w:rsidRPr="00D777FE" w14:paraId="5E238686" w14:textId="77777777" w:rsidTr="00DD340A">
        <w:trPr>
          <w:cnfStyle w:val="100000000000" w:firstRow="1" w:lastRow="0" w:firstColumn="0" w:lastColumn="0" w:oddVBand="0" w:evenVBand="0" w:oddHBand="0" w:evenHBand="0" w:firstRowFirstColumn="0" w:firstRowLastColumn="0" w:lastRowFirstColumn="0" w:lastRowLastColumn="0"/>
        </w:trPr>
        <w:tc>
          <w:tcPr>
            <w:tcW w:w="3780" w:type="dxa"/>
            <w:hideMark/>
          </w:tcPr>
          <w:p w14:paraId="1C70A5DC" w14:textId="77777777" w:rsidR="001D0177" w:rsidRPr="00D777FE" w:rsidRDefault="001D0177" w:rsidP="00DD340A">
            <w:pPr>
              <w:spacing w:after="160" w:line="278" w:lineRule="auto"/>
            </w:pPr>
            <w:r w:rsidRPr="00D777FE">
              <w:t>Field</w:t>
            </w:r>
          </w:p>
        </w:tc>
        <w:tc>
          <w:tcPr>
            <w:tcW w:w="5580" w:type="dxa"/>
            <w:hideMark/>
          </w:tcPr>
          <w:p w14:paraId="2897AF0E" w14:textId="77777777" w:rsidR="001D0177" w:rsidRPr="00D777FE" w:rsidRDefault="001D0177" w:rsidP="00DD340A">
            <w:pPr>
              <w:spacing w:after="160" w:line="278" w:lineRule="auto"/>
            </w:pPr>
            <w:r w:rsidRPr="00D777FE">
              <w:t>Response</w:t>
            </w:r>
          </w:p>
        </w:tc>
      </w:tr>
      <w:tr w:rsidR="001D0177" w:rsidRPr="00D777FE" w14:paraId="063982DB" w14:textId="77777777" w:rsidTr="00DD340A">
        <w:trPr>
          <w:cnfStyle w:val="000000100000" w:firstRow="0" w:lastRow="0" w:firstColumn="0" w:lastColumn="0" w:oddVBand="0" w:evenVBand="0" w:oddHBand="1" w:evenHBand="0" w:firstRowFirstColumn="0" w:firstRowLastColumn="0" w:lastRowFirstColumn="0" w:lastRowLastColumn="0"/>
        </w:trPr>
        <w:tc>
          <w:tcPr>
            <w:tcW w:w="3780" w:type="dxa"/>
          </w:tcPr>
          <w:p w14:paraId="13ECA5BD" w14:textId="77777777" w:rsidR="001D0177" w:rsidRPr="00D777FE" w:rsidRDefault="001D0177" w:rsidP="00DD340A">
            <w:pPr>
              <w:spacing w:after="160" w:line="278" w:lineRule="auto"/>
            </w:pPr>
            <w:r>
              <w:t>Archer ID</w:t>
            </w:r>
          </w:p>
        </w:tc>
        <w:tc>
          <w:tcPr>
            <w:tcW w:w="5580" w:type="dxa"/>
          </w:tcPr>
          <w:p w14:paraId="789EFC14" w14:textId="77777777" w:rsidR="001D0177" w:rsidRPr="00D777FE" w:rsidRDefault="001D0177" w:rsidP="00DD340A">
            <w:pPr>
              <w:spacing w:after="160" w:line="278" w:lineRule="auto"/>
            </w:pPr>
          </w:p>
        </w:tc>
      </w:tr>
      <w:tr w:rsidR="001D0177" w:rsidRPr="00D777FE" w14:paraId="02E2ADA1" w14:textId="77777777" w:rsidTr="00DD340A">
        <w:trPr>
          <w:cnfStyle w:val="000000010000" w:firstRow="0" w:lastRow="0" w:firstColumn="0" w:lastColumn="0" w:oddVBand="0" w:evenVBand="0" w:oddHBand="0" w:evenHBand="1" w:firstRowFirstColumn="0" w:firstRowLastColumn="0" w:lastRowFirstColumn="0" w:lastRowLastColumn="0"/>
        </w:trPr>
        <w:tc>
          <w:tcPr>
            <w:tcW w:w="3780" w:type="dxa"/>
            <w:hideMark/>
          </w:tcPr>
          <w:p w14:paraId="675DBB23" w14:textId="77777777" w:rsidR="001D0177" w:rsidRPr="00D777FE" w:rsidRDefault="001D0177" w:rsidP="00DD340A">
            <w:pPr>
              <w:spacing w:after="160" w:line="278" w:lineRule="auto"/>
            </w:pPr>
            <w:r w:rsidRPr="00D777FE">
              <w:t>AI System Name</w:t>
            </w:r>
          </w:p>
        </w:tc>
        <w:tc>
          <w:tcPr>
            <w:tcW w:w="5580" w:type="dxa"/>
            <w:hideMark/>
          </w:tcPr>
          <w:p w14:paraId="11E114AB" w14:textId="77777777" w:rsidR="001D0177" w:rsidRPr="00D777FE" w:rsidRDefault="001D0177" w:rsidP="00DD340A">
            <w:pPr>
              <w:spacing w:after="160" w:line="278" w:lineRule="auto"/>
            </w:pPr>
          </w:p>
        </w:tc>
      </w:tr>
      <w:tr w:rsidR="001D0177" w:rsidRPr="00D777FE" w14:paraId="53C8EC34" w14:textId="77777777" w:rsidTr="00DD340A">
        <w:trPr>
          <w:cnfStyle w:val="000000100000" w:firstRow="0" w:lastRow="0" w:firstColumn="0" w:lastColumn="0" w:oddVBand="0" w:evenVBand="0" w:oddHBand="1" w:evenHBand="0" w:firstRowFirstColumn="0" w:firstRowLastColumn="0" w:lastRowFirstColumn="0" w:lastRowLastColumn="0"/>
        </w:trPr>
        <w:tc>
          <w:tcPr>
            <w:tcW w:w="3780" w:type="dxa"/>
            <w:hideMark/>
          </w:tcPr>
          <w:p w14:paraId="4D2BB43B" w14:textId="77777777" w:rsidR="001D0177" w:rsidRPr="00D777FE" w:rsidRDefault="001D0177" w:rsidP="00DD340A">
            <w:pPr>
              <w:spacing w:after="160" w:line="278" w:lineRule="auto"/>
            </w:pPr>
            <w:r w:rsidRPr="00D777FE">
              <w:t>System Owner (Name, Title, Contact)</w:t>
            </w:r>
          </w:p>
        </w:tc>
        <w:tc>
          <w:tcPr>
            <w:tcW w:w="5580" w:type="dxa"/>
            <w:hideMark/>
          </w:tcPr>
          <w:p w14:paraId="20AE24DD" w14:textId="77777777" w:rsidR="001D0177" w:rsidRPr="00D777FE" w:rsidRDefault="001D0177" w:rsidP="00DD340A">
            <w:pPr>
              <w:spacing w:after="160" w:line="278" w:lineRule="auto"/>
            </w:pPr>
          </w:p>
        </w:tc>
      </w:tr>
      <w:tr w:rsidR="001D0177" w:rsidRPr="00D777FE" w14:paraId="0BF601DA" w14:textId="77777777" w:rsidTr="00DD340A">
        <w:trPr>
          <w:cnfStyle w:val="000000010000" w:firstRow="0" w:lastRow="0" w:firstColumn="0" w:lastColumn="0" w:oddVBand="0" w:evenVBand="0" w:oddHBand="0" w:evenHBand="1" w:firstRowFirstColumn="0" w:firstRowLastColumn="0" w:lastRowFirstColumn="0" w:lastRowLastColumn="0"/>
        </w:trPr>
        <w:tc>
          <w:tcPr>
            <w:tcW w:w="3780" w:type="dxa"/>
            <w:hideMark/>
          </w:tcPr>
          <w:p w14:paraId="5E1A7063" w14:textId="77777777" w:rsidR="001D0177" w:rsidRPr="00D777FE" w:rsidRDefault="001D0177" w:rsidP="00DD340A">
            <w:pPr>
              <w:spacing w:after="160" w:line="278" w:lineRule="auto"/>
            </w:pPr>
            <w:r w:rsidRPr="00D777FE">
              <w:lastRenderedPageBreak/>
              <w:t>Agency/Division</w:t>
            </w:r>
          </w:p>
        </w:tc>
        <w:tc>
          <w:tcPr>
            <w:tcW w:w="5580" w:type="dxa"/>
            <w:hideMark/>
          </w:tcPr>
          <w:p w14:paraId="37567C94" w14:textId="77777777" w:rsidR="001D0177" w:rsidRPr="00D777FE" w:rsidRDefault="001D0177" w:rsidP="00DD340A">
            <w:pPr>
              <w:spacing w:after="160" w:line="278" w:lineRule="auto"/>
            </w:pPr>
          </w:p>
        </w:tc>
      </w:tr>
      <w:tr w:rsidR="001D0177" w:rsidRPr="00D777FE" w14:paraId="30677593" w14:textId="77777777" w:rsidTr="00DD340A">
        <w:trPr>
          <w:cnfStyle w:val="000000100000" w:firstRow="0" w:lastRow="0" w:firstColumn="0" w:lastColumn="0" w:oddVBand="0" w:evenVBand="0" w:oddHBand="1" w:evenHBand="0" w:firstRowFirstColumn="0" w:firstRowLastColumn="0" w:lastRowFirstColumn="0" w:lastRowLastColumn="0"/>
        </w:trPr>
        <w:tc>
          <w:tcPr>
            <w:tcW w:w="3780" w:type="dxa"/>
            <w:hideMark/>
          </w:tcPr>
          <w:p w14:paraId="77B1B1A1" w14:textId="77777777" w:rsidR="001D0177" w:rsidRPr="00D777FE" w:rsidRDefault="001D0177" w:rsidP="00DD340A">
            <w:pPr>
              <w:spacing w:after="160" w:line="278" w:lineRule="auto"/>
            </w:pPr>
            <w:r>
              <w:t xml:space="preserve">Sponsoring </w:t>
            </w:r>
            <w:r w:rsidRPr="00D777FE">
              <w:t>Secretariat</w:t>
            </w:r>
          </w:p>
        </w:tc>
        <w:tc>
          <w:tcPr>
            <w:tcW w:w="5580" w:type="dxa"/>
            <w:hideMark/>
          </w:tcPr>
          <w:p w14:paraId="76F8587C" w14:textId="77777777" w:rsidR="001D0177" w:rsidRPr="00D777FE" w:rsidRDefault="001D0177" w:rsidP="00DD340A">
            <w:pPr>
              <w:spacing w:after="160" w:line="278" w:lineRule="auto"/>
            </w:pPr>
          </w:p>
        </w:tc>
      </w:tr>
      <w:tr w:rsidR="001D0177" w:rsidRPr="00D777FE" w14:paraId="766067AA" w14:textId="77777777" w:rsidTr="00DD340A">
        <w:trPr>
          <w:cnfStyle w:val="000000010000" w:firstRow="0" w:lastRow="0" w:firstColumn="0" w:lastColumn="0" w:oddVBand="0" w:evenVBand="0" w:oddHBand="0" w:evenHBand="1" w:firstRowFirstColumn="0" w:firstRowLastColumn="0" w:lastRowFirstColumn="0" w:lastRowLastColumn="0"/>
        </w:trPr>
        <w:tc>
          <w:tcPr>
            <w:tcW w:w="3780" w:type="dxa"/>
            <w:hideMark/>
          </w:tcPr>
          <w:p w14:paraId="0C164ADE" w14:textId="77777777" w:rsidR="001D0177" w:rsidRPr="00D777FE" w:rsidRDefault="001D0177" w:rsidP="00DD340A">
            <w:pPr>
              <w:spacing w:after="160" w:line="278" w:lineRule="auto"/>
            </w:pPr>
            <w:r w:rsidRPr="00D777FE">
              <w:t>Planned Deployment Date</w:t>
            </w:r>
          </w:p>
        </w:tc>
        <w:tc>
          <w:tcPr>
            <w:tcW w:w="5580" w:type="dxa"/>
            <w:hideMark/>
          </w:tcPr>
          <w:p w14:paraId="4E42DE8B" w14:textId="77777777" w:rsidR="001D0177" w:rsidRPr="00D777FE" w:rsidRDefault="001D0177" w:rsidP="00DD340A">
            <w:pPr>
              <w:spacing w:after="160" w:line="278" w:lineRule="auto"/>
            </w:pPr>
          </w:p>
        </w:tc>
      </w:tr>
    </w:tbl>
    <w:p w14:paraId="6B75D78C" w14:textId="77777777" w:rsidR="001D0177" w:rsidRPr="00D777FE" w:rsidRDefault="001D0177" w:rsidP="001D0177">
      <w:pPr>
        <w:pStyle w:val="Heading4"/>
      </w:pPr>
      <w:r w:rsidRPr="00D777FE">
        <w:t>1.2 System Description</w:t>
      </w:r>
    </w:p>
    <w:p w14:paraId="22DAFA31" w14:textId="77777777" w:rsidR="001D0177" w:rsidRPr="00D777FE" w:rsidRDefault="001D0177" w:rsidP="001D0177">
      <w:pPr>
        <w:spacing w:before="0" w:after="160" w:line="278" w:lineRule="auto"/>
      </w:pPr>
      <w:r w:rsidRPr="00D777FE">
        <w:t>Provide a plain-language description of the AI system and its purpose (2-3 paragraphs):</w:t>
      </w:r>
    </w:p>
    <w:p w14:paraId="45BCE5AB" w14:textId="77777777" w:rsidR="001D0177" w:rsidRPr="00D777FE" w:rsidRDefault="001D0177" w:rsidP="001D0177">
      <w:pPr>
        <w:pStyle w:val="ListParagraph"/>
        <w:numPr>
          <w:ilvl w:val="0"/>
          <w:numId w:val="18"/>
        </w:numPr>
        <w:spacing w:before="0" w:after="160" w:line="278" w:lineRule="auto"/>
      </w:pPr>
      <w:r w:rsidRPr="00D777FE">
        <w:t>What problem does this system solve?</w:t>
      </w:r>
      <w:r>
        <w:t xml:space="preserve"> </w:t>
      </w:r>
      <w:sdt>
        <w:sdtPr>
          <w:id w:val="2072390842"/>
          <w:placeholder>
            <w:docPart w:val="1F109C5532C94E13BE5E133D2C63CACC"/>
          </w:placeholder>
          <w:showingPlcHdr/>
        </w:sdtPr>
        <w:sdtContent>
          <w:r w:rsidRPr="00540C17">
            <w:rPr>
              <w:rStyle w:val="PlaceholderText"/>
            </w:rPr>
            <w:t>Click or tap here to enter text.</w:t>
          </w:r>
        </w:sdtContent>
      </w:sdt>
    </w:p>
    <w:p w14:paraId="7AC3AFFA" w14:textId="77777777" w:rsidR="001D0177" w:rsidRPr="00D777FE" w:rsidRDefault="001D0177" w:rsidP="001D0177">
      <w:pPr>
        <w:pStyle w:val="ListParagraph"/>
        <w:numPr>
          <w:ilvl w:val="0"/>
          <w:numId w:val="18"/>
        </w:numPr>
        <w:spacing w:before="0" w:after="160" w:line="278" w:lineRule="auto"/>
      </w:pPr>
      <w:r w:rsidRPr="00D777FE">
        <w:t>What decisions or actions will the system make or inform?</w:t>
      </w:r>
      <w:r>
        <w:t xml:space="preserve"> </w:t>
      </w:r>
      <w:sdt>
        <w:sdtPr>
          <w:id w:val="-1285420141"/>
          <w:placeholder>
            <w:docPart w:val="1F109C5532C94E13BE5E133D2C63CACC"/>
          </w:placeholder>
          <w:showingPlcHdr/>
        </w:sdtPr>
        <w:sdtContent>
          <w:r w:rsidRPr="00540C17">
            <w:rPr>
              <w:rStyle w:val="PlaceholderText"/>
            </w:rPr>
            <w:t>Click or tap here to enter text.</w:t>
          </w:r>
        </w:sdtContent>
      </w:sdt>
    </w:p>
    <w:p w14:paraId="40430860" w14:textId="77777777" w:rsidR="001D0177" w:rsidRPr="00D777FE" w:rsidRDefault="001D0177" w:rsidP="001D0177">
      <w:pPr>
        <w:pStyle w:val="ListParagraph"/>
        <w:numPr>
          <w:ilvl w:val="0"/>
          <w:numId w:val="18"/>
        </w:numPr>
        <w:spacing w:before="0" w:after="160" w:line="278" w:lineRule="auto"/>
      </w:pPr>
      <w:r w:rsidRPr="00D777FE">
        <w:t>Who will use the system and how?</w:t>
      </w:r>
      <w:r>
        <w:t xml:space="preserve"> </w:t>
      </w:r>
      <w:sdt>
        <w:sdtPr>
          <w:id w:val="792724366"/>
          <w:placeholder>
            <w:docPart w:val="1F109C5532C94E13BE5E133D2C63CACC"/>
          </w:placeholder>
          <w:showingPlcHdr/>
        </w:sdtPr>
        <w:sdtContent>
          <w:r w:rsidRPr="00540C17">
            <w:rPr>
              <w:rStyle w:val="PlaceholderText"/>
            </w:rPr>
            <w:t>Click or tap here to enter text.</w:t>
          </w:r>
        </w:sdtContent>
      </w:sdt>
    </w:p>
    <w:p w14:paraId="66A51CC5" w14:textId="77777777" w:rsidR="001D0177" w:rsidRPr="00D777FE" w:rsidRDefault="001D0177" w:rsidP="001D0177">
      <w:pPr>
        <w:pStyle w:val="ListParagraph"/>
        <w:numPr>
          <w:ilvl w:val="0"/>
          <w:numId w:val="18"/>
        </w:numPr>
        <w:spacing w:before="0" w:after="160" w:line="278" w:lineRule="auto"/>
      </w:pPr>
      <w:r w:rsidRPr="00D777FE">
        <w:t>What type of AI technology is being used (e.g., machine learning, natural language processing, computer vision, generative AI, robotic process automation)?</w:t>
      </w:r>
      <w:r>
        <w:t xml:space="preserve"> </w:t>
      </w:r>
      <w:sdt>
        <w:sdtPr>
          <w:id w:val="1651401040"/>
          <w:placeholder>
            <w:docPart w:val="1F109C5532C94E13BE5E133D2C63CACC"/>
          </w:placeholder>
          <w:showingPlcHdr/>
        </w:sdtPr>
        <w:sdtContent>
          <w:r w:rsidRPr="00540C17">
            <w:rPr>
              <w:rStyle w:val="PlaceholderText"/>
            </w:rPr>
            <w:t>Click or tap here to enter text.</w:t>
          </w:r>
        </w:sdtContent>
      </w:sdt>
    </w:p>
    <w:p w14:paraId="674D9FDC" w14:textId="77777777" w:rsidR="001D0177" w:rsidRPr="00D777FE" w:rsidRDefault="001D0177" w:rsidP="001D0177">
      <w:pPr>
        <w:pStyle w:val="Heading4"/>
      </w:pPr>
      <w:r w:rsidRPr="00D777FE">
        <w:t>1.3 System Classification</w:t>
      </w:r>
    </w:p>
    <w:p w14:paraId="27FAA326" w14:textId="77777777" w:rsidR="001D0177" w:rsidRPr="00D777FE" w:rsidRDefault="001D0177" w:rsidP="001D0177">
      <w:pPr>
        <w:spacing w:before="0" w:after="0" w:line="278" w:lineRule="auto"/>
      </w:pPr>
      <w:r w:rsidRPr="00D777FE">
        <w:t>Check all that apply</w:t>
      </w:r>
      <w:r>
        <w:t>:</w:t>
      </w:r>
    </w:p>
    <w:tbl>
      <w:tblPr>
        <w:tblStyle w:val="TableGrid"/>
        <w:tblW w:w="0" w:type="auto"/>
        <w:tblLook w:val="04A0" w:firstRow="1" w:lastRow="0" w:firstColumn="1" w:lastColumn="0" w:noHBand="0" w:noVBand="1"/>
      </w:tblPr>
      <w:tblGrid>
        <w:gridCol w:w="4670"/>
        <w:gridCol w:w="4670"/>
      </w:tblGrid>
      <w:tr w:rsidR="001D0177" w14:paraId="4282B751" w14:textId="77777777" w:rsidTr="00DD340A">
        <w:trPr>
          <w:cnfStyle w:val="100000000000" w:firstRow="1" w:lastRow="0" w:firstColumn="0" w:lastColumn="0" w:oddVBand="0" w:evenVBand="0" w:oddHBand="0" w:evenHBand="0" w:firstRowFirstColumn="0" w:firstRowLastColumn="0" w:lastRowFirstColumn="0" w:lastRowLastColumn="0"/>
        </w:trPr>
        <w:tc>
          <w:tcPr>
            <w:tcW w:w="4675" w:type="dxa"/>
          </w:tcPr>
          <w:p w14:paraId="5551B5AE" w14:textId="77777777" w:rsidR="001D0177" w:rsidRPr="00D777FE" w:rsidRDefault="001D0177" w:rsidP="00DD340A">
            <w:pPr>
              <w:spacing w:line="278" w:lineRule="auto"/>
            </w:pPr>
            <w:r w:rsidRPr="00D777FE">
              <w:rPr>
                <w:b/>
                <w:bCs/>
              </w:rPr>
              <w:t>Deployment Type</w:t>
            </w:r>
          </w:p>
          <w:p w14:paraId="3AB3BBFD" w14:textId="77777777" w:rsidR="001D0177" w:rsidRPr="00D777FE" w:rsidRDefault="001D0177" w:rsidP="00DD340A">
            <w:pPr>
              <w:spacing w:line="278" w:lineRule="auto"/>
              <w:ind w:left="360"/>
            </w:pPr>
            <w:sdt>
              <w:sdtPr>
                <w:rPr>
                  <w:rFonts w:ascii="MS Gothic" w:eastAsia="MS Gothic" w:hAnsi="MS Gothic"/>
                </w:rPr>
                <w:id w:val="-16061791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New system acquisition</w:t>
            </w:r>
          </w:p>
          <w:p w14:paraId="1C3FA258" w14:textId="77777777" w:rsidR="001D0177" w:rsidRPr="00D777FE" w:rsidRDefault="001D0177" w:rsidP="00DD340A">
            <w:pPr>
              <w:spacing w:line="278" w:lineRule="auto"/>
              <w:ind w:left="360"/>
            </w:pPr>
            <w:sdt>
              <w:sdtPr>
                <w:rPr>
                  <w:rFonts w:ascii="MS Gothic" w:eastAsia="MS Gothic" w:hAnsi="MS Gothic"/>
                </w:rPr>
                <w:id w:val="157871439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New system development</w:t>
            </w:r>
          </w:p>
          <w:p w14:paraId="5043BDBE" w14:textId="77777777" w:rsidR="001D0177" w:rsidRPr="00D777FE" w:rsidRDefault="001D0177" w:rsidP="00DD340A">
            <w:pPr>
              <w:spacing w:line="278" w:lineRule="auto"/>
              <w:ind w:left="360"/>
            </w:pPr>
            <w:sdt>
              <w:sdtPr>
                <w:rPr>
                  <w:rFonts w:ascii="MS Gothic" w:eastAsia="MS Gothic" w:hAnsi="MS Gothic"/>
                </w:rPr>
                <w:id w:val="-86343063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Modification to existing system</w:t>
            </w:r>
          </w:p>
          <w:p w14:paraId="51D30F91" w14:textId="77777777" w:rsidR="001D0177" w:rsidRPr="00D777FE" w:rsidRDefault="001D0177" w:rsidP="00DD340A">
            <w:pPr>
              <w:spacing w:line="278" w:lineRule="auto"/>
              <w:ind w:left="360"/>
            </w:pPr>
            <w:sdt>
              <w:sdtPr>
                <w:rPr>
                  <w:rFonts w:ascii="MS Gothic" w:eastAsia="MS Gothic" w:hAnsi="MS Gothic"/>
                </w:rPr>
                <w:id w:val="119118721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Repurposing existing data for new AI use</w:t>
            </w:r>
          </w:p>
          <w:p w14:paraId="29091CF2" w14:textId="77777777" w:rsidR="001D0177" w:rsidRDefault="001D0177" w:rsidP="00DD340A">
            <w:pPr>
              <w:spacing w:line="278" w:lineRule="auto"/>
              <w:rPr>
                <w:b/>
                <w:bCs/>
              </w:rPr>
            </w:pPr>
          </w:p>
        </w:tc>
        <w:tc>
          <w:tcPr>
            <w:tcW w:w="4675" w:type="dxa"/>
          </w:tcPr>
          <w:p w14:paraId="5DA83FA3" w14:textId="77777777" w:rsidR="001D0177" w:rsidRPr="00D777FE" w:rsidRDefault="001D0177" w:rsidP="00DD340A">
            <w:pPr>
              <w:spacing w:line="278" w:lineRule="auto"/>
            </w:pPr>
            <w:r w:rsidRPr="00D777FE">
              <w:rPr>
                <w:b/>
                <w:bCs/>
              </w:rPr>
              <w:t>System Type</w:t>
            </w:r>
          </w:p>
          <w:p w14:paraId="1A9E343F" w14:textId="77777777" w:rsidR="001D0177" w:rsidRPr="00D777FE" w:rsidRDefault="001D0177" w:rsidP="00DD340A">
            <w:pPr>
              <w:spacing w:line="278" w:lineRule="auto"/>
              <w:ind w:left="360"/>
            </w:pPr>
            <w:sdt>
              <w:sdtPr>
                <w:rPr>
                  <w:rFonts w:ascii="MS Gothic" w:eastAsia="MS Gothic" w:hAnsi="MS Gothic"/>
                </w:rPr>
                <w:id w:val="198465252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External vendor system</w:t>
            </w:r>
          </w:p>
          <w:p w14:paraId="42471B2B" w14:textId="77777777" w:rsidR="001D0177" w:rsidRPr="00D777FE" w:rsidRDefault="001D0177" w:rsidP="00DD340A">
            <w:pPr>
              <w:spacing w:line="278" w:lineRule="auto"/>
              <w:ind w:left="360"/>
            </w:pPr>
            <w:sdt>
              <w:sdtPr>
                <w:rPr>
                  <w:rFonts w:ascii="MS Gothic" w:eastAsia="MS Gothic" w:hAnsi="MS Gothic"/>
                </w:rPr>
                <w:id w:val="100548347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In-house developed system</w:t>
            </w:r>
          </w:p>
          <w:p w14:paraId="3CEA28FF" w14:textId="77777777" w:rsidR="001D0177" w:rsidRPr="00D777FE" w:rsidRDefault="001D0177" w:rsidP="00DD340A">
            <w:pPr>
              <w:spacing w:line="278" w:lineRule="auto"/>
              <w:ind w:left="360"/>
            </w:pPr>
            <w:sdt>
              <w:sdtPr>
                <w:rPr>
                  <w:rFonts w:ascii="MS Gothic" w:eastAsia="MS Gothic" w:hAnsi="MS Gothic"/>
                </w:rPr>
                <w:id w:val="-38803462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Open-source system</w:t>
            </w:r>
          </w:p>
          <w:p w14:paraId="7E339972" w14:textId="77777777" w:rsidR="001D0177" w:rsidRPr="00D777FE" w:rsidRDefault="001D0177" w:rsidP="00DD340A">
            <w:pPr>
              <w:spacing w:line="278" w:lineRule="auto"/>
              <w:ind w:left="360"/>
            </w:pPr>
            <w:sdt>
              <w:sdtPr>
                <w:rPr>
                  <w:rFonts w:ascii="MS Gothic" w:eastAsia="MS Gothic" w:hAnsi="MS Gothic"/>
                </w:rPr>
                <w:id w:val="-210386405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Commercial off-the-shelf (COTS)</w:t>
            </w:r>
          </w:p>
          <w:p w14:paraId="1C92B050" w14:textId="77777777" w:rsidR="001D0177" w:rsidRDefault="001D0177" w:rsidP="00DD340A">
            <w:pPr>
              <w:spacing w:line="278" w:lineRule="auto"/>
              <w:ind w:left="360"/>
              <w:rPr>
                <w:b/>
                <w:bCs/>
              </w:rPr>
            </w:pPr>
            <w:sdt>
              <w:sdtPr>
                <w:rPr>
                  <w:rFonts w:ascii="MS Gothic" w:eastAsia="MS Gothic" w:hAnsi="MS Gothic"/>
                </w:rPr>
                <w:id w:val="-174501325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Hybrid (specify): ___________</w:t>
            </w:r>
          </w:p>
        </w:tc>
      </w:tr>
      <w:tr w:rsidR="001D0177" w14:paraId="20D0A58A" w14:textId="77777777" w:rsidTr="00DD340A">
        <w:trPr>
          <w:cnfStyle w:val="000000100000" w:firstRow="0" w:lastRow="0" w:firstColumn="0" w:lastColumn="0" w:oddVBand="0" w:evenVBand="0" w:oddHBand="1" w:evenHBand="0" w:firstRowFirstColumn="0" w:firstRowLastColumn="0" w:lastRowFirstColumn="0" w:lastRowLastColumn="0"/>
        </w:trPr>
        <w:tc>
          <w:tcPr>
            <w:tcW w:w="9350" w:type="dxa"/>
            <w:gridSpan w:val="2"/>
          </w:tcPr>
          <w:p w14:paraId="2BBF787E" w14:textId="77777777" w:rsidR="001D0177" w:rsidRPr="00D777FE" w:rsidRDefault="001D0177" w:rsidP="00DD340A">
            <w:pPr>
              <w:spacing w:line="278" w:lineRule="auto"/>
            </w:pPr>
            <w:r w:rsidRPr="00D777FE">
              <w:rPr>
                <w:b/>
                <w:bCs/>
              </w:rPr>
              <w:t>Internal vs. External Classification (Policy Standard III)</w:t>
            </w:r>
          </w:p>
          <w:p w14:paraId="6B7E39FC" w14:textId="77777777" w:rsidR="001D0177" w:rsidRPr="00D777FE" w:rsidRDefault="001D0177" w:rsidP="00DD340A">
            <w:pPr>
              <w:spacing w:line="278" w:lineRule="auto"/>
              <w:ind w:left="360"/>
            </w:pPr>
            <w:sdt>
              <w:sdtPr>
                <w:id w:val="-62509131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r w:rsidRPr="00D777FE">
              <w:rPr>
                <w:b/>
                <w:bCs/>
              </w:rPr>
              <w:t>Internal AI System</w:t>
            </w:r>
            <w:r w:rsidRPr="00D777FE">
              <w:t xml:space="preserve"> - Used only internally by agency to increase efficiency, streamline internal processes; does NOT produce decisions relating to individual citizens or businesses</w:t>
            </w:r>
          </w:p>
          <w:p w14:paraId="64836BEF" w14:textId="77777777" w:rsidR="001D0177" w:rsidRPr="00C16579" w:rsidRDefault="001D0177" w:rsidP="00DD340A">
            <w:pPr>
              <w:spacing w:line="278" w:lineRule="auto"/>
              <w:ind w:left="360"/>
            </w:pPr>
            <w:sdt>
              <w:sdtPr>
                <w:id w:val="-138547630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r w:rsidRPr="00D777FE">
              <w:rPr>
                <w:b/>
                <w:bCs/>
              </w:rPr>
              <w:t>External AI System</w:t>
            </w:r>
            <w:r w:rsidRPr="00D777FE">
              <w:t xml:space="preserve"> - Used to analyze data about individual citizens or businesses, </w:t>
            </w:r>
            <w:proofErr w:type="gramStart"/>
            <w:r w:rsidRPr="00D777FE">
              <w:t>makes</w:t>
            </w:r>
            <w:proofErr w:type="gramEnd"/>
            <w:r w:rsidRPr="00D777FE">
              <w:t xml:space="preserve"> decisions relating to citizens/businesses, OR produces outputs directly accessible by citizens/businesses</w:t>
            </w:r>
          </w:p>
        </w:tc>
      </w:tr>
      <w:tr w:rsidR="001D0177" w14:paraId="2AD02396" w14:textId="77777777" w:rsidTr="00DD340A">
        <w:trPr>
          <w:cnfStyle w:val="000000010000" w:firstRow="0" w:lastRow="0" w:firstColumn="0" w:lastColumn="0" w:oddVBand="0" w:evenVBand="0" w:oddHBand="0" w:evenHBand="1" w:firstRowFirstColumn="0" w:firstRowLastColumn="0" w:lastRowFirstColumn="0" w:lastRowLastColumn="0"/>
        </w:trPr>
        <w:tc>
          <w:tcPr>
            <w:tcW w:w="9350" w:type="dxa"/>
            <w:gridSpan w:val="2"/>
          </w:tcPr>
          <w:p w14:paraId="7F6B6051" w14:textId="77777777" w:rsidR="001D0177" w:rsidRPr="00D777FE" w:rsidRDefault="001D0177" w:rsidP="00DD340A">
            <w:pPr>
              <w:spacing w:line="278" w:lineRule="auto"/>
            </w:pPr>
            <w:r w:rsidRPr="00D777FE">
              <w:rPr>
                <w:b/>
                <w:bCs/>
              </w:rPr>
              <w:lastRenderedPageBreak/>
              <w:t>Decision-Making Role</w:t>
            </w:r>
          </w:p>
          <w:p w14:paraId="555B04AD" w14:textId="77777777" w:rsidR="001D0177" w:rsidRPr="00D777FE" w:rsidRDefault="001D0177" w:rsidP="00DD340A">
            <w:pPr>
              <w:spacing w:line="278" w:lineRule="auto"/>
              <w:ind w:left="360"/>
            </w:pPr>
            <w:sdt>
              <w:sdtPr>
                <w:id w:val="-39627975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Fully automated decision-making (</w:t>
            </w:r>
            <w:proofErr w:type="gramStart"/>
            <w:r w:rsidRPr="00D777FE">
              <w:t>no</w:t>
            </w:r>
            <w:proofErr w:type="gramEnd"/>
            <w:r w:rsidRPr="00D777FE">
              <w:t xml:space="preserve"> human review)</w:t>
            </w:r>
          </w:p>
          <w:p w14:paraId="1FCF476D" w14:textId="77777777" w:rsidR="001D0177" w:rsidRPr="00D777FE" w:rsidRDefault="001D0177" w:rsidP="00DD340A">
            <w:pPr>
              <w:spacing w:line="278" w:lineRule="auto"/>
              <w:ind w:left="360"/>
            </w:pPr>
            <w:sdt>
              <w:sdtPr>
                <w:id w:val="-11467602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Automated decision-making with human review</w:t>
            </w:r>
          </w:p>
          <w:p w14:paraId="6DF3ED9F" w14:textId="77777777" w:rsidR="001D0177" w:rsidRPr="00D777FE" w:rsidRDefault="001D0177" w:rsidP="00DD340A">
            <w:pPr>
              <w:spacing w:line="278" w:lineRule="auto"/>
              <w:ind w:left="360"/>
            </w:pPr>
            <w:sdt>
              <w:sdtPr>
                <w:id w:val="-112499088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Recommendation system (</w:t>
            </w:r>
            <w:proofErr w:type="gramStart"/>
            <w:r w:rsidRPr="00D777FE">
              <w:t>human makes</w:t>
            </w:r>
            <w:proofErr w:type="gramEnd"/>
            <w:r w:rsidRPr="00D777FE">
              <w:t xml:space="preserve"> final </w:t>
            </w:r>
            <w:proofErr w:type="gramStart"/>
            <w:r w:rsidRPr="00D777FE">
              <w:t>decision</w:t>
            </w:r>
            <w:proofErr w:type="gramEnd"/>
            <w:r w:rsidRPr="00D777FE">
              <w:t>)</w:t>
            </w:r>
          </w:p>
          <w:p w14:paraId="41EFE279" w14:textId="77777777" w:rsidR="001D0177" w:rsidRPr="00C16579" w:rsidRDefault="001D0177" w:rsidP="00DD340A">
            <w:pPr>
              <w:spacing w:line="278" w:lineRule="auto"/>
              <w:ind w:left="360"/>
            </w:pPr>
            <w:sdt>
              <w:sdtPr>
                <w:id w:val="-198877978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Analytical tool (no direct decision-making)</w:t>
            </w:r>
          </w:p>
        </w:tc>
      </w:tr>
      <w:tr w:rsidR="001D0177" w14:paraId="45C10596" w14:textId="77777777" w:rsidTr="00DD340A">
        <w:trPr>
          <w:cnfStyle w:val="000000100000" w:firstRow="0" w:lastRow="0" w:firstColumn="0" w:lastColumn="0" w:oddVBand="0" w:evenVBand="0" w:oddHBand="1" w:evenHBand="0" w:firstRowFirstColumn="0" w:firstRowLastColumn="0" w:lastRowFirstColumn="0" w:lastRowLastColumn="0"/>
        </w:trPr>
        <w:tc>
          <w:tcPr>
            <w:tcW w:w="9350" w:type="dxa"/>
            <w:gridSpan w:val="2"/>
          </w:tcPr>
          <w:p w14:paraId="0DF1ECFD" w14:textId="77777777" w:rsidR="001D0177" w:rsidRPr="00D777FE" w:rsidRDefault="001D0177" w:rsidP="00DD340A">
            <w:pPr>
              <w:spacing w:line="278" w:lineRule="auto"/>
            </w:pPr>
            <w:r w:rsidRPr="00D777FE">
              <w:rPr>
                <w:b/>
                <w:bCs/>
              </w:rPr>
              <w:t>Business Continuity Classification (EA Standard AI-401)</w:t>
            </w:r>
          </w:p>
          <w:p w14:paraId="151D61EE" w14:textId="77777777" w:rsidR="001D0177" w:rsidRPr="00D777FE" w:rsidRDefault="001D0177" w:rsidP="00DD340A">
            <w:pPr>
              <w:spacing w:line="278" w:lineRule="auto"/>
              <w:ind w:left="360"/>
            </w:pPr>
            <w:sdt>
              <w:sdtPr>
                <w:id w:val="-184777414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r w:rsidRPr="00D777FE">
              <w:rPr>
                <w:b/>
                <w:bCs/>
              </w:rPr>
              <w:t>Mission Essential</w:t>
            </w:r>
            <w:r w:rsidRPr="00D777FE">
              <w:t xml:space="preserve"> - Must function continuously; impact of outage is immediate and catastrophic</w:t>
            </w:r>
          </w:p>
          <w:p w14:paraId="2342ADE5" w14:textId="77777777" w:rsidR="001D0177" w:rsidRPr="00D777FE" w:rsidRDefault="001D0177" w:rsidP="00DD340A">
            <w:pPr>
              <w:spacing w:line="278" w:lineRule="auto"/>
              <w:ind w:left="360"/>
            </w:pPr>
            <w:sdt>
              <w:sdtPr>
                <w:id w:val="-182342593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r w:rsidRPr="00D777FE">
              <w:rPr>
                <w:b/>
                <w:bCs/>
              </w:rPr>
              <w:t>Business Critical</w:t>
            </w:r>
            <w:r w:rsidRPr="00D777FE">
              <w:t xml:space="preserve"> - Essential to keep running; outage produces significant disruption but not immediately catastrophic</w:t>
            </w:r>
          </w:p>
          <w:p w14:paraId="5015FA24" w14:textId="77777777" w:rsidR="001D0177" w:rsidRPr="00D777FE" w:rsidRDefault="001D0177" w:rsidP="00DD340A">
            <w:pPr>
              <w:spacing w:line="278" w:lineRule="auto"/>
              <w:ind w:left="360"/>
            </w:pPr>
            <w:sdt>
              <w:sdtPr>
                <w:id w:val="25926598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r w:rsidRPr="00D777FE">
              <w:rPr>
                <w:b/>
                <w:bCs/>
              </w:rPr>
              <w:t>Non-Critical</w:t>
            </w:r>
            <w:r w:rsidRPr="00D777FE">
              <w:t xml:space="preserve"> - Outage will not significantly affect agency mission</w:t>
            </w:r>
          </w:p>
          <w:p w14:paraId="762A09A5" w14:textId="77777777" w:rsidR="001D0177" w:rsidRPr="00D777FE" w:rsidRDefault="001D0177" w:rsidP="00DD340A">
            <w:pPr>
              <w:spacing w:line="278" w:lineRule="auto"/>
              <w:rPr>
                <w:b/>
                <w:bCs/>
              </w:rPr>
            </w:pPr>
          </w:p>
        </w:tc>
      </w:tr>
    </w:tbl>
    <w:p w14:paraId="19003512" w14:textId="77777777" w:rsidR="001D0177" w:rsidRDefault="001D0177" w:rsidP="001D0177">
      <w:pPr>
        <w:spacing w:before="0" w:after="0" w:line="278" w:lineRule="auto"/>
        <w:rPr>
          <w:b/>
          <w:bCs/>
        </w:rPr>
      </w:pPr>
    </w:p>
    <w:p w14:paraId="3800A465" w14:textId="77777777" w:rsidR="001D0177" w:rsidRPr="00D777FE" w:rsidRDefault="001D0177" w:rsidP="001D0177">
      <w:pPr>
        <w:pStyle w:val="Heading3"/>
      </w:pPr>
      <w:r w:rsidRPr="00D777FE">
        <w:t>Section 2: Business Case and Regulatory Impact Analysis</w:t>
      </w:r>
    </w:p>
    <w:p w14:paraId="0BAF7AA8" w14:textId="77777777" w:rsidR="001D0177" w:rsidRPr="00D777FE" w:rsidRDefault="001D0177" w:rsidP="001D0177">
      <w:pPr>
        <w:pStyle w:val="Heading4"/>
      </w:pPr>
      <w:r w:rsidRPr="00D777FE">
        <w:t>2.1 Positive Outcome for Citizens (Policy Standard II.a)</w:t>
      </w:r>
    </w:p>
    <w:p w14:paraId="660128D7" w14:textId="77777777" w:rsidR="001D0177" w:rsidRPr="00D777FE" w:rsidRDefault="001D0177" w:rsidP="001D0177">
      <w:pPr>
        <w:spacing w:before="0" w:after="0" w:line="278" w:lineRule="auto"/>
      </w:pPr>
      <w:r w:rsidRPr="00D777FE">
        <w:rPr>
          <w:b/>
          <w:bCs/>
        </w:rPr>
        <w:t>Does this AI system produce a positive outcome for the citizens of the Commonwealth?</w:t>
      </w:r>
    </w:p>
    <w:p w14:paraId="5588A795" w14:textId="77777777" w:rsidR="001D0177" w:rsidRPr="00D777FE" w:rsidRDefault="001D0177" w:rsidP="001D0177">
      <w:pPr>
        <w:spacing w:before="0" w:after="0" w:line="278" w:lineRule="auto"/>
        <w:ind w:left="720"/>
      </w:pPr>
      <w:sdt>
        <w:sdtPr>
          <w:id w:val="-155438371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w:t>
      </w:r>
      <w:r w:rsidRPr="00D777FE">
        <w:rPr>
          <w:b/>
          <w:bCs/>
        </w:rPr>
        <w:t>Expected positive outcomes (check all that apply):</w:t>
      </w:r>
    </w:p>
    <w:p w14:paraId="7691D30C" w14:textId="77777777" w:rsidR="001D0177" w:rsidRPr="00D777FE" w:rsidRDefault="001D0177" w:rsidP="001D0177">
      <w:pPr>
        <w:spacing w:before="0" w:after="0" w:line="278" w:lineRule="auto"/>
        <w:ind w:left="1080"/>
      </w:pPr>
      <w:sdt>
        <w:sdtPr>
          <w:id w:val="-207149445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Reduces </w:t>
      </w:r>
      <w:proofErr w:type="gramStart"/>
      <w:r w:rsidRPr="00D777FE">
        <w:t>wait</w:t>
      </w:r>
      <w:proofErr w:type="gramEnd"/>
      <w:r w:rsidRPr="00D777FE">
        <w:t xml:space="preserve"> times for service</w:t>
      </w:r>
    </w:p>
    <w:p w14:paraId="535A5DFB" w14:textId="77777777" w:rsidR="001D0177" w:rsidRPr="00D777FE" w:rsidRDefault="001D0177" w:rsidP="001D0177">
      <w:pPr>
        <w:spacing w:before="0" w:after="0" w:line="278" w:lineRule="auto"/>
        <w:ind w:left="1080"/>
      </w:pPr>
      <w:sdt>
        <w:sdtPr>
          <w:id w:val="158980518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proofErr w:type="gramStart"/>
      <w:r w:rsidRPr="00D777FE">
        <w:t>Removes</w:t>
      </w:r>
      <w:proofErr w:type="gramEnd"/>
      <w:r w:rsidRPr="00D777FE">
        <w:t xml:space="preserve"> barriers to access to government institutions and services</w:t>
      </w:r>
    </w:p>
    <w:p w14:paraId="4CD4524E" w14:textId="77777777" w:rsidR="001D0177" w:rsidRPr="00D777FE" w:rsidRDefault="001D0177" w:rsidP="001D0177">
      <w:pPr>
        <w:spacing w:before="0" w:after="0" w:line="278" w:lineRule="auto"/>
        <w:ind w:left="1080"/>
      </w:pPr>
      <w:sdt>
        <w:sdtPr>
          <w:id w:val="196870256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Limits bureaucracy and delays in government</w:t>
      </w:r>
    </w:p>
    <w:p w14:paraId="0866584D" w14:textId="77777777" w:rsidR="001D0177" w:rsidRPr="00D777FE" w:rsidRDefault="001D0177" w:rsidP="001D0177">
      <w:pPr>
        <w:spacing w:before="0" w:after="0" w:line="278" w:lineRule="auto"/>
        <w:ind w:left="1080"/>
      </w:pPr>
      <w:sdt>
        <w:sdtPr>
          <w:id w:val="-23924838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Cuts cost in time and money of working with government</w:t>
      </w:r>
    </w:p>
    <w:p w14:paraId="59562CE8" w14:textId="77777777" w:rsidR="001D0177" w:rsidRPr="00D777FE" w:rsidRDefault="001D0177" w:rsidP="001D0177">
      <w:pPr>
        <w:spacing w:before="0" w:after="0" w:line="278" w:lineRule="auto"/>
        <w:ind w:left="1080"/>
      </w:pPr>
      <w:sdt>
        <w:sdtPr>
          <w:id w:val="-33292506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Improves government services and their delivery</w:t>
      </w:r>
    </w:p>
    <w:p w14:paraId="5A059D31" w14:textId="77777777" w:rsidR="001D0177" w:rsidRPr="00D777FE" w:rsidRDefault="001D0177" w:rsidP="001D0177">
      <w:pPr>
        <w:spacing w:before="0" w:after="0" w:line="278" w:lineRule="auto"/>
        <w:ind w:left="1080"/>
      </w:pPr>
      <w:sdt>
        <w:sdtPr>
          <w:id w:val="178676767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Makes Virginia better, safer</w:t>
      </w:r>
      <w:r>
        <w:t xml:space="preserve"> and/or</w:t>
      </w:r>
      <w:r w:rsidRPr="00D777FE">
        <w:t xml:space="preserve"> more productive for all citizens regardless of location or socioeconomic status</w:t>
      </w:r>
    </w:p>
    <w:p w14:paraId="246C43A2" w14:textId="77777777" w:rsidR="001D0177" w:rsidRPr="00D777FE" w:rsidRDefault="001D0177" w:rsidP="001D0177">
      <w:pPr>
        <w:spacing w:before="0" w:after="0" w:line="278" w:lineRule="auto"/>
        <w:ind w:left="1080"/>
      </w:pPr>
      <w:sdt>
        <w:sdtPr>
          <w:id w:val="178469529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Other (describe): </w:t>
      </w:r>
      <w:sdt>
        <w:sdtPr>
          <w:id w:val="-96950738"/>
          <w:placeholder>
            <w:docPart w:val="1F109C5532C94E13BE5E133D2C63CACC"/>
          </w:placeholder>
        </w:sdtPr>
        <w:sdtContent>
          <w:r w:rsidRPr="00D777FE">
            <w:t>___________</w:t>
          </w:r>
        </w:sdtContent>
      </w:sdt>
    </w:p>
    <w:p w14:paraId="686B67BB" w14:textId="77777777" w:rsidR="001D0177" w:rsidRPr="00D777FE" w:rsidRDefault="001D0177" w:rsidP="001D0177">
      <w:pPr>
        <w:spacing w:before="0" w:after="0" w:line="278" w:lineRule="auto"/>
        <w:ind w:left="720"/>
      </w:pPr>
      <w:sdt>
        <w:sdtPr>
          <w:id w:val="11680400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AI system cannot be deployed</w:t>
      </w:r>
    </w:p>
    <w:p w14:paraId="7B774E84" w14:textId="77777777" w:rsidR="001D0177" w:rsidRPr="00D777FE" w:rsidRDefault="001D0177" w:rsidP="001D0177">
      <w:pPr>
        <w:spacing w:before="0" w:after="0" w:line="278" w:lineRule="auto"/>
      </w:pPr>
      <w:r w:rsidRPr="00D777FE">
        <w:rPr>
          <w:b/>
          <w:bCs/>
        </w:rPr>
        <w:t>Quantify expected benefits:</w:t>
      </w:r>
    </w:p>
    <w:p w14:paraId="2B0C1923" w14:textId="77777777" w:rsidR="001D0177" w:rsidRPr="00D777FE" w:rsidRDefault="001D0177" w:rsidP="001D0177">
      <w:pPr>
        <w:numPr>
          <w:ilvl w:val="0"/>
          <w:numId w:val="1"/>
        </w:numPr>
        <w:spacing w:before="0" w:after="0" w:line="278" w:lineRule="auto"/>
      </w:pPr>
      <w:r w:rsidRPr="00D777FE">
        <w:t>Expected reduction in processing time:</w:t>
      </w:r>
      <w:sdt>
        <w:sdtPr>
          <w:id w:val="756642708"/>
          <w:placeholder>
            <w:docPart w:val="1F109C5532C94E13BE5E133D2C63CACC"/>
          </w:placeholder>
        </w:sdtPr>
        <w:sdtContent>
          <w:r w:rsidRPr="00D777FE">
            <w:t xml:space="preserve"> ___________</w:t>
          </w:r>
        </w:sdtContent>
      </w:sdt>
    </w:p>
    <w:p w14:paraId="0A2D1EDF" w14:textId="77777777" w:rsidR="001D0177" w:rsidRPr="00D777FE" w:rsidRDefault="001D0177" w:rsidP="001D0177">
      <w:pPr>
        <w:numPr>
          <w:ilvl w:val="0"/>
          <w:numId w:val="1"/>
        </w:numPr>
        <w:spacing w:before="0" w:after="0" w:line="278" w:lineRule="auto"/>
      </w:pPr>
      <w:r w:rsidRPr="00D777FE">
        <w:t>Expected cost savings:</w:t>
      </w:r>
      <w:sdt>
        <w:sdtPr>
          <w:id w:val="1354463885"/>
          <w:placeholder>
            <w:docPart w:val="1F109C5532C94E13BE5E133D2C63CACC"/>
          </w:placeholder>
        </w:sdtPr>
        <w:sdtContent>
          <w:r w:rsidRPr="00D777FE">
            <w:t xml:space="preserve"> ___________</w:t>
          </w:r>
        </w:sdtContent>
      </w:sdt>
    </w:p>
    <w:p w14:paraId="00060B9C" w14:textId="77777777" w:rsidR="001D0177" w:rsidRPr="00D777FE" w:rsidRDefault="001D0177" w:rsidP="001D0177">
      <w:pPr>
        <w:numPr>
          <w:ilvl w:val="0"/>
          <w:numId w:val="1"/>
        </w:numPr>
        <w:spacing w:before="0" w:after="0" w:line="278" w:lineRule="auto"/>
      </w:pPr>
      <w:r w:rsidRPr="00D777FE">
        <w:t>Expected increase in service quality:</w:t>
      </w:r>
      <w:sdt>
        <w:sdtPr>
          <w:id w:val="-616361152"/>
          <w:placeholder>
            <w:docPart w:val="1F109C5532C94E13BE5E133D2C63CACC"/>
          </w:placeholder>
        </w:sdtPr>
        <w:sdtContent>
          <w:r w:rsidRPr="00D777FE">
            <w:t xml:space="preserve"> ___________</w:t>
          </w:r>
        </w:sdtContent>
      </w:sdt>
    </w:p>
    <w:p w14:paraId="02F814CD" w14:textId="77777777" w:rsidR="001D0177" w:rsidRPr="00D777FE" w:rsidRDefault="001D0177" w:rsidP="001D0177">
      <w:pPr>
        <w:numPr>
          <w:ilvl w:val="0"/>
          <w:numId w:val="1"/>
        </w:numPr>
        <w:spacing w:before="0" w:after="0" w:line="278" w:lineRule="auto"/>
      </w:pPr>
      <w:r w:rsidRPr="00D777FE">
        <w:t>Number of citizens who will benefit:</w:t>
      </w:r>
      <w:sdt>
        <w:sdtPr>
          <w:id w:val="1535928192"/>
          <w:placeholder>
            <w:docPart w:val="1F109C5532C94E13BE5E133D2C63CACC"/>
          </w:placeholder>
        </w:sdtPr>
        <w:sdtContent>
          <w:r w:rsidRPr="00D777FE">
            <w:t xml:space="preserve"> ___________</w:t>
          </w:r>
        </w:sdtContent>
      </w:sdt>
    </w:p>
    <w:p w14:paraId="0242A7A3" w14:textId="77777777" w:rsidR="001D0177" w:rsidRPr="00D777FE" w:rsidRDefault="001D0177" w:rsidP="001D0177">
      <w:pPr>
        <w:pStyle w:val="Heading4"/>
      </w:pPr>
      <w:r w:rsidRPr="00D777FE">
        <w:t>2.2 AI as Optimal Solution (Policy Standard II.b)</w:t>
      </w:r>
    </w:p>
    <w:p w14:paraId="5225CAF6" w14:textId="77777777" w:rsidR="001D0177" w:rsidRPr="00D777FE" w:rsidRDefault="001D0177" w:rsidP="001D0177">
      <w:pPr>
        <w:spacing w:before="0" w:after="0" w:line="278" w:lineRule="auto"/>
      </w:pPr>
      <w:r w:rsidRPr="00D777FE">
        <w:rPr>
          <w:b/>
          <w:bCs/>
        </w:rPr>
        <w:t>Has the agency examined alternative approaches before selecting AI?</w:t>
      </w:r>
    </w:p>
    <w:p w14:paraId="0EE8103D" w14:textId="77777777" w:rsidR="001D0177" w:rsidRPr="00D777FE" w:rsidRDefault="001D0177" w:rsidP="001D0177">
      <w:pPr>
        <w:spacing w:before="0" w:after="0" w:line="278" w:lineRule="auto"/>
        <w:ind w:left="360"/>
      </w:pPr>
      <w:sdt>
        <w:sdtPr>
          <w:id w:val="-70409802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Complete alternatives analysis below</w:t>
      </w:r>
    </w:p>
    <w:p w14:paraId="77C3B665" w14:textId="77777777" w:rsidR="001D0177" w:rsidRDefault="001D0177" w:rsidP="001D0177">
      <w:pPr>
        <w:spacing w:before="0" w:after="0" w:line="278" w:lineRule="auto"/>
        <w:ind w:left="360"/>
      </w:pPr>
      <w:sdt>
        <w:sdtPr>
          <w:id w:val="1923133365"/>
          <w:placeholder>
            <w:docPart w:val="1F109C5532C94E13BE5E133D2C63CACC"/>
          </w:placeholder>
        </w:sdtPr>
        <w:sdtContent>
          <w:sdt>
            <w:sdtPr>
              <w:id w:val="1348214827"/>
              <w14:checkbox>
                <w14:checked w14:val="0"/>
                <w14:checkedState w14:val="2612" w14:font="MS Gothic"/>
                <w14:uncheckedState w14:val="2610" w14:font="MS Gothic"/>
              </w14:checkbox>
            </w:sdtPr>
            <w:sdtContent>
              <w:r>
                <w:rPr>
                  <w:rFonts w:ascii="MS Gothic" w:eastAsia="MS Gothic" w:hAnsi="MS Gothic" w:hint="eastAsia"/>
                </w:rPr>
                <w:t>☐</w:t>
              </w:r>
            </w:sdtContent>
          </w:sdt>
        </w:sdtContent>
      </w:sdt>
      <w:r w:rsidRPr="00D777FE">
        <w:t xml:space="preserve"> No → Required before proceeding</w:t>
      </w:r>
    </w:p>
    <w:p w14:paraId="2A393069" w14:textId="77777777" w:rsidR="001D0177" w:rsidRPr="00D777FE" w:rsidRDefault="001D0177" w:rsidP="001D0177">
      <w:pPr>
        <w:spacing w:before="0" w:after="0" w:line="278" w:lineRule="auto"/>
        <w:ind w:left="360"/>
      </w:pPr>
    </w:p>
    <w:p w14:paraId="6F02FF63" w14:textId="77777777" w:rsidR="001D0177" w:rsidRPr="00D777FE" w:rsidRDefault="001D0177" w:rsidP="001D0177">
      <w:pPr>
        <w:spacing w:before="0" w:after="0" w:line="278" w:lineRule="auto"/>
      </w:pPr>
      <w:r w:rsidRPr="00D777FE">
        <w:rPr>
          <w:b/>
          <w:bCs/>
        </w:rPr>
        <w:t>Alternatives Considered</w:t>
      </w:r>
    </w:p>
    <w:tbl>
      <w:tblPr>
        <w:tblStyle w:val="TableGrid"/>
        <w:tblW w:w="9355" w:type="dxa"/>
        <w:tblLook w:val="04A0" w:firstRow="1" w:lastRow="0" w:firstColumn="1" w:lastColumn="0" w:noHBand="0" w:noVBand="1"/>
      </w:tblPr>
      <w:tblGrid>
        <w:gridCol w:w="4135"/>
        <w:gridCol w:w="2700"/>
        <w:gridCol w:w="2520"/>
      </w:tblGrid>
      <w:tr w:rsidR="001D0177" w:rsidRPr="00D777FE" w14:paraId="6BF760BD" w14:textId="77777777" w:rsidTr="00DD340A">
        <w:trPr>
          <w:cnfStyle w:val="100000000000" w:firstRow="1" w:lastRow="0" w:firstColumn="0" w:lastColumn="0" w:oddVBand="0" w:evenVBand="0" w:oddHBand="0" w:evenHBand="0" w:firstRowFirstColumn="0" w:firstRowLastColumn="0" w:lastRowFirstColumn="0" w:lastRowLastColumn="0"/>
        </w:trPr>
        <w:tc>
          <w:tcPr>
            <w:tcW w:w="4135" w:type="dxa"/>
            <w:hideMark/>
          </w:tcPr>
          <w:p w14:paraId="610C7199" w14:textId="77777777" w:rsidR="001D0177" w:rsidRPr="00D777FE" w:rsidRDefault="001D0177" w:rsidP="00DD340A">
            <w:pPr>
              <w:spacing w:line="278" w:lineRule="auto"/>
            </w:pPr>
            <w:r w:rsidRPr="00D777FE">
              <w:t>Alternative</w:t>
            </w:r>
          </w:p>
        </w:tc>
        <w:tc>
          <w:tcPr>
            <w:tcW w:w="2700" w:type="dxa"/>
            <w:hideMark/>
          </w:tcPr>
          <w:p w14:paraId="356EE581" w14:textId="77777777" w:rsidR="001D0177" w:rsidRPr="00D777FE" w:rsidRDefault="001D0177" w:rsidP="00DD340A">
            <w:pPr>
              <w:spacing w:line="278" w:lineRule="auto"/>
            </w:pPr>
            <w:r w:rsidRPr="00D777FE">
              <w:t>Why Not Selected</w:t>
            </w:r>
          </w:p>
        </w:tc>
        <w:tc>
          <w:tcPr>
            <w:tcW w:w="2520" w:type="dxa"/>
            <w:hideMark/>
          </w:tcPr>
          <w:p w14:paraId="7A67676B" w14:textId="77777777" w:rsidR="001D0177" w:rsidRPr="00D777FE" w:rsidRDefault="001D0177" w:rsidP="00DD340A">
            <w:pPr>
              <w:spacing w:line="278" w:lineRule="auto"/>
            </w:pPr>
            <w:r w:rsidRPr="00D777FE">
              <w:t>Cost Comparison</w:t>
            </w:r>
          </w:p>
        </w:tc>
      </w:tr>
      <w:tr w:rsidR="001D0177" w:rsidRPr="00D777FE" w14:paraId="6C67641A" w14:textId="77777777" w:rsidTr="00DD340A">
        <w:trPr>
          <w:cnfStyle w:val="000000100000" w:firstRow="0" w:lastRow="0" w:firstColumn="0" w:lastColumn="0" w:oddVBand="0" w:evenVBand="0" w:oddHBand="1" w:evenHBand="0" w:firstRowFirstColumn="0" w:firstRowLastColumn="0" w:lastRowFirstColumn="0" w:lastRowLastColumn="0"/>
        </w:trPr>
        <w:tc>
          <w:tcPr>
            <w:tcW w:w="4135" w:type="dxa"/>
            <w:hideMark/>
          </w:tcPr>
          <w:p w14:paraId="0C473005" w14:textId="77777777" w:rsidR="001D0177" w:rsidRPr="00D777FE" w:rsidRDefault="001D0177" w:rsidP="00DD340A">
            <w:pPr>
              <w:spacing w:line="278" w:lineRule="auto"/>
            </w:pPr>
            <w:r w:rsidRPr="00D777FE">
              <w:t>Status quo (no technology change)</w:t>
            </w:r>
          </w:p>
        </w:tc>
        <w:tc>
          <w:tcPr>
            <w:tcW w:w="2700" w:type="dxa"/>
            <w:hideMark/>
          </w:tcPr>
          <w:p w14:paraId="2209DEF3" w14:textId="77777777" w:rsidR="001D0177" w:rsidRPr="00D777FE" w:rsidRDefault="001D0177" w:rsidP="00DD340A">
            <w:pPr>
              <w:spacing w:line="278" w:lineRule="auto"/>
            </w:pPr>
          </w:p>
        </w:tc>
        <w:tc>
          <w:tcPr>
            <w:tcW w:w="2520" w:type="dxa"/>
            <w:hideMark/>
          </w:tcPr>
          <w:p w14:paraId="6FBACD6B" w14:textId="77777777" w:rsidR="001D0177" w:rsidRPr="00D777FE" w:rsidRDefault="001D0177" w:rsidP="00DD340A">
            <w:pPr>
              <w:spacing w:line="278" w:lineRule="auto"/>
            </w:pPr>
          </w:p>
        </w:tc>
      </w:tr>
      <w:tr w:rsidR="001D0177" w:rsidRPr="00D777FE" w14:paraId="704D5BDA" w14:textId="77777777" w:rsidTr="00DD340A">
        <w:trPr>
          <w:cnfStyle w:val="000000010000" w:firstRow="0" w:lastRow="0" w:firstColumn="0" w:lastColumn="0" w:oddVBand="0" w:evenVBand="0" w:oddHBand="0" w:evenHBand="1" w:firstRowFirstColumn="0" w:firstRowLastColumn="0" w:lastRowFirstColumn="0" w:lastRowLastColumn="0"/>
        </w:trPr>
        <w:tc>
          <w:tcPr>
            <w:tcW w:w="4135" w:type="dxa"/>
            <w:hideMark/>
          </w:tcPr>
          <w:p w14:paraId="55781861" w14:textId="77777777" w:rsidR="001D0177" w:rsidRPr="00D777FE" w:rsidRDefault="001D0177" w:rsidP="00DD340A">
            <w:pPr>
              <w:spacing w:line="278" w:lineRule="auto"/>
            </w:pPr>
            <w:r w:rsidRPr="00D777FE">
              <w:t>Non-AI technology solution</w:t>
            </w:r>
          </w:p>
        </w:tc>
        <w:tc>
          <w:tcPr>
            <w:tcW w:w="2700" w:type="dxa"/>
            <w:hideMark/>
          </w:tcPr>
          <w:p w14:paraId="7B4C2078" w14:textId="77777777" w:rsidR="001D0177" w:rsidRPr="00D777FE" w:rsidRDefault="001D0177" w:rsidP="00DD340A">
            <w:pPr>
              <w:spacing w:line="278" w:lineRule="auto"/>
            </w:pPr>
          </w:p>
        </w:tc>
        <w:tc>
          <w:tcPr>
            <w:tcW w:w="2520" w:type="dxa"/>
            <w:hideMark/>
          </w:tcPr>
          <w:p w14:paraId="328696A1" w14:textId="77777777" w:rsidR="001D0177" w:rsidRPr="00D777FE" w:rsidRDefault="001D0177" w:rsidP="00DD340A">
            <w:pPr>
              <w:spacing w:line="278" w:lineRule="auto"/>
            </w:pPr>
          </w:p>
        </w:tc>
      </w:tr>
      <w:tr w:rsidR="001D0177" w:rsidRPr="00D777FE" w14:paraId="154A7AFE" w14:textId="77777777" w:rsidTr="00DD340A">
        <w:trPr>
          <w:cnfStyle w:val="000000100000" w:firstRow="0" w:lastRow="0" w:firstColumn="0" w:lastColumn="0" w:oddVBand="0" w:evenVBand="0" w:oddHBand="1" w:evenHBand="0" w:firstRowFirstColumn="0" w:firstRowLastColumn="0" w:lastRowFirstColumn="0" w:lastRowLastColumn="0"/>
        </w:trPr>
        <w:tc>
          <w:tcPr>
            <w:tcW w:w="4135" w:type="dxa"/>
            <w:hideMark/>
          </w:tcPr>
          <w:p w14:paraId="62C9B154" w14:textId="77777777" w:rsidR="001D0177" w:rsidRPr="00D777FE" w:rsidRDefault="001D0177" w:rsidP="00DD340A">
            <w:pPr>
              <w:spacing w:line="278" w:lineRule="auto"/>
            </w:pPr>
            <w:r w:rsidRPr="00D777FE">
              <w:t xml:space="preserve">Process </w:t>
            </w:r>
            <w:proofErr w:type="gramStart"/>
            <w:r w:rsidRPr="00D777FE">
              <w:t>change</w:t>
            </w:r>
            <w:proofErr w:type="gramEnd"/>
            <w:r w:rsidRPr="00D777FE">
              <w:t xml:space="preserve"> only</w:t>
            </w:r>
          </w:p>
        </w:tc>
        <w:tc>
          <w:tcPr>
            <w:tcW w:w="2700" w:type="dxa"/>
            <w:hideMark/>
          </w:tcPr>
          <w:p w14:paraId="6EA4DC86" w14:textId="77777777" w:rsidR="001D0177" w:rsidRPr="00D777FE" w:rsidRDefault="001D0177" w:rsidP="00DD340A">
            <w:pPr>
              <w:spacing w:line="278" w:lineRule="auto"/>
            </w:pPr>
          </w:p>
        </w:tc>
        <w:tc>
          <w:tcPr>
            <w:tcW w:w="2520" w:type="dxa"/>
            <w:hideMark/>
          </w:tcPr>
          <w:p w14:paraId="45ACE7EE" w14:textId="77777777" w:rsidR="001D0177" w:rsidRPr="00D777FE" w:rsidRDefault="001D0177" w:rsidP="00DD340A">
            <w:pPr>
              <w:spacing w:line="278" w:lineRule="auto"/>
            </w:pPr>
          </w:p>
        </w:tc>
      </w:tr>
      <w:tr w:rsidR="001D0177" w:rsidRPr="00D777FE" w14:paraId="47046520" w14:textId="77777777" w:rsidTr="00DD340A">
        <w:trPr>
          <w:cnfStyle w:val="000000010000" w:firstRow="0" w:lastRow="0" w:firstColumn="0" w:lastColumn="0" w:oddVBand="0" w:evenVBand="0" w:oddHBand="0" w:evenHBand="1" w:firstRowFirstColumn="0" w:firstRowLastColumn="0" w:lastRowFirstColumn="0" w:lastRowLastColumn="0"/>
        </w:trPr>
        <w:tc>
          <w:tcPr>
            <w:tcW w:w="4135" w:type="dxa"/>
            <w:hideMark/>
          </w:tcPr>
          <w:p w14:paraId="655D1A78" w14:textId="77777777" w:rsidR="001D0177" w:rsidRPr="00D777FE" w:rsidRDefault="001D0177" w:rsidP="00DD340A">
            <w:pPr>
              <w:spacing w:line="278" w:lineRule="auto"/>
            </w:pPr>
            <w:r w:rsidRPr="00D777FE">
              <w:t>Different AI approach</w:t>
            </w:r>
          </w:p>
        </w:tc>
        <w:tc>
          <w:tcPr>
            <w:tcW w:w="2700" w:type="dxa"/>
            <w:hideMark/>
          </w:tcPr>
          <w:p w14:paraId="3FCD5046" w14:textId="77777777" w:rsidR="001D0177" w:rsidRPr="00D777FE" w:rsidRDefault="001D0177" w:rsidP="00DD340A">
            <w:pPr>
              <w:spacing w:line="278" w:lineRule="auto"/>
            </w:pPr>
          </w:p>
        </w:tc>
        <w:tc>
          <w:tcPr>
            <w:tcW w:w="2520" w:type="dxa"/>
            <w:hideMark/>
          </w:tcPr>
          <w:p w14:paraId="428D6FBC" w14:textId="77777777" w:rsidR="001D0177" w:rsidRPr="00D777FE" w:rsidRDefault="001D0177" w:rsidP="00DD340A">
            <w:pPr>
              <w:spacing w:line="278" w:lineRule="auto"/>
            </w:pPr>
          </w:p>
        </w:tc>
      </w:tr>
    </w:tbl>
    <w:p w14:paraId="0EA850B3" w14:textId="77777777" w:rsidR="001D0177" w:rsidRDefault="001D0177" w:rsidP="001D0177">
      <w:pPr>
        <w:spacing w:before="0" w:after="0" w:line="278" w:lineRule="auto"/>
        <w:rPr>
          <w:b/>
          <w:bCs/>
        </w:rPr>
      </w:pPr>
    </w:p>
    <w:p w14:paraId="6A2C8EDC" w14:textId="77777777" w:rsidR="001D0177" w:rsidRPr="00D777FE" w:rsidRDefault="001D0177" w:rsidP="001D0177">
      <w:pPr>
        <w:spacing w:before="0" w:after="0" w:line="278" w:lineRule="auto"/>
      </w:pPr>
      <w:r w:rsidRPr="00D777FE">
        <w:rPr>
          <w:b/>
          <w:bCs/>
        </w:rPr>
        <w:t>Why is AI the optimal solution for this problem?</w:t>
      </w:r>
    </w:p>
    <w:sdt>
      <w:sdtPr>
        <w:id w:val="-405920324"/>
        <w:placeholder>
          <w:docPart w:val="1F109C5532C94E13BE5E133D2C63CACC"/>
        </w:placeholder>
        <w:showingPlcHdr/>
      </w:sdtPr>
      <w:sdtContent>
        <w:p w14:paraId="4A7171BA" w14:textId="77777777" w:rsidR="001D0177" w:rsidRPr="00D777FE" w:rsidRDefault="001D0177" w:rsidP="001D0177">
          <w:pPr>
            <w:spacing w:before="0" w:after="0" w:line="278" w:lineRule="auto"/>
          </w:pPr>
          <w:r w:rsidRPr="00540C17">
            <w:rPr>
              <w:rStyle w:val="PlaceholderText"/>
            </w:rPr>
            <w:t>Click or tap here to enter text.</w:t>
          </w:r>
        </w:p>
      </w:sdtContent>
    </w:sdt>
    <w:p w14:paraId="7D24C44F" w14:textId="77777777" w:rsidR="001D0177" w:rsidRPr="00D777FE" w:rsidRDefault="001D0177" w:rsidP="001D0177">
      <w:pPr>
        <w:pStyle w:val="Heading4"/>
      </w:pPr>
      <w:r w:rsidRPr="00D777FE">
        <w:t>2.3 Regulatory Impact Analysis (Policy Standard II.b)</w:t>
      </w:r>
    </w:p>
    <w:p w14:paraId="068BFF71" w14:textId="77777777" w:rsidR="001D0177" w:rsidRPr="00D777FE" w:rsidRDefault="001D0177" w:rsidP="001D0177">
      <w:pPr>
        <w:spacing w:before="0" w:after="0" w:line="278" w:lineRule="auto"/>
      </w:pPr>
      <w:r w:rsidRPr="00D777FE">
        <w:rPr>
          <w:b/>
          <w:bCs/>
        </w:rPr>
        <w:t>Has a Regulatory Impact Analysis (RIA) been completed?</w:t>
      </w:r>
    </w:p>
    <w:p w14:paraId="43D34587" w14:textId="77777777" w:rsidR="001D0177" w:rsidRPr="00D777FE" w:rsidRDefault="001D0177" w:rsidP="001D0177">
      <w:pPr>
        <w:spacing w:before="0" w:after="0" w:line="278" w:lineRule="auto"/>
        <w:ind w:left="360"/>
      </w:pPr>
      <w:sdt>
        <w:sdtPr>
          <w:id w:val="210761187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Attach RIA</w:t>
      </w:r>
    </w:p>
    <w:p w14:paraId="1B1F1DB8" w14:textId="77777777" w:rsidR="001D0177" w:rsidRPr="00D777FE" w:rsidRDefault="001D0177" w:rsidP="001D0177">
      <w:pPr>
        <w:spacing w:before="0" w:after="0" w:line="278" w:lineRule="auto"/>
        <w:ind w:left="360"/>
      </w:pPr>
      <w:sdt>
        <w:sdtPr>
          <w:id w:val="177937021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Required before proceeding</w:t>
      </w:r>
    </w:p>
    <w:p w14:paraId="13C3CEDF" w14:textId="77777777" w:rsidR="001D0177" w:rsidRPr="00D777FE" w:rsidRDefault="001D0177" w:rsidP="001D0177">
      <w:pPr>
        <w:spacing w:before="0" w:after="0" w:line="278" w:lineRule="auto"/>
      </w:pPr>
      <w:r w:rsidRPr="00D777FE">
        <w:rPr>
          <w:b/>
          <w:bCs/>
        </w:rPr>
        <w:t>RIA Summary:</w:t>
      </w:r>
    </w:p>
    <w:p w14:paraId="59E40F3C" w14:textId="77777777" w:rsidR="001D0177" w:rsidRPr="00D777FE" w:rsidRDefault="001D0177" w:rsidP="001D0177">
      <w:pPr>
        <w:numPr>
          <w:ilvl w:val="0"/>
          <w:numId w:val="2"/>
        </w:numPr>
        <w:spacing w:before="0" w:after="0" w:line="278" w:lineRule="auto"/>
      </w:pPr>
      <w:r w:rsidRPr="00D777FE">
        <w:lastRenderedPageBreak/>
        <w:t xml:space="preserve">Costs (implementation, maintenance, training): </w:t>
      </w:r>
      <w:sdt>
        <w:sdtPr>
          <w:id w:val="-461654521"/>
          <w:placeholder>
            <w:docPart w:val="1F109C5532C94E13BE5E133D2C63CACC"/>
          </w:placeholder>
        </w:sdtPr>
        <w:sdtContent>
          <w:r w:rsidRPr="00D777FE">
            <w:t>___________</w:t>
          </w:r>
        </w:sdtContent>
      </w:sdt>
    </w:p>
    <w:p w14:paraId="1D2962EA" w14:textId="77777777" w:rsidR="001D0177" w:rsidRPr="00D777FE" w:rsidRDefault="001D0177" w:rsidP="001D0177">
      <w:pPr>
        <w:numPr>
          <w:ilvl w:val="0"/>
          <w:numId w:val="2"/>
        </w:numPr>
        <w:spacing w:before="0" w:after="0" w:line="278" w:lineRule="auto"/>
      </w:pPr>
      <w:r w:rsidRPr="00D777FE">
        <w:t>Benefits (quantified where possible):</w:t>
      </w:r>
      <w:sdt>
        <w:sdtPr>
          <w:id w:val="-1677419537"/>
          <w:placeholder>
            <w:docPart w:val="1F109C5532C94E13BE5E133D2C63CACC"/>
          </w:placeholder>
        </w:sdtPr>
        <w:sdtContent>
          <w:r w:rsidRPr="00D777FE">
            <w:t xml:space="preserve"> ___________</w:t>
          </w:r>
        </w:sdtContent>
      </w:sdt>
    </w:p>
    <w:p w14:paraId="57C476FC" w14:textId="77777777" w:rsidR="001D0177" w:rsidRPr="00D777FE" w:rsidRDefault="001D0177" w:rsidP="001D0177">
      <w:pPr>
        <w:numPr>
          <w:ilvl w:val="0"/>
          <w:numId w:val="2"/>
        </w:numPr>
        <w:spacing w:before="0" w:after="0" w:line="278" w:lineRule="auto"/>
      </w:pPr>
      <w:r w:rsidRPr="00D777FE">
        <w:t>Data sources used in analysis:</w:t>
      </w:r>
      <w:sdt>
        <w:sdtPr>
          <w:id w:val="-1211338700"/>
          <w:placeholder>
            <w:docPart w:val="1F109C5532C94E13BE5E133D2C63CACC"/>
          </w:placeholder>
        </w:sdtPr>
        <w:sdtContent>
          <w:r w:rsidRPr="00D777FE">
            <w:t xml:space="preserve"> ___________</w:t>
          </w:r>
        </w:sdtContent>
      </w:sdt>
    </w:p>
    <w:p w14:paraId="2715826E" w14:textId="77777777" w:rsidR="001D0177" w:rsidRPr="00D777FE" w:rsidRDefault="001D0177" w:rsidP="001D0177">
      <w:pPr>
        <w:numPr>
          <w:ilvl w:val="0"/>
          <w:numId w:val="2"/>
        </w:numPr>
        <w:spacing w:before="0" w:after="0" w:line="278" w:lineRule="auto"/>
      </w:pPr>
      <w:r w:rsidRPr="00D777FE">
        <w:t xml:space="preserve">Methods used for cost-benefit calculation: </w:t>
      </w:r>
      <w:sdt>
        <w:sdtPr>
          <w:id w:val="1594423953"/>
          <w:placeholder>
            <w:docPart w:val="1F109C5532C94E13BE5E133D2C63CACC"/>
          </w:placeholder>
        </w:sdtPr>
        <w:sdtContent>
          <w:r w:rsidRPr="00D777FE">
            <w:t>___________</w:t>
          </w:r>
        </w:sdtContent>
      </w:sdt>
    </w:p>
    <w:p w14:paraId="7F398A7A" w14:textId="77777777" w:rsidR="001D0177" w:rsidRPr="00D777FE" w:rsidRDefault="001D0177" w:rsidP="001D0177">
      <w:pPr>
        <w:numPr>
          <w:ilvl w:val="0"/>
          <w:numId w:val="2"/>
        </w:numPr>
        <w:spacing w:before="0" w:after="0" w:line="278" w:lineRule="auto"/>
      </w:pPr>
      <w:r w:rsidRPr="00D777FE">
        <w:t xml:space="preserve">Net benefit to Commonwealth: </w:t>
      </w:r>
      <w:sdt>
        <w:sdtPr>
          <w:id w:val="73869174"/>
          <w:placeholder>
            <w:docPart w:val="1F109C5532C94E13BE5E133D2C63CACC"/>
          </w:placeholder>
        </w:sdtPr>
        <w:sdtContent>
          <w:r w:rsidRPr="00D777FE">
            <w:t>___________</w:t>
          </w:r>
        </w:sdtContent>
      </w:sdt>
    </w:p>
    <w:p w14:paraId="5D826653" w14:textId="77777777" w:rsidR="001D0177" w:rsidRPr="00D777FE" w:rsidRDefault="001D0177" w:rsidP="001D0177">
      <w:pPr>
        <w:pStyle w:val="Heading4"/>
      </w:pPr>
      <w:r w:rsidRPr="00D777FE">
        <w:t>2.4 Intent Statement (Policy Standard II.c)</w:t>
      </w:r>
    </w:p>
    <w:p w14:paraId="6E9C6FAB" w14:textId="77777777" w:rsidR="001D0177" w:rsidRPr="00D777FE" w:rsidRDefault="001D0177" w:rsidP="001D0177">
      <w:pPr>
        <w:spacing w:before="0" w:after="0" w:line="278" w:lineRule="auto"/>
      </w:pPr>
      <w:r w:rsidRPr="00D777FE">
        <w:rPr>
          <w:b/>
          <w:bCs/>
        </w:rPr>
        <w:t>Clear statement of AI application intent:</w:t>
      </w:r>
      <w:r>
        <w:rPr>
          <w:b/>
          <w:bCs/>
        </w:rPr>
        <w:t xml:space="preserve"> </w:t>
      </w:r>
      <w:sdt>
        <w:sdtPr>
          <w:rPr>
            <w:b/>
            <w:bCs/>
          </w:rPr>
          <w:id w:val="1999312713"/>
          <w:placeholder>
            <w:docPart w:val="1F109C5532C94E13BE5E133D2C63CACC"/>
          </w:placeholder>
          <w:showingPlcHdr/>
        </w:sdtPr>
        <w:sdtContent>
          <w:r w:rsidRPr="00540C17">
            <w:rPr>
              <w:rStyle w:val="PlaceholderText"/>
            </w:rPr>
            <w:t>Click or tap here to enter text.</w:t>
          </w:r>
        </w:sdtContent>
      </w:sdt>
    </w:p>
    <w:p w14:paraId="0274D415" w14:textId="77777777" w:rsidR="001D0177" w:rsidRPr="00D777FE" w:rsidRDefault="001D0177" w:rsidP="001D0177">
      <w:pPr>
        <w:spacing w:before="0" w:after="0" w:line="278" w:lineRule="auto"/>
      </w:pPr>
      <w:r w:rsidRPr="00D777FE">
        <w:rPr>
          <w:b/>
          <w:bCs/>
        </w:rPr>
        <w:t>Will AI make recommendations or decisions?</w:t>
      </w:r>
    </w:p>
    <w:p w14:paraId="56F8DEE7" w14:textId="77777777" w:rsidR="001D0177" w:rsidRPr="00D777FE" w:rsidRDefault="001D0177" w:rsidP="001D0177">
      <w:pPr>
        <w:spacing w:before="0" w:after="0" w:line="278" w:lineRule="auto"/>
        <w:ind w:left="360"/>
      </w:pPr>
      <w:sdt>
        <w:sdtPr>
          <w:id w:val="188305719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AI makes recommendations to human decision-</w:t>
      </w:r>
      <w:proofErr w:type="gramStart"/>
      <w:r w:rsidRPr="00D777FE">
        <w:t>maker</w:t>
      </w:r>
      <w:proofErr w:type="gramEnd"/>
    </w:p>
    <w:p w14:paraId="248C2362" w14:textId="77777777" w:rsidR="001D0177" w:rsidRPr="00D777FE" w:rsidRDefault="001D0177" w:rsidP="001D0177">
      <w:pPr>
        <w:spacing w:before="0" w:after="0" w:line="278" w:lineRule="auto"/>
        <w:ind w:left="360"/>
      </w:pPr>
      <w:sdt>
        <w:sdtPr>
          <w:id w:val="-91015261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AI makes decisions autonomously (requires additional safeguards)</w:t>
      </w:r>
    </w:p>
    <w:p w14:paraId="2F361A74" w14:textId="77777777" w:rsidR="001D0177" w:rsidRPr="00D777FE" w:rsidRDefault="001D0177" w:rsidP="001D0177">
      <w:pPr>
        <w:spacing w:before="0" w:after="0" w:line="278" w:lineRule="auto"/>
        <w:ind w:left="360"/>
      </w:pPr>
      <w:sdt>
        <w:sdtPr>
          <w:id w:val="54032356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AI assists in analysis only</w:t>
      </w:r>
    </w:p>
    <w:p w14:paraId="49A1A24A" w14:textId="77777777" w:rsidR="001D0177" w:rsidRDefault="001D0177" w:rsidP="001D0177">
      <w:pPr>
        <w:spacing w:before="0" w:after="0" w:line="278" w:lineRule="auto"/>
        <w:rPr>
          <w:b/>
          <w:bCs/>
        </w:rPr>
      </w:pPr>
    </w:p>
    <w:p w14:paraId="58DBDC07" w14:textId="77777777" w:rsidR="001D0177" w:rsidRPr="00D777FE" w:rsidRDefault="001D0177" w:rsidP="001D0177">
      <w:pPr>
        <w:spacing w:before="0" w:after="0" w:line="278" w:lineRule="auto"/>
      </w:pPr>
      <w:r w:rsidRPr="00D777FE">
        <w:rPr>
          <w:b/>
          <w:bCs/>
        </w:rPr>
        <w:t>Describe the specific role of AI in the business process:</w:t>
      </w:r>
      <w:r>
        <w:rPr>
          <w:b/>
          <w:bCs/>
        </w:rPr>
        <w:t xml:space="preserve"> </w:t>
      </w:r>
      <w:sdt>
        <w:sdtPr>
          <w:rPr>
            <w:b/>
            <w:bCs/>
          </w:rPr>
          <w:id w:val="-1445448394"/>
          <w:placeholder>
            <w:docPart w:val="1F109C5532C94E13BE5E133D2C63CACC"/>
          </w:placeholder>
          <w:showingPlcHdr/>
        </w:sdtPr>
        <w:sdtContent>
          <w:r w:rsidRPr="00540C17">
            <w:rPr>
              <w:rStyle w:val="PlaceholderText"/>
            </w:rPr>
            <w:t>Click or tap here to enter text.</w:t>
          </w:r>
        </w:sdtContent>
      </w:sdt>
    </w:p>
    <w:p w14:paraId="0594EF02" w14:textId="77777777" w:rsidR="001D0177" w:rsidRPr="00D777FE" w:rsidRDefault="001D0177" w:rsidP="001D0177">
      <w:pPr>
        <w:spacing w:before="0" w:after="0" w:line="278" w:lineRule="auto"/>
      </w:pPr>
    </w:p>
    <w:p w14:paraId="3DA1D9DF" w14:textId="77777777" w:rsidR="001D0177" w:rsidRPr="00D777FE" w:rsidRDefault="001D0177" w:rsidP="001D0177">
      <w:pPr>
        <w:pStyle w:val="Heading3"/>
      </w:pPr>
      <w:r w:rsidRPr="00D777FE">
        <w:t>Section 3: Data Assessment</w:t>
      </w:r>
    </w:p>
    <w:p w14:paraId="0530180E" w14:textId="77777777" w:rsidR="001D0177" w:rsidRPr="00D777FE" w:rsidRDefault="001D0177" w:rsidP="001D0177">
      <w:pPr>
        <w:pStyle w:val="Heading4"/>
      </w:pPr>
      <w:r w:rsidRPr="00D777FE">
        <w:t>3.1 Personal Information Processing</w:t>
      </w:r>
    </w:p>
    <w:p w14:paraId="211794F9" w14:textId="77777777" w:rsidR="001D0177" w:rsidRDefault="001D0177" w:rsidP="001D0177">
      <w:pPr>
        <w:spacing w:before="0" w:after="0" w:line="278" w:lineRule="auto"/>
        <w:rPr>
          <w:b/>
          <w:bCs/>
        </w:rPr>
      </w:pPr>
      <w:r w:rsidRPr="00D777FE">
        <w:rPr>
          <w:b/>
          <w:bCs/>
        </w:rPr>
        <w:t>Does this AI system process personal information as defined by GDCDPA § 2.2-3801?</w:t>
      </w:r>
    </w:p>
    <w:p w14:paraId="20BADDAA" w14:textId="77777777" w:rsidR="001D0177" w:rsidRPr="00D777FE" w:rsidRDefault="001D0177" w:rsidP="001D0177">
      <w:pPr>
        <w:spacing w:before="0" w:after="0" w:line="278" w:lineRule="auto"/>
      </w:pPr>
      <w:r w:rsidRPr="00D777FE">
        <w:rPr>
          <w:i/>
          <w:iCs/>
        </w:rPr>
        <w:t>Personal information includes any information that describes, locates, or indexes anything about an individual, or affords a basis for inferring personal characteristics.</w:t>
      </w:r>
    </w:p>
    <w:p w14:paraId="3BD687FE" w14:textId="77777777" w:rsidR="001D0177" w:rsidRPr="00D777FE" w:rsidRDefault="001D0177" w:rsidP="001D0177">
      <w:pPr>
        <w:spacing w:before="0" w:after="0" w:line="278" w:lineRule="auto"/>
        <w:ind w:left="360"/>
      </w:pPr>
      <w:sdt>
        <w:sdtPr>
          <w:id w:val="-139919250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Complete all of Section 3</w:t>
      </w:r>
    </w:p>
    <w:p w14:paraId="302BEED2" w14:textId="77777777" w:rsidR="001D0177" w:rsidRPr="00D777FE" w:rsidRDefault="001D0177" w:rsidP="001D0177">
      <w:pPr>
        <w:spacing w:before="0" w:after="0" w:line="278" w:lineRule="auto"/>
        <w:ind w:left="360"/>
      </w:pPr>
      <w:sdt>
        <w:sdtPr>
          <w:id w:val="-11953871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Explain why not and skip to Section 4</w:t>
      </w:r>
      <w:r>
        <w:t xml:space="preserve">  </w:t>
      </w:r>
      <w:sdt>
        <w:sdtPr>
          <w:id w:val="165376628"/>
          <w:placeholder>
            <w:docPart w:val="1F109C5532C94E13BE5E133D2C63CACC"/>
          </w:placeholder>
          <w:showingPlcHdr/>
        </w:sdtPr>
        <w:sdtContent>
          <w:r w:rsidRPr="00540C17">
            <w:rPr>
              <w:rStyle w:val="PlaceholderText"/>
            </w:rPr>
            <w:t>Click or tap here to enter text.</w:t>
          </w:r>
        </w:sdtContent>
      </w:sdt>
    </w:p>
    <w:p w14:paraId="2075B613" w14:textId="77777777" w:rsidR="001D0177" w:rsidRPr="00D777FE" w:rsidRDefault="001D0177" w:rsidP="001D0177">
      <w:pPr>
        <w:pStyle w:val="Heading4"/>
      </w:pPr>
      <w:r w:rsidRPr="00D777FE">
        <w:t>3.2 Data Inventory</w:t>
      </w:r>
      <w:r>
        <w:t xml:space="preserve"> and Classification</w:t>
      </w:r>
    </w:p>
    <w:p w14:paraId="5ED6AAD3" w14:textId="77777777" w:rsidR="001D0177" w:rsidRPr="00D777FE" w:rsidRDefault="001D0177" w:rsidP="001D0177">
      <w:pPr>
        <w:spacing w:before="0" w:after="0" w:line="278" w:lineRule="auto"/>
      </w:pPr>
      <w:r w:rsidRPr="00D777FE">
        <w:t>List all personal information the AI system will process:</w:t>
      </w:r>
    </w:p>
    <w:tbl>
      <w:tblPr>
        <w:tblStyle w:val="TableGrid"/>
        <w:tblW w:w="0" w:type="auto"/>
        <w:tblLook w:val="04A0" w:firstRow="1" w:lastRow="0" w:firstColumn="1" w:lastColumn="0" w:noHBand="0" w:noVBand="1"/>
      </w:tblPr>
      <w:tblGrid>
        <w:gridCol w:w="1709"/>
        <w:gridCol w:w="1598"/>
        <w:gridCol w:w="1868"/>
        <w:gridCol w:w="2112"/>
        <w:gridCol w:w="2053"/>
      </w:tblGrid>
      <w:tr w:rsidR="001D0177" w:rsidRPr="00D777FE" w14:paraId="0F6C0C98" w14:textId="77777777" w:rsidTr="00DD340A">
        <w:trPr>
          <w:cnfStyle w:val="100000000000" w:firstRow="1" w:lastRow="0" w:firstColumn="0" w:lastColumn="0" w:oddVBand="0" w:evenVBand="0" w:oddHBand="0" w:evenHBand="0" w:firstRowFirstColumn="0" w:firstRowLastColumn="0" w:lastRowFirstColumn="0" w:lastRowLastColumn="0"/>
        </w:trPr>
        <w:tc>
          <w:tcPr>
            <w:tcW w:w="0" w:type="auto"/>
            <w:hideMark/>
          </w:tcPr>
          <w:p w14:paraId="6C645C22" w14:textId="77777777" w:rsidR="001D0177" w:rsidRPr="00D777FE" w:rsidRDefault="001D0177" w:rsidP="00DD340A">
            <w:pPr>
              <w:spacing w:line="278" w:lineRule="auto"/>
            </w:pPr>
            <w:r w:rsidRPr="00D777FE">
              <w:t>Data Element</w:t>
            </w:r>
          </w:p>
        </w:tc>
        <w:tc>
          <w:tcPr>
            <w:tcW w:w="0" w:type="auto"/>
            <w:hideMark/>
          </w:tcPr>
          <w:p w14:paraId="612F6B60" w14:textId="77777777" w:rsidR="001D0177" w:rsidRPr="00D777FE" w:rsidRDefault="001D0177" w:rsidP="00DD340A">
            <w:pPr>
              <w:spacing w:line="278" w:lineRule="auto"/>
            </w:pPr>
            <w:r w:rsidRPr="00D777FE">
              <w:t>Source System</w:t>
            </w:r>
          </w:p>
        </w:tc>
        <w:tc>
          <w:tcPr>
            <w:tcW w:w="0" w:type="auto"/>
            <w:hideMark/>
          </w:tcPr>
          <w:p w14:paraId="733738C9" w14:textId="77777777" w:rsidR="001D0177" w:rsidRPr="00D777FE" w:rsidRDefault="001D0177" w:rsidP="00DD340A">
            <w:pPr>
              <w:spacing w:line="278" w:lineRule="auto"/>
            </w:pPr>
            <w:r w:rsidRPr="00D777FE">
              <w:t>Purpose</w:t>
            </w:r>
          </w:p>
        </w:tc>
        <w:tc>
          <w:tcPr>
            <w:tcW w:w="0" w:type="auto"/>
            <w:hideMark/>
          </w:tcPr>
          <w:p w14:paraId="288A5AFA" w14:textId="77777777" w:rsidR="001D0177" w:rsidRPr="00D777FE" w:rsidRDefault="001D0177" w:rsidP="00DD340A">
            <w:pPr>
              <w:spacing w:line="278" w:lineRule="auto"/>
            </w:pPr>
            <w:r w:rsidRPr="00D777FE">
              <w:t>Collection Authority</w:t>
            </w:r>
          </w:p>
        </w:tc>
        <w:tc>
          <w:tcPr>
            <w:tcW w:w="0" w:type="auto"/>
            <w:hideMark/>
          </w:tcPr>
          <w:p w14:paraId="5ED0E848" w14:textId="77777777" w:rsidR="001D0177" w:rsidRPr="00D777FE" w:rsidRDefault="001D0177" w:rsidP="00DD340A">
            <w:pPr>
              <w:spacing w:line="278" w:lineRule="auto"/>
            </w:pPr>
            <w:r w:rsidRPr="00D777FE">
              <w:t>Retention Schedule</w:t>
            </w:r>
          </w:p>
        </w:tc>
      </w:tr>
      <w:tr w:rsidR="001D0177" w:rsidRPr="00D777FE" w14:paraId="50D9C756"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3F2BCF0D" w14:textId="77777777" w:rsidR="001D0177" w:rsidRPr="00D777FE" w:rsidRDefault="001D0177" w:rsidP="00DD340A">
            <w:pPr>
              <w:spacing w:line="278" w:lineRule="auto"/>
              <w:rPr>
                <w:i/>
                <w:iCs/>
              </w:rPr>
            </w:pPr>
            <w:r w:rsidRPr="00D777FE">
              <w:rPr>
                <w:i/>
                <w:iCs/>
              </w:rPr>
              <w:t>Example: Name</w:t>
            </w:r>
          </w:p>
        </w:tc>
        <w:tc>
          <w:tcPr>
            <w:tcW w:w="0" w:type="auto"/>
            <w:hideMark/>
          </w:tcPr>
          <w:p w14:paraId="0EB30988" w14:textId="77777777" w:rsidR="001D0177" w:rsidRPr="00D777FE" w:rsidRDefault="001D0177" w:rsidP="00DD340A">
            <w:pPr>
              <w:spacing w:line="278" w:lineRule="auto"/>
              <w:rPr>
                <w:i/>
                <w:iCs/>
              </w:rPr>
            </w:pPr>
            <w:r w:rsidRPr="00D777FE">
              <w:rPr>
                <w:i/>
                <w:iCs/>
              </w:rPr>
              <w:t>Benefits DB</w:t>
            </w:r>
          </w:p>
        </w:tc>
        <w:tc>
          <w:tcPr>
            <w:tcW w:w="0" w:type="auto"/>
            <w:hideMark/>
          </w:tcPr>
          <w:p w14:paraId="058157CA" w14:textId="77777777" w:rsidR="001D0177" w:rsidRPr="00D777FE" w:rsidRDefault="001D0177" w:rsidP="00DD340A">
            <w:pPr>
              <w:spacing w:line="278" w:lineRule="auto"/>
              <w:rPr>
                <w:i/>
                <w:iCs/>
              </w:rPr>
            </w:pPr>
            <w:r w:rsidRPr="00D777FE">
              <w:rPr>
                <w:i/>
                <w:iCs/>
              </w:rPr>
              <w:t>Identify applicant</w:t>
            </w:r>
          </w:p>
        </w:tc>
        <w:tc>
          <w:tcPr>
            <w:tcW w:w="0" w:type="auto"/>
            <w:hideMark/>
          </w:tcPr>
          <w:p w14:paraId="4E118865" w14:textId="77777777" w:rsidR="001D0177" w:rsidRPr="00D777FE" w:rsidRDefault="001D0177" w:rsidP="00DD340A">
            <w:pPr>
              <w:spacing w:line="278" w:lineRule="auto"/>
              <w:rPr>
                <w:i/>
                <w:iCs/>
              </w:rPr>
            </w:pPr>
            <w:r w:rsidRPr="00D777FE">
              <w:rPr>
                <w:i/>
                <w:iCs/>
              </w:rPr>
              <w:t>Va. Code § X</w:t>
            </w:r>
          </w:p>
        </w:tc>
        <w:tc>
          <w:tcPr>
            <w:tcW w:w="0" w:type="auto"/>
            <w:hideMark/>
          </w:tcPr>
          <w:p w14:paraId="11AA6462" w14:textId="77777777" w:rsidR="001D0177" w:rsidRPr="00D777FE" w:rsidRDefault="001D0177" w:rsidP="00DD340A">
            <w:pPr>
              <w:spacing w:line="278" w:lineRule="auto"/>
              <w:rPr>
                <w:i/>
                <w:iCs/>
              </w:rPr>
            </w:pPr>
            <w:r w:rsidRPr="00D777FE">
              <w:rPr>
                <w:i/>
                <w:iCs/>
              </w:rPr>
              <w:t>GS-XX</w:t>
            </w:r>
          </w:p>
        </w:tc>
      </w:tr>
      <w:tr w:rsidR="001D0177" w:rsidRPr="00D777FE" w14:paraId="5B438303"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4DC10FE0" w14:textId="77777777" w:rsidR="001D0177" w:rsidRPr="00D777FE" w:rsidRDefault="001D0177" w:rsidP="00DD340A">
            <w:pPr>
              <w:spacing w:line="278" w:lineRule="auto"/>
            </w:pPr>
          </w:p>
        </w:tc>
        <w:tc>
          <w:tcPr>
            <w:tcW w:w="0" w:type="auto"/>
            <w:hideMark/>
          </w:tcPr>
          <w:p w14:paraId="028AD1DB" w14:textId="77777777" w:rsidR="001D0177" w:rsidRPr="00D777FE" w:rsidRDefault="001D0177" w:rsidP="00DD340A">
            <w:pPr>
              <w:spacing w:line="278" w:lineRule="auto"/>
            </w:pPr>
          </w:p>
        </w:tc>
        <w:tc>
          <w:tcPr>
            <w:tcW w:w="0" w:type="auto"/>
            <w:hideMark/>
          </w:tcPr>
          <w:p w14:paraId="22A16AFE" w14:textId="77777777" w:rsidR="001D0177" w:rsidRPr="00D777FE" w:rsidRDefault="001D0177" w:rsidP="00DD340A">
            <w:pPr>
              <w:spacing w:line="278" w:lineRule="auto"/>
            </w:pPr>
          </w:p>
        </w:tc>
        <w:tc>
          <w:tcPr>
            <w:tcW w:w="0" w:type="auto"/>
            <w:hideMark/>
          </w:tcPr>
          <w:p w14:paraId="2592611A" w14:textId="77777777" w:rsidR="001D0177" w:rsidRPr="00D777FE" w:rsidRDefault="001D0177" w:rsidP="00DD340A">
            <w:pPr>
              <w:spacing w:line="278" w:lineRule="auto"/>
            </w:pPr>
          </w:p>
        </w:tc>
        <w:tc>
          <w:tcPr>
            <w:tcW w:w="0" w:type="auto"/>
            <w:hideMark/>
          </w:tcPr>
          <w:p w14:paraId="7BA3F038" w14:textId="77777777" w:rsidR="001D0177" w:rsidRPr="00D777FE" w:rsidRDefault="001D0177" w:rsidP="00DD340A">
            <w:pPr>
              <w:spacing w:line="278" w:lineRule="auto"/>
            </w:pPr>
          </w:p>
        </w:tc>
      </w:tr>
      <w:tr w:rsidR="001D0177" w:rsidRPr="00D777FE" w14:paraId="0248E8AF"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4805EEDE" w14:textId="77777777" w:rsidR="001D0177" w:rsidRPr="00D777FE" w:rsidRDefault="001D0177" w:rsidP="00DD340A">
            <w:pPr>
              <w:spacing w:line="278" w:lineRule="auto"/>
            </w:pPr>
          </w:p>
        </w:tc>
        <w:tc>
          <w:tcPr>
            <w:tcW w:w="0" w:type="auto"/>
            <w:hideMark/>
          </w:tcPr>
          <w:p w14:paraId="26A9A041" w14:textId="77777777" w:rsidR="001D0177" w:rsidRPr="00D777FE" w:rsidRDefault="001D0177" w:rsidP="00DD340A">
            <w:pPr>
              <w:spacing w:line="278" w:lineRule="auto"/>
            </w:pPr>
          </w:p>
        </w:tc>
        <w:tc>
          <w:tcPr>
            <w:tcW w:w="0" w:type="auto"/>
            <w:hideMark/>
          </w:tcPr>
          <w:p w14:paraId="54759CC7" w14:textId="77777777" w:rsidR="001D0177" w:rsidRPr="00D777FE" w:rsidRDefault="001D0177" w:rsidP="00DD340A">
            <w:pPr>
              <w:spacing w:line="278" w:lineRule="auto"/>
            </w:pPr>
          </w:p>
        </w:tc>
        <w:tc>
          <w:tcPr>
            <w:tcW w:w="0" w:type="auto"/>
            <w:hideMark/>
          </w:tcPr>
          <w:p w14:paraId="3F0C5CDA" w14:textId="77777777" w:rsidR="001D0177" w:rsidRPr="00D777FE" w:rsidRDefault="001D0177" w:rsidP="00DD340A">
            <w:pPr>
              <w:spacing w:line="278" w:lineRule="auto"/>
            </w:pPr>
          </w:p>
        </w:tc>
        <w:tc>
          <w:tcPr>
            <w:tcW w:w="0" w:type="auto"/>
            <w:hideMark/>
          </w:tcPr>
          <w:p w14:paraId="5852F9E0" w14:textId="77777777" w:rsidR="001D0177" w:rsidRPr="00D777FE" w:rsidRDefault="001D0177" w:rsidP="00DD340A">
            <w:pPr>
              <w:spacing w:line="278" w:lineRule="auto"/>
            </w:pPr>
          </w:p>
        </w:tc>
      </w:tr>
      <w:tr w:rsidR="001D0177" w:rsidRPr="00D777FE" w14:paraId="345D9D52"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tcPr>
          <w:p w14:paraId="4213410A" w14:textId="77777777" w:rsidR="001D0177" w:rsidRPr="00D777FE" w:rsidRDefault="001D0177" w:rsidP="00DD340A">
            <w:pPr>
              <w:spacing w:line="278" w:lineRule="auto"/>
            </w:pPr>
          </w:p>
        </w:tc>
        <w:tc>
          <w:tcPr>
            <w:tcW w:w="0" w:type="auto"/>
          </w:tcPr>
          <w:p w14:paraId="77B2F0B4" w14:textId="77777777" w:rsidR="001D0177" w:rsidRPr="00D777FE" w:rsidRDefault="001D0177" w:rsidP="00DD340A">
            <w:pPr>
              <w:spacing w:line="278" w:lineRule="auto"/>
            </w:pPr>
          </w:p>
        </w:tc>
        <w:tc>
          <w:tcPr>
            <w:tcW w:w="0" w:type="auto"/>
          </w:tcPr>
          <w:p w14:paraId="26C91298" w14:textId="77777777" w:rsidR="001D0177" w:rsidRPr="00D777FE" w:rsidRDefault="001D0177" w:rsidP="00DD340A">
            <w:pPr>
              <w:spacing w:line="278" w:lineRule="auto"/>
            </w:pPr>
          </w:p>
        </w:tc>
        <w:tc>
          <w:tcPr>
            <w:tcW w:w="0" w:type="auto"/>
          </w:tcPr>
          <w:p w14:paraId="0ADB0599" w14:textId="77777777" w:rsidR="001D0177" w:rsidRPr="00D777FE" w:rsidRDefault="001D0177" w:rsidP="00DD340A">
            <w:pPr>
              <w:spacing w:line="278" w:lineRule="auto"/>
            </w:pPr>
          </w:p>
        </w:tc>
        <w:tc>
          <w:tcPr>
            <w:tcW w:w="0" w:type="auto"/>
          </w:tcPr>
          <w:p w14:paraId="0F7270CA" w14:textId="77777777" w:rsidR="001D0177" w:rsidRPr="00D777FE" w:rsidRDefault="001D0177" w:rsidP="00DD340A">
            <w:pPr>
              <w:spacing w:line="278" w:lineRule="auto"/>
            </w:pPr>
          </w:p>
        </w:tc>
      </w:tr>
      <w:tr w:rsidR="001D0177" w:rsidRPr="00D777FE" w14:paraId="61FBADF1"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tcPr>
          <w:p w14:paraId="06692584" w14:textId="77777777" w:rsidR="001D0177" w:rsidRPr="00D777FE" w:rsidRDefault="001D0177" w:rsidP="00DD340A">
            <w:pPr>
              <w:spacing w:line="278" w:lineRule="auto"/>
            </w:pPr>
          </w:p>
        </w:tc>
        <w:tc>
          <w:tcPr>
            <w:tcW w:w="0" w:type="auto"/>
          </w:tcPr>
          <w:p w14:paraId="0AD0DA73" w14:textId="77777777" w:rsidR="001D0177" w:rsidRPr="00D777FE" w:rsidRDefault="001D0177" w:rsidP="00DD340A">
            <w:pPr>
              <w:spacing w:line="278" w:lineRule="auto"/>
            </w:pPr>
          </w:p>
        </w:tc>
        <w:tc>
          <w:tcPr>
            <w:tcW w:w="0" w:type="auto"/>
          </w:tcPr>
          <w:p w14:paraId="095928AD" w14:textId="77777777" w:rsidR="001D0177" w:rsidRPr="00D777FE" w:rsidRDefault="001D0177" w:rsidP="00DD340A">
            <w:pPr>
              <w:spacing w:line="278" w:lineRule="auto"/>
            </w:pPr>
          </w:p>
        </w:tc>
        <w:tc>
          <w:tcPr>
            <w:tcW w:w="0" w:type="auto"/>
          </w:tcPr>
          <w:p w14:paraId="3C7A1F7B" w14:textId="77777777" w:rsidR="001D0177" w:rsidRPr="00D777FE" w:rsidRDefault="001D0177" w:rsidP="00DD340A">
            <w:pPr>
              <w:spacing w:line="278" w:lineRule="auto"/>
            </w:pPr>
          </w:p>
        </w:tc>
        <w:tc>
          <w:tcPr>
            <w:tcW w:w="0" w:type="auto"/>
          </w:tcPr>
          <w:p w14:paraId="34169916" w14:textId="77777777" w:rsidR="001D0177" w:rsidRPr="00D777FE" w:rsidRDefault="001D0177" w:rsidP="00DD340A">
            <w:pPr>
              <w:spacing w:line="278" w:lineRule="auto"/>
            </w:pPr>
          </w:p>
        </w:tc>
      </w:tr>
    </w:tbl>
    <w:p w14:paraId="0F4CE54C" w14:textId="77777777" w:rsidR="001D0177" w:rsidRDefault="001D0177" w:rsidP="001D0177">
      <w:pPr>
        <w:spacing w:before="0" w:after="0" w:line="278" w:lineRule="auto"/>
      </w:pPr>
    </w:p>
    <w:p w14:paraId="140559EC" w14:textId="77777777" w:rsidR="001D0177" w:rsidRPr="00D777FE" w:rsidRDefault="001D0177" w:rsidP="001D0177">
      <w:pPr>
        <w:spacing w:before="0" w:after="0" w:line="278" w:lineRule="auto"/>
      </w:pPr>
      <w:r w:rsidRPr="00D777FE">
        <w:t>Check all categories of personal information the system will process:</w:t>
      </w:r>
    </w:p>
    <w:p w14:paraId="2C5766E3" w14:textId="77777777" w:rsidR="001D0177" w:rsidRPr="00D777FE" w:rsidRDefault="001D0177" w:rsidP="001D0177">
      <w:pPr>
        <w:spacing w:before="0" w:after="0" w:line="278" w:lineRule="auto"/>
        <w:ind w:left="360"/>
      </w:pPr>
      <w:sdt>
        <w:sdtPr>
          <w:id w:val="-99426026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Basic identifying information (name, address, phone)</w:t>
      </w:r>
    </w:p>
    <w:p w14:paraId="3012D620" w14:textId="77777777" w:rsidR="001D0177" w:rsidRPr="00D777FE" w:rsidRDefault="001D0177" w:rsidP="001D0177">
      <w:pPr>
        <w:spacing w:before="0" w:after="0" w:line="278" w:lineRule="auto"/>
        <w:ind w:left="360"/>
      </w:pPr>
      <w:sdt>
        <w:sdtPr>
          <w:id w:val="-78527357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Financial information (income, assets, account numbers)</w:t>
      </w:r>
    </w:p>
    <w:p w14:paraId="5DAD6449" w14:textId="77777777" w:rsidR="001D0177" w:rsidRPr="00D777FE" w:rsidRDefault="001D0177" w:rsidP="001D0177">
      <w:pPr>
        <w:spacing w:before="0" w:after="0" w:line="278" w:lineRule="auto"/>
        <w:ind w:left="360"/>
      </w:pPr>
      <w:sdt>
        <w:sdtPr>
          <w:id w:val="2484108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Health information</w:t>
      </w:r>
    </w:p>
    <w:p w14:paraId="5FED3C7A" w14:textId="77777777" w:rsidR="001D0177" w:rsidRPr="00D777FE" w:rsidRDefault="001D0177" w:rsidP="001D0177">
      <w:pPr>
        <w:spacing w:before="0" w:after="0" w:line="278" w:lineRule="auto"/>
        <w:ind w:left="360"/>
      </w:pPr>
      <w:sdt>
        <w:sdtPr>
          <w:id w:val="-136859963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Criminal justice information</w:t>
      </w:r>
    </w:p>
    <w:p w14:paraId="2B360D1B" w14:textId="77777777" w:rsidR="001D0177" w:rsidRPr="00D777FE" w:rsidRDefault="001D0177" w:rsidP="001D0177">
      <w:pPr>
        <w:spacing w:before="0" w:after="0" w:line="278" w:lineRule="auto"/>
        <w:ind w:left="360"/>
      </w:pPr>
      <w:sdt>
        <w:sdtPr>
          <w:id w:val="-22276437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Social Security Numbers</w:t>
      </w:r>
    </w:p>
    <w:p w14:paraId="53A19727" w14:textId="77777777" w:rsidR="001D0177" w:rsidRPr="00D777FE" w:rsidRDefault="001D0177" w:rsidP="001D0177">
      <w:pPr>
        <w:spacing w:before="0" w:after="0" w:line="278" w:lineRule="auto"/>
        <w:ind w:left="360"/>
      </w:pPr>
      <w:sdt>
        <w:sdtPr>
          <w:id w:val="192861335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Employment information</w:t>
      </w:r>
    </w:p>
    <w:p w14:paraId="7930A4E8" w14:textId="77777777" w:rsidR="001D0177" w:rsidRPr="00D777FE" w:rsidRDefault="001D0177" w:rsidP="001D0177">
      <w:pPr>
        <w:spacing w:before="0" w:after="0" w:line="278" w:lineRule="auto"/>
        <w:ind w:left="360"/>
      </w:pPr>
      <w:sdt>
        <w:sdtPr>
          <w:id w:val="54718656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Education records</w:t>
      </w:r>
    </w:p>
    <w:p w14:paraId="5A334E24" w14:textId="77777777" w:rsidR="001D0177" w:rsidRPr="00D777FE" w:rsidRDefault="001D0177" w:rsidP="001D0177">
      <w:pPr>
        <w:spacing w:before="0" w:after="0" w:line="278" w:lineRule="auto"/>
        <w:ind w:left="360"/>
      </w:pPr>
      <w:sdt>
        <w:sdtPr>
          <w:id w:val="-6448499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Biometric data (facial recognition, fingerprints) - </w:t>
      </w:r>
      <w:r w:rsidRPr="00D777FE">
        <w:rPr>
          <w:b/>
          <w:bCs/>
        </w:rPr>
        <w:t>Special restrictions apply</w:t>
      </w:r>
    </w:p>
    <w:p w14:paraId="7D49B0A3" w14:textId="77777777" w:rsidR="001D0177" w:rsidRPr="00D777FE" w:rsidRDefault="001D0177" w:rsidP="001D0177">
      <w:pPr>
        <w:spacing w:before="0" w:after="0" w:line="278" w:lineRule="auto"/>
        <w:ind w:left="360"/>
      </w:pPr>
      <w:sdt>
        <w:sdtPr>
          <w:id w:val="-158723022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Location data</w:t>
      </w:r>
    </w:p>
    <w:p w14:paraId="0F0A5D32" w14:textId="77777777" w:rsidR="001D0177" w:rsidRPr="00D777FE" w:rsidRDefault="001D0177" w:rsidP="001D0177">
      <w:pPr>
        <w:spacing w:before="0" w:after="0" w:line="278" w:lineRule="auto"/>
        <w:ind w:left="360"/>
      </w:pPr>
      <w:sdt>
        <w:sdtPr>
          <w:id w:val="-130647306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Communications content (emails, messages)</w:t>
      </w:r>
    </w:p>
    <w:p w14:paraId="1BA603EF" w14:textId="77777777" w:rsidR="001D0177" w:rsidRPr="00D777FE" w:rsidRDefault="001D0177" w:rsidP="001D0177">
      <w:pPr>
        <w:spacing w:before="0" w:after="0" w:line="278" w:lineRule="auto"/>
        <w:ind w:left="360"/>
      </w:pPr>
      <w:sdt>
        <w:sdtPr>
          <w:id w:val="-110595996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Behavioral data (web activity, usage patterns)</w:t>
      </w:r>
    </w:p>
    <w:p w14:paraId="4AF1A737" w14:textId="77777777" w:rsidR="001D0177" w:rsidRPr="00D777FE" w:rsidRDefault="001D0177" w:rsidP="001D0177">
      <w:pPr>
        <w:spacing w:before="0" w:after="0" w:line="278" w:lineRule="auto"/>
        <w:ind w:left="360"/>
      </w:pPr>
      <w:sdt>
        <w:sdtPr>
          <w:id w:val="-141092814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Children's information (individuals under 18)</w:t>
      </w:r>
    </w:p>
    <w:p w14:paraId="33A8B615" w14:textId="77777777" w:rsidR="001D0177" w:rsidRPr="00D777FE" w:rsidRDefault="001D0177" w:rsidP="001D0177">
      <w:pPr>
        <w:spacing w:before="0" w:after="0" w:line="278" w:lineRule="auto"/>
        <w:ind w:left="360"/>
      </w:pPr>
      <w:sdt>
        <w:sdtPr>
          <w:id w:val="101834889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Other sensitive information (describe): ___________</w:t>
      </w:r>
    </w:p>
    <w:p w14:paraId="6A5E19F2" w14:textId="77777777" w:rsidR="001D0177" w:rsidRPr="00D777FE" w:rsidRDefault="001D0177" w:rsidP="001D0177">
      <w:pPr>
        <w:pStyle w:val="Heading4"/>
      </w:pPr>
      <w:r w:rsidRPr="00D777FE">
        <w:t>3.</w:t>
      </w:r>
      <w:r>
        <w:t>3</w:t>
      </w:r>
      <w:r w:rsidRPr="00D777FE">
        <w:t xml:space="preserve"> Facial Recognition Technology (EA Standard AI-704)</w:t>
      </w:r>
    </w:p>
    <w:p w14:paraId="37163C58" w14:textId="77777777" w:rsidR="001D0177" w:rsidRPr="00D777FE" w:rsidRDefault="001D0177" w:rsidP="001D0177">
      <w:pPr>
        <w:spacing w:before="0" w:after="0" w:line="278" w:lineRule="auto"/>
      </w:pPr>
      <w:r w:rsidRPr="00D777FE">
        <w:rPr>
          <w:b/>
          <w:bCs/>
        </w:rPr>
        <w:t>Does this system use facial recognition technology?</w:t>
      </w:r>
    </w:p>
    <w:p w14:paraId="6B15D73B" w14:textId="77777777" w:rsidR="001D0177" w:rsidRPr="00D777FE" w:rsidRDefault="001D0177" w:rsidP="001D0177">
      <w:pPr>
        <w:spacing w:before="0" w:after="0" w:line="278" w:lineRule="auto"/>
        <w:ind w:left="360"/>
      </w:pPr>
      <w:sdt>
        <w:sdtPr>
          <w:id w:val="108488617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Must be limited to biometric authentication only</w:t>
      </w:r>
    </w:p>
    <w:p w14:paraId="3FEED56A" w14:textId="77777777" w:rsidR="001D0177" w:rsidRPr="00D777FE" w:rsidRDefault="001D0177" w:rsidP="001D0177">
      <w:pPr>
        <w:spacing w:before="0" w:after="0" w:line="278" w:lineRule="auto"/>
        <w:ind w:left="360"/>
      </w:pPr>
      <w:sdt>
        <w:sdtPr>
          <w:id w:val="87311699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w:t>
      </w:r>
      <w:r>
        <w:t xml:space="preserve"> </w:t>
      </w:r>
      <w:r w:rsidRPr="000F7CBA">
        <w:rPr>
          <w:rFonts w:ascii="Times New Roman" w:eastAsia="Times New Roman" w:hAnsi="Times New Roman" w:cs="Times New Roman"/>
        </w:rPr>
        <w:t xml:space="preserve">→ </w:t>
      </w:r>
      <w:r w:rsidRPr="000E288C">
        <w:rPr>
          <w:rFonts w:asciiTheme="minorHAnsi" w:eastAsia="Times New Roman" w:hAnsiTheme="minorHAnsi" w:cs="Times New Roman"/>
        </w:rPr>
        <w:t>Skip to 3.4</w:t>
      </w:r>
    </w:p>
    <w:p w14:paraId="487E1B66" w14:textId="77777777" w:rsidR="001D0177" w:rsidRPr="00D777FE" w:rsidRDefault="001D0177" w:rsidP="001D0177">
      <w:pPr>
        <w:spacing w:before="0" w:after="0" w:line="278" w:lineRule="auto"/>
      </w:pPr>
      <w:r w:rsidRPr="00D777FE">
        <w:rPr>
          <w:b/>
          <w:bCs/>
        </w:rPr>
        <w:t>If yes, confirm the following:</w:t>
      </w:r>
    </w:p>
    <w:p w14:paraId="28EDF45E" w14:textId="77777777" w:rsidR="001D0177" w:rsidRPr="00D777FE" w:rsidRDefault="001D0177" w:rsidP="001D0177">
      <w:pPr>
        <w:spacing w:before="0" w:after="0" w:line="278" w:lineRule="auto"/>
        <w:ind w:left="360"/>
      </w:pPr>
      <w:sdt>
        <w:sdtPr>
          <w:id w:val="-174725436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Used ONLY for biometric authentication</w:t>
      </w:r>
    </w:p>
    <w:p w14:paraId="4BC48B98" w14:textId="77777777" w:rsidR="001D0177" w:rsidRPr="00D777FE" w:rsidRDefault="001D0177" w:rsidP="001D0177">
      <w:pPr>
        <w:spacing w:before="0" w:after="0" w:line="278" w:lineRule="auto"/>
        <w:ind w:left="360"/>
      </w:pPr>
      <w:sdt>
        <w:sdtPr>
          <w:id w:val="10848013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NOT used to monitor, track, or maintain record of individuals</w:t>
      </w:r>
    </w:p>
    <w:p w14:paraId="4E2C3111" w14:textId="77777777" w:rsidR="001D0177" w:rsidRPr="00D777FE" w:rsidRDefault="001D0177" w:rsidP="001D0177">
      <w:pPr>
        <w:spacing w:before="0" w:after="0" w:line="278" w:lineRule="auto"/>
        <w:ind w:left="360"/>
      </w:pPr>
      <w:sdt>
        <w:sdtPr>
          <w:id w:val="-124517153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Legal authority documented: </w:t>
      </w:r>
      <w:sdt>
        <w:sdtPr>
          <w:id w:val="-748731525"/>
          <w:placeholder>
            <w:docPart w:val="1F109C5532C94E13BE5E133D2C63CACC"/>
          </w:placeholder>
        </w:sdtPr>
        <w:sdtContent>
          <w:r w:rsidRPr="00D777FE">
            <w:t>___________</w:t>
          </w:r>
        </w:sdtContent>
      </w:sdt>
    </w:p>
    <w:p w14:paraId="106333C4" w14:textId="77777777" w:rsidR="001D0177" w:rsidRPr="00D777FE" w:rsidRDefault="001D0177" w:rsidP="001D0177">
      <w:pPr>
        <w:pStyle w:val="Heading4"/>
      </w:pPr>
      <w:r w:rsidRPr="00D777FE">
        <w:t>3.</w:t>
      </w:r>
      <w:r>
        <w:t>4</w:t>
      </w:r>
      <w:r w:rsidRPr="00D777FE">
        <w:t xml:space="preserve"> Data Classification and </w:t>
      </w:r>
      <w:r>
        <w:t xml:space="preserve">Usage </w:t>
      </w:r>
      <w:r w:rsidRPr="00D777FE">
        <w:t>Restrictions (EA Standards AI-706, AI-708, AI-709)</w:t>
      </w:r>
    </w:p>
    <w:p w14:paraId="48C5B0D5" w14:textId="77777777" w:rsidR="001D0177" w:rsidRDefault="001D0177" w:rsidP="001D0177">
      <w:pPr>
        <w:spacing w:before="0" w:after="0" w:line="278" w:lineRule="auto"/>
        <w:rPr>
          <w:b/>
          <w:bCs/>
        </w:rPr>
      </w:pPr>
      <w:r w:rsidRPr="00D777FE">
        <w:rPr>
          <w:b/>
          <w:bCs/>
        </w:rPr>
        <w:t>What classification of data will this AI system use?</w:t>
      </w:r>
    </w:p>
    <w:tbl>
      <w:tblPr>
        <w:tblStyle w:val="TableGrid"/>
        <w:tblW w:w="0" w:type="auto"/>
        <w:tblLook w:val="04A0" w:firstRow="1" w:lastRow="0" w:firstColumn="1" w:lastColumn="0" w:noHBand="0" w:noVBand="1"/>
      </w:tblPr>
      <w:tblGrid>
        <w:gridCol w:w="2793"/>
        <w:gridCol w:w="3852"/>
        <w:gridCol w:w="2695"/>
      </w:tblGrid>
      <w:tr w:rsidR="001D0177" w:rsidRPr="00D777FE" w14:paraId="675FBCC5" w14:textId="77777777" w:rsidTr="00DD340A">
        <w:trPr>
          <w:cnfStyle w:val="100000000000" w:firstRow="1" w:lastRow="0" w:firstColumn="0" w:lastColumn="0" w:oddVBand="0" w:evenVBand="0" w:oddHBand="0" w:evenHBand="0" w:firstRowFirstColumn="0" w:firstRowLastColumn="0" w:lastRowFirstColumn="0" w:lastRowLastColumn="0"/>
        </w:trPr>
        <w:tc>
          <w:tcPr>
            <w:tcW w:w="0" w:type="auto"/>
            <w:hideMark/>
          </w:tcPr>
          <w:p w14:paraId="631DB1EB" w14:textId="77777777" w:rsidR="001D0177" w:rsidRPr="00D777FE" w:rsidRDefault="001D0177" w:rsidP="00DD340A">
            <w:pPr>
              <w:spacing w:line="278" w:lineRule="auto"/>
            </w:pPr>
            <w:r>
              <w:rPr>
                <w:b/>
                <w:bCs/>
              </w:rPr>
              <w:lastRenderedPageBreak/>
              <w:br w:type="page"/>
            </w:r>
            <w:r w:rsidRPr="00D777FE">
              <w:t>Data Classification</w:t>
            </w:r>
          </w:p>
        </w:tc>
        <w:tc>
          <w:tcPr>
            <w:tcW w:w="3852" w:type="dxa"/>
            <w:hideMark/>
          </w:tcPr>
          <w:p w14:paraId="053F7CB6" w14:textId="77777777" w:rsidR="001D0177" w:rsidRPr="00D777FE" w:rsidRDefault="001D0177" w:rsidP="00DD340A">
            <w:pPr>
              <w:spacing w:line="278" w:lineRule="auto"/>
            </w:pPr>
            <w:r w:rsidRPr="00D777FE">
              <w:t>Permitted Use</w:t>
            </w:r>
          </w:p>
        </w:tc>
        <w:tc>
          <w:tcPr>
            <w:tcW w:w="2695" w:type="dxa"/>
            <w:hideMark/>
          </w:tcPr>
          <w:p w14:paraId="6F9FFAA7" w14:textId="77777777" w:rsidR="001D0177" w:rsidRPr="00D777FE" w:rsidRDefault="001D0177" w:rsidP="00DD340A">
            <w:pPr>
              <w:spacing w:line="278" w:lineRule="auto"/>
            </w:pPr>
            <w:r w:rsidRPr="00D777FE">
              <w:t>Confirmation</w:t>
            </w:r>
          </w:p>
        </w:tc>
      </w:tr>
      <w:tr w:rsidR="001D0177" w:rsidRPr="00D777FE" w14:paraId="539A9A62"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5ED9C52E" w14:textId="77777777" w:rsidR="001D0177" w:rsidRPr="00D777FE" w:rsidRDefault="001D0177" w:rsidP="00DD340A">
            <w:pPr>
              <w:spacing w:line="278" w:lineRule="auto"/>
            </w:pPr>
            <w:r w:rsidRPr="00D777FE">
              <w:t>Commonwealth public data (already shared with public)</w:t>
            </w:r>
          </w:p>
        </w:tc>
        <w:tc>
          <w:tcPr>
            <w:tcW w:w="3852" w:type="dxa"/>
            <w:hideMark/>
          </w:tcPr>
          <w:p w14:paraId="636E59F7" w14:textId="77777777" w:rsidR="001D0177" w:rsidRPr="00AE6094" w:rsidRDefault="001D0177" w:rsidP="00DD340A">
            <w:pPr>
              <w:spacing w:line="278" w:lineRule="auto"/>
            </w:pPr>
            <w:r w:rsidRPr="00AE6094">
              <w:t>May be used in publicly available AI systems; must be registered with COV Data Catalog</w:t>
            </w:r>
          </w:p>
        </w:tc>
        <w:tc>
          <w:tcPr>
            <w:tcW w:w="2695" w:type="dxa"/>
            <w:hideMark/>
          </w:tcPr>
          <w:p w14:paraId="1B7E33EC" w14:textId="77777777" w:rsidR="001D0177" w:rsidRPr="00AE6094" w:rsidRDefault="001D0177" w:rsidP="00DD340A">
            <w:pPr>
              <w:spacing w:line="278" w:lineRule="auto"/>
            </w:pPr>
            <w:sdt>
              <w:sdtPr>
                <w:id w:val="-2129383434"/>
                <w14:checkbox>
                  <w14:checked w14:val="0"/>
                  <w14:checkedState w14:val="2612" w14:font="MS Gothic"/>
                  <w14:uncheckedState w14:val="2610" w14:font="MS Gothic"/>
                </w14:checkbox>
              </w:sdtPr>
              <w:sdtContent>
                <w:r w:rsidRPr="00AE6094">
                  <w:rPr>
                    <w:rFonts w:ascii="MS Gothic" w:eastAsia="MS Gothic" w:hAnsi="MS Gothic" w:hint="eastAsia"/>
                  </w:rPr>
                  <w:t>☐</w:t>
                </w:r>
              </w:sdtContent>
            </w:sdt>
            <w:r w:rsidRPr="00AE6094">
              <w:t xml:space="preserve"> Registered with COV Data Catalog</w:t>
            </w:r>
          </w:p>
        </w:tc>
      </w:tr>
      <w:tr w:rsidR="001D0177" w:rsidRPr="00D777FE" w14:paraId="0618EF12"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6D217D89" w14:textId="77777777" w:rsidR="001D0177" w:rsidRPr="00D777FE" w:rsidRDefault="001D0177" w:rsidP="00DD340A">
            <w:pPr>
              <w:spacing w:line="278" w:lineRule="auto"/>
            </w:pPr>
            <w:r w:rsidRPr="00D777FE">
              <w:t>Commonwealth non-public data (any level of confidentiality)</w:t>
            </w:r>
          </w:p>
        </w:tc>
        <w:tc>
          <w:tcPr>
            <w:tcW w:w="3852" w:type="dxa"/>
            <w:hideMark/>
          </w:tcPr>
          <w:p w14:paraId="38D9EC1A" w14:textId="77777777" w:rsidR="001D0177" w:rsidRPr="00D777FE" w:rsidRDefault="001D0177" w:rsidP="00DD340A">
            <w:pPr>
              <w:spacing w:line="278" w:lineRule="auto"/>
            </w:pPr>
            <w:r w:rsidRPr="00D777FE">
              <w:t>May ONLY be used with approved Commonwealth AI applications running in Commonwealth public/private cloud environments</w:t>
            </w:r>
          </w:p>
        </w:tc>
        <w:tc>
          <w:tcPr>
            <w:tcW w:w="2695" w:type="dxa"/>
            <w:hideMark/>
          </w:tcPr>
          <w:p w14:paraId="1B437AB0" w14:textId="77777777" w:rsidR="001D0177" w:rsidRDefault="001D0177" w:rsidP="00DD340A">
            <w:pPr>
              <w:spacing w:line="278" w:lineRule="auto"/>
            </w:pPr>
            <w:sdt>
              <w:sdtPr>
                <w:id w:val="-144022293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Approved Commonwealth AI application</w:t>
            </w:r>
          </w:p>
          <w:p w14:paraId="06C6723B" w14:textId="77777777" w:rsidR="001D0177" w:rsidRPr="00D777FE" w:rsidRDefault="001D0177" w:rsidP="00DD340A">
            <w:pPr>
              <w:spacing w:line="278" w:lineRule="auto"/>
            </w:pPr>
            <w:sdt>
              <w:sdtPr>
                <w:id w:val="109937914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Running in COV cloud</w:t>
            </w:r>
          </w:p>
        </w:tc>
      </w:tr>
      <w:tr w:rsidR="001D0177" w:rsidRPr="00D777FE" w14:paraId="66876A02"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05982A68" w14:textId="77777777" w:rsidR="001D0177" w:rsidRPr="00D777FE" w:rsidRDefault="001D0177" w:rsidP="00DD340A">
            <w:pPr>
              <w:spacing w:line="278" w:lineRule="auto"/>
            </w:pPr>
            <w:r w:rsidRPr="00D777FE">
              <w:t>Confidential data</w:t>
            </w:r>
          </w:p>
        </w:tc>
        <w:tc>
          <w:tcPr>
            <w:tcW w:w="3852" w:type="dxa"/>
            <w:hideMark/>
          </w:tcPr>
          <w:p w14:paraId="399F9958" w14:textId="77777777" w:rsidR="001D0177" w:rsidRPr="00D777FE" w:rsidRDefault="001D0177" w:rsidP="00DD340A">
            <w:pPr>
              <w:spacing w:line="278" w:lineRule="auto"/>
            </w:pPr>
            <w:r w:rsidRPr="00D777FE">
              <w:t>Cannot be used in AI systems without proper de-identification</w:t>
            </w:r>
          </w:p>
        </w:tc>
        <w:tc>
          <w:tcPr>
            <w:tcW w:w="2695" w:type="dxa"/>
            <w:hideMark/>
          </w:tcPr>
          <w:p w14:paraId="3ACA9C56" w14:textId="77777777" w:rsidR="001D0177" w:rsidRDefault="001D0177" w:rsidP="00DD340A">
            <w:pPr>
              <w:spacing w:line="278" w:lineRule="auto"/>
            </w:pPr>
            <w:sdt>
              <w:sdtPr>
                <w:id w:val="190170704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Data properly de-identified or</w:t>
            </w:r>
          </w:p>
          <w:p w14:paraId="09DC6124" w14:textId="77777777" w:rsidR="001D0177" w:rsidRPr="00D777FE" w:rsidRDefault="001D0177" w:rsidP="00DD340A">
            <w:pPr>
              <w:spacing w:line="278" w:lineRule="auto"/>
            </w:pPr>
            <w:sdt>
              <w:sdtPr>
                <w:id w:val="-126205941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Not using confidential data</w:t>
            </w:r>
          </w:p>
        </w:tc>
      </w:tr>
      <w:tr w:rsidR="001D0177" w:rsidRPr="00D777FE" w14:paraId="2288B52F"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73FAB6F3" w14:textId="77777777" w:rsidR="001D0177" w:rsidRPr="00D777FE" w:rsidRDefault="001D0177" w:rsidP="00DD340A">
            <w:pPr>
              <w:spacing w:line="278" w:lineRule="auto"/>
            </w:pPr>
            <w:r w:rsidRPr="00D777FE">
              <w:t>Personally Identifiable Information (PII)</w:t>
            </w:r>
          </w:p>
        </w:tc>
        <w:tc>
          <w:tcPr>
            <w:tcW w:w="3852" w:type="dxa"/>
            <w:hideMark/>
          </w:tcPr>
          <w:p w14:paraId="74497B84" w14:textId="77777777" w:rsidR="001D0177" w:rsidRPr="00D777FE" w:rsidRDefault="001D0177" w:rsidP="00DD340A">
            <w:pPr>
              <w:spacing w:line="278" w:lineRule="auto"/>
            </w:pPr>
            <w:r w:rsidRPr="00D777FE">
              <w:t>Cannot be disseminated to third parties</w:t>
            </w:r>
          </w:p>
        </w:tc>
        <w:tc>
          <w:tcPr>
            <w:tcW w:w="2695" w:type="dxa"/>
            <w:hideMark/>
          </w:tcPr>
          <w:p w14:paraId="42145EE1" w14:textId="77777777" w:rsidR="001D0177" w:rsidRPr="00D777FE" w:rsidRDefault="001D0177" w:rsidP="00DD340A">
            <w:pPr>
              <w:spacing w:line="278" w:lineRule="auto"/>
            </w:pPr>
            <w:sdt>
              <w:sdtPr>
                <w:id w:val="-189772466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PII dissemination to third parties</w:t>
            </w:r>
          </w:p>
        </w:tc>
      </w:tr>
    </w:tbl>
    <w:p w14:paraId="719B7E93" w14:textId="77777777" w:rsidR="001D0177" w:rsidRDefault="001D0177" w:rsidP="001D0177">
      <w:pPr>
        <w:pStyle w:val="Heading4"/>
      </w:pPr>
      <w:r w:rsidRPr="00502AA9">
        <w:t>3.5 Third-Party Data Dissemination</w:t>
      </w:r>
      <w:r>
        <w:t xml:space="preserve"> </w:t>
      </w:r>
      <w:r w:rsidRPr="00411703">
        <w:t>(GDCDPA § 2.2-3800 et seq.</w:t>
      </w:r>
      <w:r>
        <w:t>)</w:t>
      </w:r>
    </w:p>
    <w:p w14:paraId="7553B793" w14:textId="77777777" w:rsidR="001D0177" w:rsidRPr="00411703" w:rsidRDefault="001D0177" w:rsidP="001D0177">
      <w:r w:rsidRPr="00411703">
        <w:rPr>
          <w:i/>
          <w:iCs/>
        </w:rPr>
        <w:t>Inputting personal information into AI systems (whether external services like ChatGPT or contracted AI platforms) is legally equivalent to disseminating that information to a third party</w:t>
      </w:r>
      <w:r w:rsidRPr="00411703">
        <w:t xml:space="preserve">.  </w:t>
      </w:r>
    </w:p>
    <w:p w14:paraId="27B66B14" w14:textId="77777777" w:rsidR="001D0177" w:rsidRPr="00502AA9" w:rsidRDefault="001D0177" w:rsidP="001D0177">
      <w:pPr>
        <w:spacing w:before="0" w:after="0" w:line="278" w:lineRule="auto"/>
      </w:pPr>
      <w:r w:rsidRPr="00502AA9">
        <w:rPr>
          <w:b/>
          <w:bCs/>
        </w:rPr>
        <w:t>Will personal information be disseminated to the AI vendor or external AI service?</w:t>
      </w:r>
    </w:p>
    <w:p w14:paraId="1C36AEAB" w14:textId="77777777" w:rsidR="001D0177" w:rsidRPr="00502AA9" w:rsidRDefault="001D0177" w:rsidP="001D0177">
      <w:pPr>
        <w:spacing w:before="0" w:after="0" w:line="278" w:lineRule="auto"/>
        <w:ind w:left="360"/>
      </w:pPr>
      <w:sdt>
        <w:sdtPr>
          <w:id w:val="-549224731"/>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 This constitutes third-party dissemination under GDCDPA</w:t>
      </w:r>
    </w:p>
    <w:p w14:paraId="78D785C6" w14:textId="77777777" w:rsidR="001D0177" w:rsidRPr="00502AA9" w:rsidRDefault="001D0177" w:rsidP="001D0177">
      <w:pPr>
        <w:spacing w:before="0" w:after="0" w:line="278" w:lineRule="auto"/>
        <w:ind w:left="360"/>
      </w:pPr>
      <w:sdt>
        <w:sdtPr>
          <w:id w:val="-1086913117"/>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 </w:t>
      </w:r>
    </w:p>
    <w:p w14:paraId="7F33EAD9" w14:textId="77777777" w:rsidR="001D0177" w:rsidRPr="00502AA9" w:rsidRDefault="001D0177" w:rsidP="001D0177">
      <w:pPr>
        <w:spacing w:before="0" w:after="0" w:line="278" w:lineRule="auto"/>
      </w:pPr>
      <w:r w:rsidRPr="00502AA9">
        <w:rPr>
          <w:b/>
          <w:bCs/>
        </w:rPr>
        <w:t>If yes, document:</w:t>
      </w:r>
    </w:p>
    <w:p w14:paraId="05C572A8" w14:textId="77777777" w:rsidR="001D0177" w:rsidRPr="00502AA9" w:rsidRDefault="001D0177" w:rsidP="001D0177">
      <w:pPr>
        <w:numPr>
          <w:ilvl w:val="0"/>
          <w:numId w:val="3"/>
        </w:numPr>
        <w:spacing w:before="0" w:after="0" w:line="278" w:lineRule="auto"/>
      </w:pPr>
      <w:r w:rsidRPr="00502AA9">
        <w:t>Legal authority for dissemination:</w:t>
      </w:r>
      <w:sdt>
        <w:sdtPr>
          <w:id w:val="-1099792590"/>
          <w:placeholder>
            <w:docPart w:val="4FADE5DFDBB343D9A03C916DA317728D"/>
          </w:placeholder>
        </w:sdtPr>
        <w:sdtContent>
          <w:r w:rsidRPr="00502AA9">
            <w:t xml:space="preserve"> ___________</w:t>
          </w:r>
        </w:sdtContent>
      </w:sdt>
    </w:p>
    <w:p w14:paraId="02CC5932" w14:textId="77777777" w:rsidR="001D0177" w:rsidRPr="00502AA9" w:rsidRDefault="001D0177" w:rsidP="001D0177">
      <w:pPr>
        <w:numPr>
          <w:ilvl w:val="0"/>
          <w:numId w:val="3"/>
        </w:numPr>
        <w:spacing w:before="0" w:after="0" w:line="278" w:lineRule="auto"/>
      </w:pPr>
      <w:r w:rsidRPr="00502AA9">
        <w:t xml:space="preserve">Contract protections in place: </w:t>
      </w:r>
      <w:sdt>
        <w:sdtPr>
          <w:id w:val="-452786895"/>
          <w:placeholder>
            <w:docPart w:val="4FADE5DFDBB343D9A03C916DA317728D"/>
          </w:placeholder>
        </w:sdtPr>
        <w:sdtContent>
          <w:r w:rsidRPr="00502AA9">
            <w:t>___________</w:t>
          </w:r>
        </w:sdtContent>
      </w:sdt>
    </w:p>
    <w:p w14:paraId="7486958C" w14:textId="77777777" w:rsidR="001D0177" w:rsidRPr="00502AA9" w:rsidRDefault="001D0177" w:rsidP="001D0177">
      <w:pPr>
        <w:numPr>
          <w:ilvl w:val="0"/>
          <w:numId w:val="3"/>
        </w:numPr>
        <w:spacing w:before="0" w:after="0" w:line="278" w:lineRule="auto"/>
      </w:pPr>
      <w:r w:rsidRPr="00502AA9">
        <w:t xml:space="preserve">Vendor security certifications: </w:t>
      </w:r>
      <w:sdt>
        <w:sdtPr>
          <w:id w:val="-1064016517"/>
          <w:placeholder>
            <w:docPart w:val="4FADE5DFDBB343D9A03C916DA317728D"/>
          </w:placeholder>
        </w:sdtPr>
        <w:sdtContent>
          <w:r w:rsidRPr="00502AA9">
            <w:t>___________</w:t>
          </w:r>
        </w:sdtContent>
      </w:sdt>
    </w:p>
    <w:p w14:paraId="6A241984" w14:textId="77777777" w:rsidR="001D0177" w:rsidRPr="00502AA9" w:rsidRDefault="001D0177" w:rsidP="001D0177">
      <w:pPr>
        <w:numPr>
          <w:ilvl w:val="0"/>
          <w:numId w:val="3"/>
        </w:numPr>
        <w:spacing w:before="0" w:after="0" w:line="278" w:lineRule="auto"/>
      </w:pPr>
      <w:r w:rsidRPr="00502AA9">
        <w:t xml:space="preserve">Data Processing Agreement executed: </w:t>
      </w:r>
      <w:sdt>
        <w:sdtPr>
          <w:id w:val="-138741041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18355373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p w14:paraId="05F3BEE3" w14:textId="77777777" w:rsidR="001D0177" w:rsidRPr="00502AA9" w:rsidRDefault="001D0177" w:rsidP="001D0177">
      <w:pPr>
        <w:pStyle w:val="Heading4"/>
      </w:pPr>
      <w:r w:rsidRPr="00502AA9">
        <w:t>3.</w:t>
      </w:r>
      <w:r>
        <w:t>6</w:t>
      </w:r>
      <w:r w:rsidRPr="00502AA9">
        <w:t xml:space="preserve"> Data Quality and Governance (EA Standards AI-010, AI-710, AI-711, AI 606-612)</w:t>
      </w:r>
    </w:p>
    <w:p w14:paraId="72EECD73" w14:textId="77777777" w:rsidR="001D0177" w:rsidRPr="00502AA9" w:rsidRDefault="001D0177" w:rsidP="001D0177">
      <w:pPr>
        <w:spacing w:before="0" w:after="0" w:line="278" w:lineRule="auto"/>
      </w:pPr>
      <w:r w:rsidRPr="00502AA9">
        <w:rPr>
          <w:b/>
          <w:bCs/>
        </w:rPr>
        <w:t>Data quality requirements:</w:t>
      </w:r>
    </w:p>
    <w:tbl>
      <w:tblPr>
        <w:tblStyle w:val="TableGrid"/>
        <w:tblW w:w="0" w:type="auto"/>
        <w:tblLook w:val="04A0" w:firstRow="1" w:lastRow="0" w:firstColumn="1" w:lastColumn="0" w:noHBand="0" w:noVBand="1"/>
      </w:tblPr>
      <w:tblGrid>
        <w:gridCol w:w="3950"/>
        <w:gridCol w:w="2518"/>
        <w:gridCol w:w="2872"/>
      </w:tblGrid>
      <w:tr w:rsidR="001D0177" w:rsidRPr="00502AA9" w14:paraId="1C9DE6BA" w14:textId="77777777" w:rsidTr="00DD340A">
        <w:trPr>
          <w:cnfStyle w:val="100000000000" w:firstRow="1" w:lastRow="0" w:firstColumn="0" w:lastColumn="0" w:oddVBand="0" w:evenVBand="0" w:oddHBand="0" w:evenHBand="0" w:firstRowFirstColumn="0" w:firstRowLastColumn="0" w:lastRowFirstColumn="0" w:lastRowLastColumn="0"/>
        </w:trPr>
        <w:tc>
          <w:tcPr>
            <w:tcW w:w="3950" w:type="dxa"/>
            <w:hideMark/>
          </w:tcPr>
          <w:p w14:paraId="4E4C9D74" w14:textId="77777777" w:rsidR="001D0177" w:rsidRPr="00502AA9" w:rsidRDefault="001D0177" w:rsidP="00DD340A">
            <w:pPr>
              <w:spacing w:line="278" w:lineRule="auto"/>
            </w:pPr>
            <w:r w:rsidRPr="00502AA9">
              <w:lastRenderedPageBreak/>
              <w:t>Requirement</w:t>
            </w:r>
          </w:p>
        </w:tc>
        <w:tc>
          <w:tcPr>
            <w:tcW w:w="2518" w:type="dxa"/>
            <w:hideMark/>
          </w:tcPr>
          <w:p w14:paraId="6C413B89" w14:textId="77777777" w:rsidR="001D0177" w:rsidRPr="00502AA9" w:rsidRDefault="001D0177" w:rsidP="00DD340A">
            <w:pPr>
              <w:spacing w:line="278" w:lineRule="auto"/>
            </w:pPr>
            <w:r w:rsidRPr="00502AA9">
              <w:t>Status</w:t>
            </w:r>
          </w:p>
        </w:tc>
        <w:tc>
          <w:tcPr>
            <w:tcW w:w="2872" w:type="dxa"/>
            <w:hideMark/>
          </w:tcPr>
          <w:p w14:paraId="1D95F327" w14:textId="77777777" w:rsidR="001D0177" w:rsidRPr="00502AA9" w:rsidRDefault="001D0177" w:rsidP="00DD340A">
            <w:pPr>
              <w:spacing w:line="278" w:lineRule="auto"/>
            </w:pPr>
            <w:r w:rsidRPr="00502AA9">
              <w:t>Evidence</w:t>
            </w:r>
          </w:p>
        </w:tc>
      </w:tr>
      <w:tr w:rsidR="001D0177" w:rsidRPr="00502AA9" w14:paraId="0C72012B" w14:textId="77777777" w:rsidTr="00DD340A">
        <w:trPr>
          <w:cnfStyle w:val="000000100000" w:firstRow="0" w:lastRow="0" w:firstColumn="0" w:lastColumn="0" w:oddVBand="0" w:evenVBand="0" w:oddHBand="1" w:evenHBand="0" w:firstRowFirstColumn="0" w:firstRowLastColumn="0" w:lastRowFirstColumn="0" w:lastRowLastColumn="0"/>
        </w:trPr>
        <w:tc>
          <w:tcPr>
            <w:tcW w:w="3950" w:type="dxa"/>
            <w:hideMark/>
          </w:tcPr>
          <w:p w14:paraId="70A932F4" w14:textId="77777777" w:rsidR="001D0177" w:rsidRPr="00502AA9" w:rsidRDefault="001D0177" w:rsidP="00DD340A">
            <w:pPr>
              <w:spacing w:line="278" w:lineRule="auto"/>
            </w:pPr>
            <w:r w:rsidRPr="00502AA9">
              <w:t>Data is complete, accurate, consistent, timely, reliable, relevant</w:t>
            </w:r>
          </w:p>
        </w:tc>
        <w:tc>
          <w:tcPr>
            <w:tcW w:w="2518" w:type="dxa"/>
            <w:hideMark/>
          </w:tcPr>
          <w:p w14:paraId="26149C20" w14:textId="77777777" w:rsidR="001D0177" w:rsidRPr="00502AA9" w:rsidRDefault="001D0177" w:rsidP="00DD340A">
            <w:pPr>
              <w:spacing w:line="278" w:lineRule="auto"/>
            </w:pPr>
            <w:sdt>
              <w:sdtPr>
                <w:id w:val="-1872141381"/>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55391538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2872" w:type="dxa"/>
            <w:hideMark/>
          </w:tcPr>
          <w:p w14:paraId="7FB6373C" w14:textId="77777777" w:rsidR="001D0177" w:rsidRPr="00502AA9" w:rsidRDefault="001D0177" w:rsidP="00DD340A">
            <w:pPr>
              <w:spacing w:line="278" w:lineRule="auto"/>
            </w:pPr>
          </w:p>
        </w:tc>
      </w:tr>
      <w:tr w:rsidR="001D0177" w:rsidRPr="00502AA9" w14:paraId="170B4AFF" w14:textId="77777777" w:rsidTr="00DD340A">
        <w:trPr>
          <w:cnfStyle w:val="000000010000" w:firstRow="0" w:lastRow="0" w:firstColumn="0" w:lastColumn="0" w:oddVBand="0" w:evenVBand="0" w:oddHBand="0" w:evenHBand="1" w:firstRowFirstColumn="0" w:firstRowLastColumn="0" w:lastRowFirstColumn="0" w:lastRowLastColumn="0"/>
        </w:trPr>
        <w:tc>
          <w:tcPr>
            <w:tcW w:w="3950" w:type="dxa"/>
            <w:hideMark/>
          </w:tcPr>
          <w:p w14:paraId="0CA39894" w14:textId="77777777" w:rsidR="001D0177" w:rsidRPr="00502AA9" w:rsidRDefault="001D0177" w:rsidP="00DD340A">
            <w:pPr>
              <w:spacing w:line="278" w:lineRule="auto"/>
            </w:pPr>
            <w:r w:rsidRPr="00502AA9">
              <w:t>Data quality scoring tools employed</w:t>
            </w:r>
          </w:p>
        </w:tc>
        <w:tc>
          <w:tcPr>
            <w:tcW w:w="2518" w:type="dxa"/>
            <w:hideMark/>
          </w:tcPr>
          <w:p w14:paraId="7B2123F4" w14:textId="77777777" w:rsidR="001D0177" w:rsidRPr="00502AA9" w:rsidRDefault="001D0177" w:rsidP="00DD340A">
            <w:pPr>
              <w:spacing w:line="278" w:lineRule="auto"/>
            </w:pPr>
            <w:sdt>
              <w:sdtPr>
                <w:id w:val="-2099161994"/>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904293482"/>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 </w:t>
            </w:r>
            <w:sdt>
              <w:sdtPr>
                <w:id w:val="1239834035"/>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N/A</w:t>
            </w:r>
          </w:p>
        </w:tc>
        <w:tc>
          <w:tcPr>
            <w:tcW w:w="2872" w:type="dxa"/>
            <w:hideMark/>
          </w:tcPr>
          <w:p w14:paraId="416D3EB4" w14:textId="77777777" w:rsidR="001D0177" w:rsidRPr="00502AA9" w:rsidRDefault="001D0177" w:rsidP="00DD340A">
            <w:pPr>
              <w:spacing w:line="278" w:lineRule="auto"/>
            </w:pPr>
            <w:r w:rsidRPr="00502AA9">
              <w:t xml:space="preserve">Tool: </w:t>
            </w:r>
            <w:sdt>
              <w:sdtPr>
                <w:id w:val="-1508895111"/>
                <w:placeholder>
                  <w:docPart w:val="1F109C5532C94E13BE5E133D2C63CACC"/>
                </w:placeholder>
              </w:sdtPr>
              <w:sdtContent>
                <w:r w:rsidRPr="00502AA9">
                  <w:t>______</w:t>
                </w:r>
              </w:sdtContent>
            </w:sdt>
          </w:p>
        </w:tc>
      </w:tr>
      <w:tr w:rsidR="001D0177" w:rsidRPr="00502AA9" w14:paraId="62FF0CC1" w14:textId="77777777" w:rsidTr="00DD340A">
        <w:trPr>
          <w:cnfStyle w:val="000000100000" w:firstRow="0" w:lastRow="0" w:firstColumn="0" w:lastColumn="0" w:oddVBand="0" w:evenVBand="0" w:oddHBand="1" w:evenHBand="0" w:firstRowFirstColumn="0" w:firstRowLastColumn="0" w:lastRowFirstColumn="0" w:lastRowLastColumn="0"/>
        </w:trPr>
        <w:tc>
          <w:tcPr>
            <w:tcW w:w="3950" w:type="dxa"/>
            <w:hideMark/>
          </w:tcPr>
          <w:p w14:paraId="2748D6AE" w14:textId="77777777" w:rsidR="001D0177" w:rsidRPr="00502AA9" w:rsidRDefault="001D0177" w:rsidP="00DD340A">
            <w:pPr>
              <w:spacing w:line="278" w:lineRule="auto"/>
            </w:pPr>
            <w:r w:rsidRPr="00502AA9">
              <w:t>Minimum 90% accuracy threshold met</w:t>
            </w:r>
          </w:p>
        </w:tc>
        <w:tc>
          <w:tcPr>
            <w:tcW w:w="2518" w:type="dxa"/>
            <w:hideMark/>
          </w:tcPr>
          <w:p w14:paraId="306093F9" w14:textId="77777777" w:rsidR="001D0177" w:rsidRPr="00502AA9" w:rsidRDefault="001D0177" w:rsidP="00DD340A">
            <w:pPr>
              <w:spacing w:line="278" w:lineRule="auto"/>
            </w:pPr>
            <w:sdt>
              <w:sdtPr>
                <w:id w:val="-95756719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661380169"/>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2872" w:type="dxa"/>
            <w:hideMark/>
          </w:tcPr>
          <w:p w14:paraId="04198B3B" w14:textId="77777777" w:rsidR="001D0177" w:rsidRPr="00502AA9" w:rsidRDefault="001D0177" w:rsidP="00DD340A">
            <w:pPr>
              <w:spacing w:line="278" w:lineRule="auto"/>
            </w:pPr>
            <w:r w:rsidRPr="00502AA9">
              <w:t xml:space="preserve">Current accuracy: </w:t>
            </w:r>
            <w:sdt>
              <w:sdtPr>
                <w:id w:val="1374113703"/>
                <w:placeholder>
                  <w:docPart w:val="1F109C5532C94E13BE5E133D2C63CACC"/>
                </w:placeholder>
                <w:text/>
              </w:sdtPr>
              <w:sdtContent>
                <w:r w:rsidRPr="00502AA9">
                  <w:t>___</w:t>
                </w:r>
              </w:sdtContent>
            </w:sdt>
            <w:r w:rsidRPr="00502AA9">
              <w:t>_%</w:t>
            </w:r>
          </w:p>
        </w:tc>
      </w:tr>
      <w:tr w:rsidR="001D0177" w:rsidRPr="00502AA9" w14:paraId="150AFCD1" w14:textId="77777777" w:rsidTr="00DD340A">
        <w:trPr>
          <w:cnfStyle w:val="000000010000" w:firstRow="0" w:lastRow="0" w:firstColumn="0" w:lastColumn="0" w:oddVBand="0" w:evenVBand="0" w:oddHBand="0" w:evenHBand="1" w:firstRowFirstColumn="0" w:firstRowLastColumn="0" w:lastRowFirstColumn="0" w:lastRowLastColumn="0"/>
        </w:trPr>
        <w:tc>
          <w:tcPr>
            <w:tcW w:w="3950" w:type="dxa"/>
            <w:hideMark/>
          </w:tcPr>
          <w:p w14:paraId="6D993C66" w14:textId="77777777" w:rsidR="001D0177" w:rsidRPr="00502AA9" w:rsidRDefault="001D0177" w:rsidP="00DD340A">
            <w:pPr>
              <w:spacing w:line="278" w:lineRule="auto"/>
            </w:pPr>
            <w:r w:rsidRPr="00502AA9">
              <w:t>Address validation software (if using addresses)</w:t>
            </w:r>
          </w:p>
        </w:tc>
        <w:tc>
          <w:tcPr>
            <w:tcW w:w="2518" w:type="dxa"/>
            <w:hideMark/>
          </w:tcPr>
          <w:p w14:paraId="2AAF11A9" w14:textId="77777777" w:rsidR="001D0177" w:rsidRPr="00502AA9" w:rsidRDefault="001D0177" w:rsidP="00DD340A">
            <w:pPr>
              <w:spacing w:line="278" w:lineRule="auto"/>
            </w:pPr>
            <w:sdt>
              <w:sdtPr>
                <w:id w:val="-1227214877"/>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671625035"/>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 </w:t>
            </w:r>
            <w:sdt>
              <w:sdtPr>
                <w:id w:val="2056112637"/>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N/A</w:t>
            </w:r>
          </w:p>
        </w:tc>
        <w:tc>
          <w:tcPr>
            <w:tcW w:w="2872" w:type="dxa"/>
            <w:hideMark/>
          </w:tcPr>
          <w:p w14:paraId="19455CEF" w14:textId="77777777" w:rsidR="001D0177" w:rsidRPr="00502AA9" w:rsidRDefault="001D0177" w:rsidP="00DD340A">
            <w:pPr>
              <w:spacing w:line="278" w:lineRule="auto"/>
            </w:pPr>
            <w:r w:rsidRPr="00502AA9">
              <w:t xml:space="preserve">Tool: </w:t>
            </w:r>
            <w:sdt>
              <w:sdtPr>
                <w:id w:val="-142581815"/>
                <w:placeholder>
                  <w:docPart w:val="1F109C5532C94E13BE5E133D2C63CACC"/>
                </w:placeholder>
              </w:sdtPr>
              <w:sdtContent>
                <w:r w:rsidRPr="00502AA9">
                  <w:t>______</w:t>
                </w:r>
              </w:sdtContent>
            </w:sdt>
          </w:p>
        </w:tc>
      </w:tr>
      <w:tr w:rsidR="001D0177" w:rsidRPr="00502AA9" w14:paraId="6FFDF72E" w14:textId="77777777" w:rsidTr="00DD340A">
        <w:trPr>
          <w:cnfStyle w:val="000000100000" w:firstRow="0" w:lastRow="0" w:firstColumn="0" w:lastColumn="0" w:oddVBand="0" w:evenVBand="0" w:oddHBand="1" w:evenHBand="0" w:firstRowFirstColumn="0" w:firstRowLastColumn="0" w:lastRowFirstColumn="0" w:lastRowLastColumn="0"/>
        </w:trPr>
        <w:tc>
          <w:tcPr>
            <w:tcW w:w="3950" w:type="dxa"/>
            <w:hideMark/>
          </w:tcPr>
          <w:p w14:paraId="6191960C" w14:textId="77777777" w:rsidR="001D0177" w:rsidRPr="00502AA9" w:rsidRDefault="001D0177" w:rsidP="00DD340A">
            <w:pPr>
              <w:spacing w:line="278" w:lineRule="auto"/>
            </w:pPr>
            <w:r w:rsidRPr="00502AA9">
              <w:t>Email validation software (if using emails)</w:t>
            </w:r>
          </w:p>
        </w:tc>
        <w:tc>
          <w:tcPr>
            <w:tcW w:w="2518" w:type="dxa"/>
            <w:hideMark/>
          </w:tcPr>
          <w:p w14:paraId="29362613" w14:textId="77777777" w:rsidR="001D0177" w:rsidRPr="00502AA9" w:rsidRDefault="001D0177" w:rsidP="00DD340A">
            <w:pPr>
              <w:spacing w:line="278" w:lineRule="auto"/>
            </w:pPr>
            <w:sdt>
              <w:sdtPr>
                <w:id w:val="292181637"/>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158966116"/>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 </w:t>
            </w:r>
            <w:sdt>
              <w:sdtPr>
                <w:id w:val="-1989621972"/>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N/A</w:t>
            </w:r>
          </w:p>
        </w:tc>
        <w:tc>
          <w:tcPr>
            <w:tcW w:w="2872" w:type="dxa"/>
            <w:hideMark/>
          </w:tcPr>
          <w:p w14:paraId="1D5F66F8" w14:textId="77777777" w:rsidR="001D0177" w:rsidRPr="00502AA9" w:rsidRDefault="001D0177" w:rsidP="00DD340A">
            <w:pPr>
              <w:spacing w:line="278" w:lineRule="auto"/>
            </w:pPr>
            <w:r w:rsidRPr="00502AA9">
              <w:t xml:space="preserve">Tool: </w:t>
            </w:r>
            <w:sdt>
              <w:sdtPr>
                <w:id w:val="-74600806"/>
                <w:placeholder>
                  <w:docPart w:val="1F109C5532C94E13BE5E133D2C63CACC"/>
                </w:placeholder>
              </w:sdtPr>
              <w:sdtContent>
                <w:r w:rsidRPr="00502AA9">
                  <w:t>______</w:t>
                </w:r>
              </w:sdtContent>
            </w:sdt>
          </w:p>
        </w:tc>
      </w:tr>
      <w:tr w:rsidR="001D0177" w:rsidRPr="00502AA9" w14:paraId="15550EDA" w14:textId="77777777" w:rsidTr="00DD340A">
        <w:trPr>
          <w:cnfStyle w:val="000000010000" w:firstRow="0" w:lastRow="0" w:firstColumn="0" w:lastColumn="0" w:oddVBand="0" w:evenVBand="0" w:oddHBand="0" w:evenHBand="1" w:firstRowFirstColumn="0" w:firstRowLastColumn="0" w:lastRowFirstColumn="0" w:lastRowLastColumn="0"/>
        </w:trPr>
        <w:tc>
          <w:tcPr>
            <w:tcW w:w="3950" w:type="dxa"/>
            <w:hideMark/>
          </w:tcPr>
          <w:p w14:paraId="7D009DA9" w14:textId="77777777" w:rsidR="001D0177" w:rsidRPr="00502AA9" w:rsidRDefault="001D0177" w:rsidP="00DD340A">
            <w:pPr>
              <w:spacing w:line="278" w:lineRule="auto"/>
            </w:pPr>
            <w:r w:rsidRPr="00502AA9">
              <w:t>Phone validation software (if using phone numbers)</w:t>
            </w:r>
          </w:p>
        </w:tc>
        <w:tc>
          <w:tcPr>
            <w:tcW w:w="2518" w:type="dxa"/>
            <w:hideMark/>
          </w:tcPr>
          <w:p w14:paraId="1BAD69A3" w14:textId="77777777" w:rsidR="001D0177" w:rsidRPr="00502AA9" w:rsidRDefault="001D0177" w:rsidP="00DD340A">
            <w:pPr>
              <w:spacing w:line="278" w:lineRule="auto"/>
            </w:pPr>
            <w:sdt>
              <w:sdtPr>
                <w:id w:val="1328327634"/>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926113905"/>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 </w:t>
            </w:r>
            <w:sdt>
              <w:sdtPr>
                <w:id w:val="-1620602470"/>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N/A</w:t>
            </w:r>
          </w:p>
        </w:tc>
        <w:tc>
          <w:tcPr>
            <w:tcW w:w="2872" w:type="dxa"/>
            <w:hideMark/>
          </w:tcPr>
          <w:p w14:paraId="66BA54D3" w14:textId="77777777" w:rsidR="001D0177" w:rsidRPr="00502AA9" w:rsidRDefault="001D0177" w:rsidP="00DD340A">
            <w:pPr>
              <w:spacing w:line="278" w:lineRule="auto"/>
            </w:pPr>
            <w:r w:rsidRPr="00502AA9">
              <w:t xml:space="preserve">Tool: </w:t>
            </w:r>
            <w:sdt>
              <w:sdtPr>
                <w:id w:val="252718246"/>
                <w:placeholder>
                  <w:docPart w:val="1F109C5532C94E13BE5E133D2C63CACC"/>
                </w:placeholder>
              </w:sdtPr>
              <w:sdtContent>
                <w:r w:rsidRPr="00502AA9">
                  <w:t>______</w:t>
                </w:r>
              </w:sdtContent>
            </w:sdt>
          </w:p>
        </w:tc>
      </w:tr>
    </w:tbl>
    <w:p w14:paraId="7B277FC2" w14:textId="77777777" w:rsidR="001D0177" w:rsidRDefault="001D0177" w:rsidP="001D0177">
      <w:pPr>
        <w:spacing w:before="0" w:after="0" w:line="278" w:lineRule="auto"/>
        <w:rPr>
          <w:b/>
          <w:bCs/>
          <w:highlight w:val="yellow"/>
        </w:rPr>
      </w:pPr>
    </w:p>
    <w:p w14:paraId="355D2904" w14:textId="77777777" w:rsidR="001D0177" w:rsidRPr="00502AA9" w:rsidRDefault="001D0177" w:rsidP="001D0177">
      <w:pPr>
        <w:spacing w:before="0" w:after="0" w:line="278" w:lineRule="auto"/>
      </w:pPr>
      <w:r w:rsidRPr="00502AA9">
        <w:rPr>
          <w:b/>
          <w:bCs/>
        </w:rPr>
        <w:t>Data governance framework:</w:t>
      </w:r>
    </w:p>
    <w:tbl>
      <w:tblPr>
        <w:tblStyle w:val="TableGrid"/>
        <w:tblW w:w="0" w:type="auto"/>
        <w:tblLook w:val="04A0" w:firstRow="1" w:lastRow="0" w:firstColumn="1" w:lastColumn="0" w:noHBand="0" w:noVBand="1"/>
      </w:tblPr>
      <w:tblGrid>
        <w:gridCol w:w="4220"/>
        <w:gridCol w:w="1895"/>
        <w:gridCol w:w="3147"/>
      </w:tblGrid>
      <w:tr w:rsidR="001D0177" w:rsidRPr="00502AA9" w14:paraId="353096CC" w14:textId="77777777" w:rsidTr="00DD340A">
        <w:trPr>
          <w:cnfStyle w:val="100000000000" w:firstRow="1" w:lastRow="0" w:firstColumn="0" w:lastColumn="0" w:oddVBand="0" w:evenVBand="0" w:oddHBand="0" w:evenHBand="0" w:firstRowFirstColumn="0" w:firstRowLastColumn="0" w:lastRowFirstColumn="0" w:lastRowLastColumn="0"/>
        </w:trPr>
        <w:tc>
          <w:tcPr>
            <w:tcW w:w="4220" w:type="dxa"/>
            <w:hideMark/>
          </w:tcPr>
          <w:p w14:paraId="51FB5BE3" w14:textId="77777777" w:rsidR="001D0177" w:rsidRPr="00502AA9" w:rsidRDefault="001D0177" w:rsidP="00DD340A">
            <w:pPr>
              <w:spacing w:line="278" w:lineRule="auto"/>
            </w:pPr>
            <w:r w:rsidRPr="00502AA9">
              <w:t>Requirement</w:t>
            </w:r>
          </w:p>
        </w:tc>
        <w:tc>
          <w:tcPr>
            <w:tcW w:w="1895" w:type="dxa"/>
            <w:hideMark/>
          </w:tcPr>
          <w:p w14:paraId="330100B6" w14:textId="77777777" w:rsidR="001D0177" w:rsidRPr="00502AA9" w:rsidRDefault="001D0177" w:rsidP="00DD340A">
            <w:pPr>
              <w:spacing w:line="278" w:lineRule="auto"/>
            </w:pPr>
            <w:r w:rsidRPr="00502AA9">
              <w:t>Compliant</w:t>
            </w:r>
          </w:p>
        </w:tc>
        <w:tc>
          <w:tcPr>
            <w:tcW w:w="3147" w:type="dxa"/>
            <w:hideMark/>
          </w:tcPr>
          <w:p w14:paraId="48851983" w14:textId="77777777" w:rsidR="001D0177" w:rsidRPr="00502AA9" w:rsidRDefault="001D0177" w:rsidP="00DD340A">
            <w:pPr>
              <w:spacing w:line="278" w:lineRule="auto"/>
            </w:pPr>
            <w:r w:rsidRPr="00502AA9">
              <w:t>Documentation</w:t>
            </w:r>
          </w:p>
        </w:tc>
      </w:tr>
      <w:tr w:rsidR="001D0177" w:rsidRPr="00502AA9" w14:paraId="5F3DFCF1" w14:textId="77777777" w:rsidTr="00DD340A">
        <w:trPr>
          <w:cnfStyle w:val="000000100000" w:firstRow="0" w:lastRow="0" w:firstColumn="0" w:lastColumn="0" w:oddVBand="0" w:evenVBand="0" w:oddHBand="1" w:evenHBand="0" w:firstRowFirstColumn="0" w:firstRowLastColumn="0" w:lastRowFirstColumn="0" w:lastRowLastColumn="0"/>
        </w:trPr>
        <w:tc>
          <w:tcPr>
            <w:tcW w:w="4220" w:type="dxa"/>
            <w:hideMark/>
          </w:tcPr>
          <w:p w14:paraId="2415F2A4" w14:textId="77777777" w:rsidR="001D0177" w:rsidRPr="00502AA9" w:rsidRDefault="001D0177" w:rsidP="00DD340A">
            <w:pPr>
              <w:spacing w:line="278" w:lineRule="auto"/>
            </w:pPr>
            <w:r w:rsidRPr="00502AA9">
              <w:t>Clear policies for data access rights defined</w:t>
            </w:r>
          </w:p>
        </w:tc>
        <w:tc>
          <w:tcPr>
            <w:tcW w:w="1895" w:type="dxa"/>
            <w:hideMark/>
          </w:tcPr>
          <w:p w14:paraId="790A51F2" w14:textId="77777777" w:rsidR="001D0177" w:rsidRPr="00502AA9" w:rsidRDefault="001D0177" w:rsidP="00DD340A">
            <w:pPr>
              <w:spacing w:line="278" w:lineRule="auto"/>
            </w:pPr>
            <w:sdt>
              <w:sdtPr>
                <w:id w:val="84655926"/>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41690799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1BF69EFC" w14:textId="77777777" w:rsidR="001D0177" w:rsidRPr="00502AA9" w:rsidRDefault="001D0177" w:rsidP="00DD340A">
            <w:pPr>
              <w:spacing w:line="278" w:lineRule="auto"/>
            </w:pPr>
          </w:p>
        </w:tc>
      </w:tr>
      <w:tr w:rsidR="001D0177" w:rsidRPr="00502AA9" w14:paraId="01298DCB" w14:textId="77777777" w:rsidTr="00DD340A">
        <w:trPr>
          <w:cnfStyle w:val="000000010000" w:firstRow="0" w:lastRow="0" w:firstColumn="0" w:lastColumn="0" w:oddVBand="0" w:evenVBand="0" w:oddHBand="0" w:evenHBand="1" w:firstRowFirstColumn="0" w:firstRowLastColumn="0" w:lastRowFirstColumn="0" w:lastRowLastColumn="0"/>
        </w:trPr>
        <w:tc>
          <w:tcPr>
            <w:tcW w:w="4220" w:type="dxa"/>
            <w:hideMark/>
          </w:tcPr>
          <w:p w14:paraId="681D89C2" w14:textId="77777777" w:rsidR="001D0177" w:rsidRPr="00502AA9" w:rsidRDefault="001D0177" w:rsidP="00DD340A">
            <w:pPr>
              <w:spacing w:line="278" w:lineRule="auto"/>
            </w:pPr>
            <w:r w:rsidRPr="00502AA9">
              <w:t>Data categorization rules established</w:t>
            </w:r>
          </w:p>
        </w:tc>
        <w:tc>
          <w:tcPr>
            <w:tcW w:w="1895" w:type="dxa"/>
            <w:hideMark/>
          </w:tcPr>
          <w:p w14:paraId="503ABA02" w14:textId="77777777" w:rsidR="001D0177" w:rsidRPr="00502AA9" w:rsidRDefault="001D0177" w:rsidP="00DD340A">
            <w:pPr>
              <w:spacing w:line="278" w:lineRule="auto"/>
            </w:pPr>
            <w:sdt>
              <w:sdtPr>
                <w:id w:val="-244643980"/>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014342162"/>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77FEB318" w14:textId="77777777" w:rsidR="001D0177" w:rsidRPr="00502AA9" w:rsidRDefault="001D0177" w:rsidP="00DD340A">
            <w:pPr>
              <w:spacing w:line="278" w:lineRule="auto"/>
            </w:pPr>
          </w:p>
        </w:tc>
      </w:tr>
      <w:tr w:rsidR="001D0177" w:rsidRPr="00502AA9" w14:paraId="2721C76D" w14:textId="77777777" w:rsidTr="00DD340A">
        <w:trPr>
          <w:cnfStyle w:val="000000100000" w:firstRow="0" w:lastRow="0" w:firstColumn="0" w:lastColumn="0" w:oddVBand="0" w:evenVBand="0" w:oddHBand="1" w:evenHBand="0" w:firstRowFirstColumn="0" w:firstRowLastColumn="0" w:lastRowFirstColumn="0" w:lastRowLastColumn="0"/>
        </w:trPr>
        <w:tc>
          <w:tcPr>
            <w:tcW w:w="4220" w:type="dxa"/>
            <w:hideMark/>
          </w:tcPr>
          <w:p w14:paraId="323151C7" w14:textId="77777777" w:rsidR="001D0177" w:rsidRPr="00502AA9" w:rsidRDefault="001D0177" w:rsidP="00DD340A">
            <w:pPr>
              <w:spacing w:line="278" w:lineRule="auto"/>
            </w:pPr>
            <w:r w:rsidRPr="00502AA9">
              <w:t>Responsibility assignments for data accuracy</w:t>
            </w:r>
          </w:p>
        </w:tc>
        <w:tc>
          <w:tcPr>
            <w:tcW w:w="1895" w:type="dxa"/>
            <w:hideMark/>
          </w:tcPr>
          <w:p w14:paraId="291B1F81" w14:textId="77777777" w:rsidR="001D0177" w:rsidRPr="00502AA9" w:rsidRDefault="001D0177" w:rsidP="00DD340A">
            <w:pPr>
              <w:spacing w:line="278" w:lineRule="auto"/>
            </w:pPr>
            <w:sdt>
              <w:sdtPr>
                <w:id w:val="-999038047"/>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34647080"/>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10945F89" w14:textId="77777777" w:rsidR="001D0177" w:rsidRPr="00502AA9" w:rsidRDefault="001D0177" w:rsidP="00DD340A">
            <w:pPr>
              <w:spacing w:line="278" w:lineRule="auto"/>
            </w:pPr>
          </w:p>
        </w:tc>
      </w:tr>
      <w:tr w:rsidR="001D0177" w:rsidRPr="00502AA9" w14:paraId="21C197E6" w14:textId="77777777" w:rsidTr="00DD340A">
        <w:trPr>
          <w:cnfStyle w:val="000000010000" w:firstRow="0" w:lastRow="0" w:firstColumn="0" w:lastColumn="0" w:oddVBand="0" w:evenVBand="0" w:oddHBand="0" w:evenHBand="1" w:firstRowFirstColumn="0" w:firstRowLastColumn="0" w:lastRowFirstColumn="0" w:lastRowLastColumn="0"/>
        </w:trPr>
        <w:tc>
          <w:tcPr>
            <w:tcW w:w="4220" w:type="dxa"/>
            <w:hideMark/>
          </w:tcPr>
          <w:p w14:paraId="55EC68B7" w14:textId="77777777" w:rsidR="001D0177" w:rsidRPr="00502AA9" w:rsidRDefault="001D0177" w:rsidP="00DD340A">
            <w:pPr>
              <w:spacing w:line="278" w:lineRule="auto"/>
            </w:pPr>
            <w:r w:rsidRPr="00502AA9">
              <w:t>Data managed throughout lifecycle (creation to retirement)</w:t>
            </w:r>
          </w:p>
        </w:tc>
        <w:tc>
          <w:tcPr>
            <w:tcW w:w="1895" w:type="dxa"/>
            <w:hideMark/>
          </w:tcPr>
          <w:p w14:paraId="697A1AF1" w14:textId="77777777" w:rsidR="001D0177" w:rsidRPr="00502AA9" w:rsidRDefault="001D0177" w:rsidP="00DD340A">
            <w:pPr>
              <w:spacing w:line="278" w:lineRule="auto"/>
            </w:pPr>
            <w:sdt>
              <w:sdtPr>
                <w:id w:val="-705640731"/>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266229732"/>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0C688BA3" w14:textId="77777777" w:rsidR="001D0177" w:rsidRPr="00502AA9" w:rsidRDefault="001D0177" w:rsidP="00DD340A">
            <w:pPr>
              <w:spacing w:line="278" w:lineRule="auto"/>
            </w:pPr>
          </w:p>
        </w:tc>
      </w:tr>
      <w:tr w:rsidR="001D0177" w:rsidRPr="00502AA9" w14:paraId="4BF066D3" w14:textId="77777777" w:rsidTr="00DD340A">
        <w:trPr>
          <w:cnfStyle w:val="000000100000" w:firstRow="0" w:lastRow="0" w:firstColumn="0" w:lastColumn="0" w:oddVBand="0" w:evenVBand="0" w:oddHBand="1" w:evenHBand="0" w:firstRowFirstColumn="0" w:firstRowLastColumn="0" w:lastRowFirstColumn="0" w:lastRowLastColumn="0"/>
        </w:trPr>
        <w:tc>
          <w:tcPr>
            <w:tcW w:w="4220" w:type="dxa"/>
            <w:hideMark/>
          </w:tcPr>
          <w:p w14:paraId="1AED286D" w14:textId="77777777" w:rsidR="001D0177" w:rsidRPr="00502AA9" w:rsidRDefault="001D0177" w:rsidP="00DD340A">
            <w:pPr>
              <w:spacing w:line="278" w:lineRule="auto"/>
            </w:pPr>
            <w:r w:rsidRPr="00502AA9">
              <w:t>Data lineage documented (origins and changes)</w:t>
            </w:r>
          </w:p>
        </w:tc>
        <w:tc>
          <w:tcPr>
            <w:tcW w:w="1895" w:type="dxa"/>
            <w:hideMark/>
          </w:tcPr>
          <w:p w14:paraId="17349738" w14:textId="77777777" w:rsidR="001D0177" w:rsidRPr="00502AA9" w:rsidRDefault="001D0177" w:rsidP="00DD340A">
            <w:pPr>
              <w:spacing w:line="278" w:lineRule="auto"/>
            </w:pPr>
            <w:sdt>
              <w:sdtPr>
                <w:id w:val="158487708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035260889"/>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579A0CF8" w14:textId="77777777" w:rsidR="001D0177" w:rsidRPr="00502AA9" w:rsidRDefault="001D0177" w:rsidP="00DD340A">
            <w:pPr>
              <w:spacing w:line="278" w:lineRule="auto"/>
            </w:pPr>
          </w:p>
        </w:tc>
      </w:tr>
      <w:tr w:rsidR="001D0177" w:rsidRPr="00502AA9" w14:paraId="15592FC5" w14:textId="77777777" w:rsidTr="00DD340A">
        <w:trPr>
          <w:cnfStyle w:val="000000010000" w:firstRow="0" w:lastRow="0" w:firstColumn="0" w:lastColumn="0" w:oddVBand="0" w:evenVBand="0" w:oddHBand="0" w:evenHBand="1" w:firstRowFirstColumn="0" w:firstRowLastColumn="0" w:lastRowFirstColumn="0" w:lastRowLastColumn="0"/>
        </w:trPr>
        <w:tc>
          <w:tcPr>
            <w:tcW w:w="4220" w:type="dxa"/>
            <w:hideMark/>
          </w:tcPr>
          <w:p w14:paraId="60A59999" w14:textId="77777777" w:rsidR="001D0177" w:rsidRPr="00502AA9" w:rsidRDefault="001D0177" w:rsidP="00DD340A">
            <w:pPr>
              <w:spacing w:line="278" w:lineRule="auto"/>
            </w:pPr>
            <w:r w:rsidRPr="00502AA9">
              <w:t>Data standardized across enterprise</w:t>
            </w:r>
          </w:p>
        </w:tc>
        <w:tc>
          <w:tcPr>
            <w:tcW w:w="1895" w:type="dxa"/>
            <w:hideMark/>
          </w:tcPr>
          <w:p w14:paraId="4C026077" w14:textId="77777777" w:rsidR="001D0177" w:rsidRPr="00502AA9" w:rsidRDefault="001D0177" w:rsidP="00DD340A">
            <w:pPr>
              <w:spacing w:line="278" w:lineRule="auto"/>
            </w:pPr>
            <w:sdt>
              <w:sdtPr>
                <w:id w:val="-180245672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76879710"/>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123BA5ED" w14:textId="77777777" w:rsidR="001D0177" w:rsidRPr="00502AA9" w:rsidRDefault="001D0177" w:rsidP="00DD340A">
            <w:pPr>
              <w:spacing w:line="278" w:lineRule="auto"/>
            </w:pPr>
          </w:p>
        </w:tc>
      </w:tr>
      <w:tr w:rsidR="001D0177" w:rsidRPr="00502AA9" w14:paraId="0DA25723" w14:textId="77777777" w:rsidTr="00DD340A">
        <w:trPr>
          <w:cnfStyle w:val="000000100000" w:firstRow="0" w:lastRow="0" w:firstColumn="0" w:lastColumn="0" w:oddVBand="0" w:evenVBand="0" w:oddHBand="1" w:evenHBand="0" w:firstRowFirstColumn="0" w:firstRowLastColumn="0" w:lastRowFirstColumn="0" w:lastRowLastColumn="0"/>
        </w:trPr>
        <w:tc>
          <w:tcPr>
            <w:tcW w:w="4220" w:type="dxa"/>
            <w:hideMark/>
          </w:tcPr>
          <w:p w14:paraId="198A54A9" w14:textId="77777777" w:rsidR="001D0177" w:rsidRPr="00502AA9" w:rsidRDefault="001D0177" w:rsidP="00DD340A">
            <w:pPr>
              <w:spacing w:line="278" w:lineRule="auto"/>
            </w:pPr>
            <w:r w:rsidRPr="00502AA9">
              <w:t>Version control systems implemented</w:t>
            </w:r>
          </w:p>
        </w:tc>
        <w:tc>
          <w:tcPr>
            <w:tcW w:w="1895" w:type="dxa"/>
            <w:hideMark/>
          </w:tcPr>
          <w:p w14:paraId="6ADEA4CB" w14:textId="77777777" w:rsidR="001D0177" w:rsidRPr="00502AA9" w:rsidRDefault="001D0177" w:rsidP="00DD340A">
            <w:pPr>
              <w:spacing w:line="278" w:lineRule="auto"/>
            </w:pPr>
            <w:sdt>
              <w:sdtPr>
                <w:id w:val="97895859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894581389"/>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7A64F1EF" w14:textId="77777777" w:rsidR="001D0177" w:rsidRPr="00502AA9" w:rsidRDefault="001D0177" w:rsidP="00DD340A">
            <w:pPr>
              <w:spacing w:line="278" w:lineRule="auto"/>
            </w:pPr>
          </w:p>
        </w:tc>
      </w:tr>
      <w:tr w:rsidR="001D0177" w:rsidRPr="00502AA9" w14:paraId="2396CDAB" w14:textId="77777777" w:rsidTr="00DD340A">
        <w:trPr>
          <w:cnfStyle w:val="000000010000" w:firstRow="0" w:lastRow="0" w:firstColumn="0" w:lastColumn="0" w:oddVBand="0" w:evenVBand="0" w:oddHBand="0" w:evenHBand="1" w:firstRowFirstColumn="0" w:firstRowLastColumn="0" w:lastRowFirstColumn="0" w:lastRowLastColumn="0"/>
        </w:trPr>
        <w:tc>
          <w:tcPr>
            <w:tcW w:w="4220" w:type="dxa"/>
            <w:hideMark/>
          </w:tcPr>
          <w:p w14:paraId="27F59031" w14:textId="77777777" w:rsidR="001D0177" w:rsidRPr="00502AA9" w:rsidRDefault="001D0177" w:rsidP="00DD340A">
            <w:pPr>
              <w:spacing w:line="278" w:lineRule="auto"/>
            </w:pPr>
            <w:r w:rsidRPr="00502AA9">
              <w:t>Metadata effectively managed</w:t>
            </w:r>
          </w:p>
        </w:tc>
        <w:tc>
          <w:tcPr>
            <w:tcW w:w="1895" w:type="dxa"/>
            <w:hideMark/>
          </w:tcPr>
          <w:p w14:paraId="12A95D4D" w14:textId="77777777" w:rsidR="001D0177" w:rsidRPr="00502AA9" w:rsidRDefault="001D0177" w:rsidP="00DD340A">
            <w:pPr>
              <w:spacing w:line="278" w:lineRule="auto"/>
            </w:pPr>
            <w:sdt>
              <w:sdtPr>
                <w:id w:val="53254249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2015500540"/>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066D20FA" w14:textId="77777777" w:rsidR="001D0177" w:rsidRPr="00502AA9" w:rsidRDefault="001D0177" w:rsidP="00DD340A">
            <w:pPr>
              <w:spacing w:line="278" w:lineRule="auto"/>
            </w:pPr>
          </w:p>
        </w:tc>
      </w:tr>
      <w:tr w:rsidR="001D0177" w:rsidRPr="00502AA9" w14:paraId="139FA618" w14:textId="77777777" w:rsidTr="00DD340A">
        <w:trPr>
          <w:cnfStyle w:val="000000100000" w:firstRow="0" w:lastRow="0" w:firstColumn="0" w:lastColumn="0" w:oddVBand="0" w:evenVBand="0" w:oddHBand="1" w:evenHBand="0" w:firstRowFirstColumn="0" w:firstRowLastColumn="0" w:lastRowFirstColumn="0" w:lastRowLastColumn="0"/>
        </w:trPr>
        <w:tc>
          <w:tcPr>
            <w:tcW w:w="4220" w:type="dxa"/>
            <w:hideMark/>
          </w:tcPr>
          <w:p w14:paraId="6B5CF176" w14:textId="77777777" w:rsidR="001D0177" w:rsidRPr="00502AA9" w:rsidRDefault="001D0177" w:rsidP="00DD340A">
            <w:pPr>
              <w:spacing w:line="278" w:lineRule="auto"/>
            </w:pPr>
            <w:r w:rsidRPr="00502AA9">
              <w:t>Data collection, preprocessing, transformation standards defined</w:t>
            </w:r>
          </w:p>
        </w:tc>
        <w:tc>
          <w:tcPr>
            <w:tcW w:w="1895" w:type="dxa"/>
            <w:hideMark/>
          </w:tcPr>
          <w:p w14:paraId="67A81BA0" w14:textId="77777777" w:rsidR="001D0177" w:rsidRPr="00502AA9" w:rsidRDefault="001D0177" w:rsidP="00DD340A">
            <w:pPr>
              <w:spacing w:line="278" w:lineRule="auto"/>
            </w:pPr>
            <w:sdt>
              <w:sdtPr>
                <w:id w:val="1683168742"/>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412589028"/>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3738A85C" w14:textId="77777777" w:rsidR="001D0177" w:rsidRPr="00502AA9" w:rsidRDefault="001D0177" w:rsidP="00DD340A">
            <w:pPr>
              <w:spacing w:line="278" w:lineRule="auto"/>
            </w:pPr>
          </w:p>
        </w:tc>
      </w:tr>
      <w:tr w:rsidR="001D0177" w:rsidRPr="00502AA9" w14:paraId="6C1D0902" w14:textId="77777777" w:rsidTr="00DD340A">
        <w:trPr>
          <w:cnfStyle w:val="000000010000" w:firstRow="0" w:lastRow="0" w:firstColumn="0" w:lastColumn="0" w:oddVBand="0" w:evenVBand="0" w:oddHBand="0" w:evenHBand="1" w:firstRowFirstColumn="0" w:firstRowLastColumn="0" w:lastRowFirstColumn="0" w:lastRowLastColumn="0"/>
        </w:trPr>
        <w:tc>
          <w:tcPr>
            <w:tcW w:w="4220" w:type="dxa"/>
            <w:hideMark/>
          </w:tcPr>
          <w:p w14:paraId="6EB3A3EF" w14:textId="77777777" w:rsidR="001D0177" w:rsidRPr="00502AA9" w:rsidRDefault="001D0177" w:rsidP="00DD340A">
            <w:pPr>
              <w:spacing w:line="278" w:lineRule="auto"/>
            </w:pPr>
            <w:r w:rsidRPr="00502AA9">
              <w:lastRenderedPageBreak/>
              <w:t>Data registered with metadata repository (EA AI-703)</w:t>
            </w:r>
          </w:p>
        </w:tc>
        <w:bookmarkStart w:id="0" w:name="_Hlk216947399"/>
        <w:tc>
          <w:tcPr>
            <w:tcW w:w="1895" w:type="dxa"/>
            <w:hideMark/>
          </w:tcPr>
          <w:p w14:paraId="7CA4F105" w14:textId="77777777" w:rsidR="001D0177" w:rsidRPr="00502AA9" w:rsidRDefault="001D0177" w:rsidP="00DD340A">
            <w:pPr>
              <w:spacing w:line="278" w:lineRule="auto"/>
            </w:pPr>
            <w:sdt>
              <w:sdtPr>
                <w:id w:val="926549087"/>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133406333"/>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bookmarkEnd w:id="0"/>
          </w:p>
        </w:tc>
        <w:tc>
          <w:tcPr>
            <w:tcW w:w="3147" w:type="dxa"/>
            <w:hideMark/>
          </w:tcPr>
          <w:p w14:paraId="5EBF4DEB" w14:textId="77777777" w:rsidR="001D0177" w:rsidRPr="00502AA9" w:rsidRDefault="001D0177" w:rsidP="00DD340A">
            <w:pPr>
              <w:spacing w:line="278" w:lineRule="auto"/>
            </w:pPr>
          </w:p>
        </w:tc>
      </w:tr>
      <w:tr w:rsidR="001D0177" w:rsidRPr="00502AA9" w14:paraId="7764BCCF" w14:textId="77777777" w:rsidTr="00DD340A">
        <w:trPr>
          <w:cnfStyle w:val="000000100000" w:firstRow="0" w:lastRow="0" w:firstColumn="0" w:lastColumn="0" w:oddVBand="0" w:evenVBand="0" w:oddHBand="1" w:evenHBand="0" w:firstRowFirstColumn="0" w:firstRowLastColumn="0" w:lastRowFirstColumn="0" w:lastRowLastColumn="0"/>
        </w:trPr>
        <w:tc>
          <w:tcPr>
            <w:tcW w:w="4220" w:type="dxa"/>
            <w:hideMark/>
          </w:tcPr>
          <w:p w14:paraId="30EF8D5C" w14:textId="77777777" w:rsidR="001D0177" w:rsidRPr="00502AA9" w:rsidRDefault="001D0177" w:rsidP="00DD340A">
            <w:pPr>
              <w:spacing w:line="278" w:lineRule="auto"/>
            </w:pPr>
            <w:r w:rsidRPr="00502AA9">
              <w:t>Data owner approval obtained (EA AI-703)</w:t>
            </w:r>
          </w:p>
        </w:tc>
        <w:tc>
          <w:tcPr>
            <w:tcW w:w="1895" w:type="dxa"/>
            <w:hideMark/>
          </w:tcPr>
          <w:p w14:paraId="710ED12B" w14:textId="77777777" w:rsidR="001D0177" w:rsidRPr="00502AA9" w:rsidRDefault="001D0177" w:rsidP="00DD340A">
            <w:pPr>
              <w:spacing w:line="278" w:lineRule="auto"/>
            </w:pPr>
            <w:sdt>
              <w:sdtPr>
                <w:id w:val="-1578812324"/>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Yes </w:t>
            </w:r>
            <w:sdt>
              <w:sdtPr>
                <w:id w:val="-592161608"/>
                <w14:checkbox>
                  <w14:checked w14:val="0"/>
                  <w14:checkedState w14:val="2612" w14:font="MS Gothic"/>
                  <w14:uncheckedState w14:val="2610" w14:font="MS Gothic"/>
                </w14:checkbox>
              </w:sdtPr>
              <w:sdtContent>
                <w:r w:rsidRPr="00502AA9">
                  <w:rPr>
                    <w:rFonts w:ascii="MS Gothic" w:eastAsia="MS Gothic" w:hAnsi="MS Gothic" w:hint="eastAsia"/>
                  </w:rPr>
                  <w:t>☐</w:t>
                </w:r>
              </w:sdtContent>
            </w:sdt>
            <w:r w:rsidRPr="00502AA9">
              <w:t xml:space="preserve"> No</w:t>
            </w:r>
          </w:p>
        </w:tc>
        <w:tc>
          <w:tcPr>
            <w:tcW w:w="3147" w:type="dxa"/>
            <w:hideMark/>
          </w:tcPr>
          <w:p w14:paraId="607B5B26" w14:textId="77777777" w:rsidR="001D0177" w:rsidRPr="00502AA9" w:rsidRDefault="001D0177" w:rsidP="00DD340A">
            <w:pPr>
              <w:spacing w:line="278" w:lineRule="auto"/>
            </w:pPr>
            <w:r w:rsidRPr="00502AA9">
              <w:t xml:space="preserve">Data owner: </w:t>
            </w:r>
            <w:sdt>
              <w:sdtPr>
                <w:id w:val="431403305"/>
                <w:placeholder>
                  <w:docPart w:val="1F109C5532C94E13BE5E133D2C63CACC"/>
                </w:placeholder>
              </w:sdtPr>
              <w:sdtContent>
                <w:r w:rsidRPr="00502AA9">
                  <w:t>______</w:t>
                </w:r>
              </w:sdtContent>
            </w:sdt>
          </w:p>
        </w:tc>
      </w:tr>
    </w:tbl>
    <w:p w14:paraId="6EAC42A3" w14:textId="77777777" w:rsidR="001D0177" w:rsidRDefault="001D0177" w:rsidP="001D0177">
      <w:pPr>
        <w:pStyle w:val="Heading4"/>
      </w:pPr>
      <w:r w:rsidRPr="00D777FE">
        <w:t>3</w:t>
      </w:r>
      <w:r>
        <w:t>.7</w:t>
      </w:r>
      <w:r w:rsidRPr="00D777FE">
        <w:t xml:space="preserve"> Data Repurposing Analysis</w:t>
      </w:r>
      <w:r>
        <w:t xml:space="preserve"> (</w:t>
      </w:r>
      <w:r w:rsidRPr="001B056C">
        <w:t>GDCDPA § 2.2-3806</w:t>
      </w:r>
      <w:r>
        <w:t>)</w:t>
      </w:r>
    </w:p>
    <w:p w14:paraId="618567B7" w14:textId="77777777" w:rsidR="001D0177" w:rsidRDefault="001D0177" w:rsidP="001D0177">
      <w:pPr>
        <w:spacing w:after="120"/>
      </w:pPr>
      <w:r>
        <w:t xml:space="preserve">When </w:t>
      </w:r>
      <w:proofErr w:type="gramStart"/>
      <w:r>
        <w:t>repurposing</w:t>
      </w:r>
      <w:proofErr w:type="gramEnd"/>
      <w:r>
        <w:t xml:space="preserve"> data collected for one purpose (e.g., benefits administration) to use in AI applications serving a different purpose (e.g., fraud detection, service optimization, predictive analytics), agencies must:</w:t>
      </w:r>
    </w:p>
    <w:p w14:paraId="55E8C519" w14:textId="77777777" w:rsidR="001D0177" w:rsidRDefault="001D0177" w:rsidP="001D0177">
      <w:pPr>
        <w:pStyle w:val="ListParagraph"/>
        <w:numPr>
          <w:ilvl w:val="1"/>
          <w:numId w:val="20"/>
        </w:numPr>
        <w:spacing w:before="0" w:after="0" w:line="240" w:lineRule="auto"/>
      </w:pPr>
      <w:r>
        <w:t>Provide new notice to data subjects describing the new AI-based purpose</w:t>
      </w:r>
    </w:p>
    <w:p w14:paraId="5DDE4651" w14:textId="77777777" w:rsidR="001D0177" w:rsidRDefault="001D0177" w:rsidP="001D0177">
      <w:pPr>
        <w:pStyle w:val="ListParagraph"/>
        <w:numPr>
          <w:ilvl w:val="1"/>
          <w:numId w:val="20"/>
        </w:numPr>
        <w:spacing w:before="0" w:after="0" w:line="240" w:lineRule="auto"/>
      </w:pPr>
      <w:r>
        <w:t>Obtain new consent when required by the original collection authority or applicable law</w:t>
      </w:r>
    </w:p>
    <w:p w14:paraId="333C8365" w14:textId="77777777" w:rsidR="001D0177" w:rsidRDefault="001D0177" w:rsidP="001D0177">
      <w:pPr>
        <w:pStyle w:val="ListParagraph"/>
        <w:numPr>
          <w:ilvl w:val="1"/>
          <w:numId w:val="20"/>
        </w:numPr>
        <w:spacing w:before="0" w:after="0" w:line="240" w:lineRule="auto"/>
      </w:pPr>
      <w:r>
        <w:t>Document the legal authority for the new AI-based purpose</w:t>
      </w:r>
    </w:p>
    <w:p w14:paraId="338977BC" w14:textId="77777777" w:rsidR="001D0177" w:rsidRDefault="001D0177" w:rsidP="001D0177">
      <w:pPr>
        <w:pStyle w:val="ListParagraph"/>
        <w:numPr>
          <w:ilvl w:val="1"/>
          <w:numId w:val="20"/>
        </w:numPr>
        <w:spacing w:before="0" w:after="120" w:line="240" w:lineRule="auto"/>
      </w:pPr>
      <w:r>
        <w:t>The new purpose must constitute a "proper purpose" under the agency's statutory authority</w:t>
      </w:r>
    </w:p>
    <w:p w14:paraId="3BC32A0F" w14:textId="77777777" w:rsidR="001D0177" w:rsidRPr="00D777FE" w:rsidRDefault="001D0177" w:rsidP="001D0177">
      <w:pPr>
        <w:spacing w:before="0" w:after="0" w:line="278" w:lineRule="auto"/>
      </w:pPr>
      <w:r w:rsidRPr="00D777FE">
        <w:rPr>
          <w:b/>
          <w:bCs/>
        </w:rPr>
        <w:t>Is this a new use of existing data beyond the original collection purpose?</w:t>
      </w:r>
    </w:p>
    <w:p w14:paraId="49315538" w14:textId="77777777" w:rsidR="001D0177" w:rsidRPr="00D777FE" w:rsidRDefault="001D0177" w:rsidP="001D0177">
      <w:pPr>
        <w:spacing w:before="0" w:after="0" w:line="278" w:lineRule="auto"/>
        <w:ind w:left="360"/>
      </w:pPr>
      <w:sdt>
        <w:sdtPr>
          <w:id w:val="52961791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Complete repurposing analysis below</w:t>
      </w:r>
    </w:p>
    <w:p w14:paraId="049F2209" w14:textId="77777777" w:rsidR="001D0177" w:rsidRPr="00D777FE" w:rsidRDefault="001D0177" w:rsidP="001D0177">
      <w:pPr>
        <w:spacing w:before="0" w:after="120" w:line="278" w:lineRule="auto"/>
        <w:ind w:left="360"/>
      </w:pPr>
      <w:sdt>
        <w:sdtPr>
          <w:id w:val="83095173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Document that AI use is consistent with original purpose</w:t>
      </w:r>
    </w:p>
    <w:p w14:paraId="67E95AD4" w14:textId="77777777" w:rsidR="001D0177" w:rsidRPr="00D777FE" w:rsidRDefault="001D0177" w:rsidP="001D0177">
      <w:pPr>
        <w:spacing w:before="0" w:after="0" w:line="278" w:lineRule="auto"/>
      </w:pPr>
      <w:r w:rsidRPr="00D777FE">
        <w:rPr>
          <w:b/>
          <w:bCs/>
        </w:rPr>
        <w:t>If yes:</w:t>
      </w:r>
    </w:p>
    <w:tbl>
      <w:tblPr>
        <w:tblStyle w:val="TableGrid"/>
        <w:tblW w:w="0" w:type="auto"/>
        <w:tblLook w:val="04A0" w:firstRow="1" w:lastRow="0" w:firstColumn="1" w:lastColumn="0" w:noHBand="0" w:noVBand="1"/>
      </w:tblPr>
      <w:tblGrid>
        <w:gridCol w:w="3321"/>
        <w:gridCol w:w="3326"/>
        <w:gridCol w:w="2693"/>
      </w:tblGrid>
      <w:tr w:rsidR="001D0177" w:rsidRPr="00D777FE" w14:paraId="5FB805B3" w14:textId="77777777" w:rsidTr="00DD340A">
        <w:trPr>
          <w:cnfStyle w:val="100000000000" w:firstRow="1" w:lastRow="0" w:firstColumn="0" w:lastColumn="0" w:oddVBand="0" w:evenVBand="0" w:oddHBand="0" w:evenHBand="0" w:firstRowFirstColumn="0" w:firstRowLastColumn="0" w:lastRowFirstColumn="0" w:lastRowLastColumn="0"/>
        </w:trPr>
        <w:tc>
          <w:tcPr>
            <w:tcW w:w="3325" w:type="dxa"/>
            <w:hideMark/>
          </w:tcPr>
          <w:p w14:paraId="7E4E739E" w14:textId="77777777" w:rsidR="001D0177" w:rsidRPr="00D777FE" w:rsidRDefault="001D0177" w:rsidP="00DD340A">
            <w:pPr>
              <w:spacing w:line="278" w:lineRule="auto"/>
            </w:pPr>
            <w:r w:rsidRPr="00D777FE">
              <w:t>Requirement</w:t>
            </w:r>
          </w:p>
        </w:tc>
        <w:tc>
          <w:tcPr>
            <w:tcW w:w="3330" w:type="dxa"/>
            <w:hideMark/>
          </w:tcPr>
          <w:p w14:paraId="22B6773A" w14:textId="77777777" w:rsidR="001D0177" w:rsidRPr="00D777FE" w:rsidRDefault="001D0177" w:rsidP="00DD340A">
            <w:pPr>
              <w:spacing w:line="278" w:lineRule="auto"/>
            </w:pPr>
            <w:r w:rsidRPr="00D777FE">
              <w:t>Status</w:t>
            </w:r>
          </w:p>
        </w:tc>
        <w:tc>
          <w:tcPr>
            <w:tcW w:w="2695" w:type="dxa"/>
            <w:hideMark/>
          </w:tcPr>
          <w:p w14:paraId="4D08A53D" w14:textId="77777777" w:rsidR="001D0177" w:rsidRPr="00D777FE" w:rsidRDefault="001D0177" w:rsidP="00DD340A">
            <w:pPr>
              <w:spacing w:line="278" w:lineRule="auto"/>
            </w:pPr>
            <w:r w:rsidRPr="00D777FE">
              <w:t>Documentation</w:t>
            </w:r>
          </w:p>
        </w:tc>
      </w:tr>
      <w:tr w:rsidR="001D0177" w:rsidRPr="00D777FE" w14:paraId="7F065680" w14:textId="77777777" w:rsidTr="00DD340A">
        <w:trPr>
          <w:cnfStyle w:val="000000100000" w:firstRow="0" w:lastRow="0" w:firstColumn="0" w:lastColumn="0" w:oddVBand="0" w:evenVBand="0" w:oddHBand="1" w:evenHBand="0" w:firstRowFirstColumn="0" w:firstRowLastColumn="0" w:lastRowFirstColumn="0" w:lastRowLastColumn="0"/>
        </w:trPr>
        <w:tc>
          <w:tcPr>
            <w:tcW w:w="3325" w:type="dxa"/>
            <w:hideMark/>
          </w:tcPr>
          <w:p w14:paraId="31BF9D7D" w14:textId="77777777" w:rsidR="001D0177" w:rsidRPr="00D777FE" w:rsidRDefault="001D0177" w:rsidP="00DD340A">
            <w:pPr>
              <w:spacing w:line="278" w:lineRule="auto"/>
            </w:pPr>
            <w:r w:rsidRPr="00D777FE">
              <w:t>Original purpose documented</w:t>
            </w:r>
          </w:p>
        </w:tc>
        <w:tc>
          <w:tcPr>
            <w:tcW w:w="3330" w:type="dxa"/>
            <w:hideMark/>
          </w:tcPr>
          <w:p w14:paraId="1F0988BF" w14:textId="77777777" w:rsidR="001D0177" w:rsidRPr="00D777FE" w:rsidRDefault="001D0177" w:rsidP="00DD340A">
            <w:pPr>
              <w:spacing w:line="278" w:lineRule="auto"/>
            </w:pPr>
            <w:sdt>
              <w:sdtPr>
                <w:id w:val="-6742017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Complete </w:t>
            </w:r>
            <w:sdt>
              <w:sdtPr>
                <w:id w:val="-39612545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Incomplete</w:t>
            </w:r>
          </w:p>
        </w:tc>
        <w:tc>
          <w:tcPr>
            <w:tcW w:w="2695" w:type="dxa"/>
            <w:hideMark/>
          </w:tcPr>
          <w:p w14:paraId="4BCFD40A" w14:textId="77777777" w:rsidR="001D0177" w:rsidRPr="00D777FE" w:rsidRDefault="001D0177" w:rsidP="00DD340A">
            <w:pPr>
              <w:spacing w:line="278" w:lineRule="auto"/>
            </w:pPr>
          </w:p>
        </w:tc>
      </w:tr>
      <w:tr w:rsidR="001D0177" w:rsidRPr="00D777FE" w14:paraId="2D9A7A0F" w14:textId="77777777" w:rsidTr="00DD340A">
        <w:trPr>
          <w:cnfStyle w:val="000000010000" w:firstRow="0" w:lastRow="0" w:firstColumn="0" w:lastColumn="0" w:oddVBand="0" w:evenVBand="0" w:oddHBand="0" w:evenHBand="1" w:firstRowFirstColumn="0" w:firstRowLastColumn="0" w:lastRowFirstColumn="0" w:lastRowLastColumn="0"/>
        </w:trPr>
        <w:tc>
          <w:tcPr>
            <w:tcW w:w="3325" w:type="dxa"/>
            <w:hideMark/>
          </w:tcPr>
          <w:p w14:paraId="313168A8" w14:textId="77777777" w:rsidR="001D0177" w:rsidRPr="00D777FE" w:rsidRDefault="001D0177" w:rsidP="00DD340A">
            <w:pPr>
              <w:spacing w:line="278" w:lineRule="auto"/>
            </w:pPr>
            <w:r w:rsidRPr="00D777FE">
              <w:t>New AI purpose documented</w:t>
            </w:r>
          </w:p>
        </w:tc>
        <w:tc>
          <w:tcPr>
            <w:tcW w:w="3330" w:type="dxa"/>
            <w:hideMark/>
          </w:tcPr>
          <w:p w14:paraId="4F88CE1F" w14:textId="77777777" w:rsidR="001D0177" w:rsidRPr="00D777FE" w:rsidRDefault="001D0177" w:rsidP="00DD340A">
            <w:pPr>
              <w:spacing w:line="278" w:lineRule="auto"/>
            </w:pPr>
            <w:sdt>
              <w:sdtPr>
                <w:id w:val="-1868978783"/>
                <w14:checkbox>
                  <w14:checked w14:val="0"/>
                  <w14:checkedState w14:val="2612" w14:font="MS Gothic"/>
                  <w14:uncheckedState w14:val="2610" w14:font="MS Gothic"/>
                </w14:checkbox>
              </w:sdtPr>
              <w:sdtContent>
                <w:r w:rsidRPr="00C03D7A">
                  <w:rPr>
                    <w:rFonts w:ascii="MS Gothic" w:eastAsia="MS Gothic" w:hAnsi="MS Gothic" w:hint="eastAsia"/>
                  </w:rPr>
                  <w:t>☐</w:t>
                </w:r>
              </w:sdtContent>
            </w:sdt>
            <w:r w:rsidRPr="00D777FE">
              <w:t xml:space="preserve"> Complete </w:t>
            </w:r>
            <w:sdt>
              <w:sdtPr>
                <w:id w:val="-2061704017"/>
                <w14:checkbox>
                  <w14:checked w14:val="0"/>
                  <w14:checkedState w14:val="2612" w14:font="MS Gothic"/>
                  <w14:uncheckedState w14:val="2610" w14:font="MS Gothic"/>
                </w14:checkbox>
              </w:sdtPr>
              <w:sdtContent>
                <w:r w:rsidRPr="00C03D7A">
                  <w:rPr>
                    <w:rFonts w:ascii="MS Gothic" w:eastAsia="MS Gothic" w:hAnsi="MS Gothic" w:hint="eastAsia"/>
                  </w:rPr>
                  <w:t>☐</w:t>
                </w:r>
              </w:sdtContent>
            </w:sdt>
            <w:r w:rsidRPr="00D777FE">
              <w:t xml:space="preserve"> Incomplete</w:t>
            </w:r>
          </w:p>
        </w:tc>
        <w:tc>
          <w:tcPr>
            <w:tcW w:w="2695" w:type="dxa"/>
            <w:hideMark/>
          </w:tcPr>
          <w:p w14:paraId="4E5853FA" w14:textId="77777777" w:rsidR="001D0177" w:rsidRPr="00D777FE" w:rsidRDefault="001D0177" w:rsidP="00DD340A">
            <w:pPr>
              <w:spacing w:line="278" w:lineRule="auto"/>
            </w:pPr>
          </w:p>
        </w:tc>
      </w:tr>
      <w:tr w:rsidR="001D0177" w:rsidRPr="00D777FE" w14:paraId="774FEA7A" w14:textId="77777777" w:rsidTr="00DD340A">
        <w:trPr>
          <w:cnfStyle w:val="000000100000" w:firstRow="0" w:lastRow="0" w:firstColumn="0" w:lastColumn="0" w:oddVBand="0" w:evenVBand="0" w:oddHBand="1" w:evenHBand="0" w:firstRowFirstColumn="0" w:firstRowLastColumn="0" w:lastRowFirstColumn="0" w:lastRowLastColumn="0"/>
        </w:trPr>
        <w:tc>
          <w:tcPr>
            <w:tcW w:w="3325" w:type="dxa"/>
            <w:hideMark/>
          </w:tcPr>
          <w:p w14:paraId="1A495BEE" w14:textId="77777777" w:rsidR="001D0177" w:rsidRPr="00D777FE" w:rsidRDefault="001D0177" w:rsidP="00DD340A">
            <w:pPr>
              <w:spacing w:line="278" w:lineRule="auto"/>
            </w:pPr>
            <w:r w:rsidRPr="00D777FE">
              <w:t>Legal authority for new purpose identified</w:t>
            </w:r>
          </w:p>
        </w:tc>
        <w:tc>
          <w:tcPr>
            <w:tcW w:w="3330" w:type="dxa"/>
            <w:hideMark/>
          </w:tcPr>
          <w:p w14:paraId="0B588212" w14:textId="77777777" w:rsidR="001D0177" w:rsidRPr="00D777FE" w:rsidRDefault="001D0177" w:rsidP="00DD340A">
            <w:pPr>
              <w:spacing w:line="278" w:lineRule="auto"/>
            </w:pPr>
            <w:sdt>
              <w:sdtPr>
                <w:id w:val="519816896"/>
                <w14:checkbox>
                  <w14:checked w14:val="0"/>
                  <w14:checkedState w14:val="2612" w14:font="MS Gothic"/>
                  <w14:uncheckedState w14:val="2610" w14:font="MS Gothic"/>
                </w14:checkbox>
              </w:sdtPr>
              <w:sdtContent>
                <w:r w:rsidRPr="00C03D7A">
                  <w:rPr>
                    <w:rFonts w:ascii="MS Gothic" w:eastAsia="MS Gothic" w:hAnsi="MS Gothic" w:hint="eastAsia"/>
                  </w:rPr>
                  <w:t>☐</w:t>
                </w:r>
              </w:sdtContent>
            </w:sdt>
            <w:r w:rsidRPr="00D777FE">
              <w:t xml:space="preserve"> Complete </w:t>
            </w:r>
            <w:sdt>
              <w:sdtPr>
                <w:id w:val="227047568"/>
                <w14:checkbox>
                  <w14:checked w14:val="0"/>
                  <w14:checkedState w14:val="2612" w14:font="MS Gothic"/>
                  <w14:uncheckedState w14:val="2610" w14:font="MS Gothic"/>
                </w14:checkbox>
              </w:sdtPr>
              <w:sdtContent>
                <w:r w:rsidRPr="00C03D7A">
                  <w:rPr>
                    <w:rFonts w:ascii="MS Gothic" w:eastAsia="MS Gothic" w:hAnsi="MS Gothic" w:hint="eastAsia"/>
                  </w:rPr>
                  <w:t>☐</w:t>
                </w:r>
              </w:sdtContent>
            </w:sdt>
            <w:r w:rsidRPr="00D777FE">
              <w:t xml:space="preserve"> Incomplete</w:t>
            </w:r>
          </w:p>
        </w:tc>
        <w:tc>
          <w:tcPr>
            <w:tcW w:w="2695" w:type="dxa"/>
            <w:hideMark/>
          </w:tcPr>
          <w:p w14:paraId="5D82A063" w14:textId="77777777" w:rsidR="001D0177" w:rsidRPr="00D777FE" w:rsidRDefault="001D0177" w:rsidP="00DD340A">
            <w:pPr>
              <w:spacing w:line="278" w:lineRule="auto"/>
            </w:pPr>
          </w:p>
        </w:tc>
      </w:tr>
      <w:tr w:rsidR="001D0177" w:rsidRPr="00D777FE" w14:paraId="6A112B05" w14:textId="77777777" w:rsidTr="00DD340A">
        <w:trPr>
          <w:cnfStyle w:val="000000010000" w:firstRow="0" w:lastRow="0" w:firstColumn="0" w:lastColumn="0" w:oddVBand="0" w:evenVBand="0" w:oddHBand="0" w:evenHBand="1" w:firstRowFirstColumn="0" w:firstRowLastColumn="0" w:lastRowFirstColumn="0" w:lastRowLastColumn="0"/>
        </w:trPr>
        <w:tc>
          <w:tcPr>
            <w:tcW w:w="3325" w:type="dxa"/>
            <w:hideMark/>
          </w:tcPr>
          <w:p w14:paraId="4FE33578" w14:textId="77777777" w:rsidR="001D0177" w:rsidRPr="00D777FE" w:rsidRDefault="001D0177" w:rsidP="00DD340A">
            <w:pPr>
              <w:spacing w:line="278" w:lineRule="auto"/>
            </w:pPr>
            <w:r w:rsidRPr="00D777FE">
              <w:t>New purpose constitutes "proper purpose"</w:t>
            </w:r>
          </w:p>
        </w:tc>
        <w:tc>
          <w:tcPr>
            <w:tcW w:w="3330" w:type="dxa"/>
            <w:hideMark/>
          </w:tcPr>
          <w:p w14:paraId="5A870CD7" w14:textId="77777777" w:rsidR="001D0177" w:rsidRPr="00D777FE" w:rsidRDefault="001D0177" w:rsidP="00DD340A">
            <w:pPr>
              <w:spacing w:line="278" w:lineRule="auto"/>
            </w:pPr>
            <w:sdt>
              <w:sdtPr>
                <w:id w:val="152768131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42265563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44581714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Under review</w:t>
            </w:r>
          </w:p>
        </w:tc>
        <w:tc>
          <w:tcPr>
            <w:tcW w:w="2695" w:type="dxa"/>
            <w:hideMark/>
          </w:tcPr>
          <w:p w14:paraId="0A04828E" w14:textId="77777777" w:rsidR="001D0177" w:rsidRPr="00D777FE" w:rsidRDefault="001D0177" w:rsidP="00DD340A">
            <w:pPr>
              <w:spacing w:line="278" w:lineRule="auto"/>
            </w:pPr>
          </w:p>
        </w:tc>
      </w:tr>
      <w:tr w:rsidR="001D0177" w:rsidRPr="00D777FE" w14:paraId="56895577" w14:textId="77777777" w:rsidTr="00DD340A">
        <w:trPr>
          <w:cnfStyle w:val="000000100000" w:firstRow="0" w:lastRow="0" w:firstColumn="0" w:lastColumn="0" w:oddVBand="0" w:evenVBand="0" w:oddHBand="1" w:evenHBand="0" w:firstRowFirstColumn="0" w:firstRowLastColumn="0" w:lastRowFirstColumn="0" w:lastRowLastColumn="0"/>
        </w:trPr>
        <w:tc>
          <w:tcPr>
            <w:tcW w:w="3325" w:type="dxa"/>
            <w:hideMark/>
          </w:tcPr>
          <w:p w14:paraId="2FAC49D1" w14:textId="77777777" w:rsidR="001D0177" w:rsidRPr="00D777FE" w:rsidRDefault="001D0177" w:rsidP="00DD340A">
            <w:pPr>
              <w:spacing w:line="278" w:lineRule="auto"/>
            </w:pPr>
            <w:r w:rsidRPr="00D777FE">
              <w:t>Notice to data subjects required</w:t>
            </w:r>
          </w:p>
        </w:tc>
        <w:tc>
          <w:tcPr>
            <w:tcW w:w="3330" w:type="dxa"/>
            <w:hideMark/>
          </w:tcPr>
          <w:p w14:paraId="7F989915" w14:textId="77777777" w:rsidR="001D0177" w:rsidRPr="00D777FE" w:rsidRDefault="001D0177" w:rsidP="00DD340A">
            <w:pPr>
              <w:spacing w:line="278" w:lineRule="auto"/>
            </w:pPr>
            <w:sdt>
              <w:sdtPr>
                <w:id w:val="-43968496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30624326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175411566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Under review</w:t>
            </w:r>
          </w:p>
        </w:tc>
        <w:tc>
          <w:tcPr>
            <w:tcW w:w="2695" w:type="dxa"/>
            <w:hideMark/>
          </w:tcPr>
          <w:p w14:paraId="1C35C9BF" w14:textId="77777777" w:rsidR="001D0177" w:rsidRPr="00D777FE" w:rsidRDefault="001D0177" w:rsidP="00DD340A">
            <w:pPr>
              <w:spacing w:line="278" w:lineRule="auto"/>
            </w:pPr>
          </w:p>
        </w:tc>
      </w:tr>
      <w:tr w:rsidR="001D0177" w:rsidRPr="00D777FE" w14:paraId="56D6E92F" w14:textId="77777777" w:rsidTr="00DD340A">
        <w:trPr>
          <w:cnfStyle w:val="000000010000" w:firstRow="0" w:lastRow="0" w:firstColumn="0" w:lastColumn="0" w:oddVBand="0" w:evenVBand="0" w:oddHBand="0" w:evenHBand="1" w:firstRowFirstColumn="0" w:firstRowLastColumn="0" w:lastRowFirstColumn="0" w:lastRowLastColumn="0"/>
        </w:trPr>
        <w:tc>
          <w:tcPr>
            <w:tcW w:w="3325" w:type="dxa"/>
            <w:hideMark/>
          </w:tcPr>
          <w:p w14:paraId="6DA08F18" w14:textId="77777777" w:rsidR="001D0177" w:rsidRPr="00D777FE" w:rsidRDefault="001D0177" w:rsidP="00DD340A">
            <w:pPr>
              <w:spacing w:line="278" w:lineRule="auto"/>
            </w:pPr>
            <w:r w:rsidRPr="00D777FE">
              <w:t>Notice provided to data subjects</w:t>
            </w:r>
          </w:p>
        </w:tc>
        <w:tc>
          <w:tcPr>
            <w:tcW w:w="3330" w:type="dxa"/>
            <w:hideMark/>
          </w:tcPr>
          <w:p w14:paraId="439E75E4" w14:textId="77777777" w:rsidR="001D0177" w:rsidRPr="00D777FE" w:rsidRDefault="001D0177" w:rsidP="00DD340A">
            <w:pPr>
              <w:spacing w:line="278" w:lineRule="auto"/>
            </w:pPr>
            <w:sdt>
              <w:sdtPr>
                <w:id w:val="101751406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Complete </w:t>
            </w:r>
            <w:sdt>
              <w:sdtPr>
                <w:id w:val="-199039002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In progress </w:t>
            </w:r>
            <w:sdt>
              <w:sdtPr>
                <w:id w:val="-212529595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Not started</w:t>
            </w:r>
          </w:p>
        </w:tc>
        <w:tc>
          <w:tcPr>
            <w:tcW w:w="2695" w:type="dxa"/>
            <w:hideMark/>
          </w:tcPr>
          <w:p w14:paraId="311D9481" w14:textId="77777777" w:rsidR="001D0177" w:rsidRPr="00D777FE" w:rsidRDefault="001D0177" w:rsidP="00DD340A">
            <w:pPr>
              <w:spacing w:line="278" w:lineRule="auto"/>
            </w:pPr>
          </w:p>
        </w:tc>
      </w:tr>
      <w:tr w:rsidR="001D0177" w:rsidRPr="00D777FE" w14:paraId="482C07CA" w14:textId="77777777" w:rsidTr="00DD340A">
        <w:trPr>
          <w:cnfStyle w:val="000000100000" w:firstRow="0" w:lastRow="0" w:firstColumn="0" w:lastColumn="0" w:oddVBand="0" w:evenVBand="0" w:oddHBand="1" w:evenHBand="0" w:firstRowFirstColumn="0" w:firstRowLastColumn="0" w:lastRowFirstColumn="0" w:lastRowLastColumn="0"/>
        </w:trPr>
        <w:tc>
          <w:tcPr>
            <w:tcW w:w="3325" w:type="dxa"/>
            <w:hideMark/>
          </w:tcPr>
          <w:p w14:paraId="0DBCA57E" w14:textId="77777777" w:rsidR="001D0177" w:rsidRPr="00D777FE" w:rsidRDefault="001D0177" w:rsidP="00DD340A">
            <w:pPr>
              <w:spacing w:line="278" w:lineRule="auto"/>
            </w:pPr>
            <w:r w:rsidRPr="00D777FE">
              <w:lastRenderedPageBreak/>
              <w:t>Consent required</w:t>
            </w:r>
          </w:p>
        </w:tc>
        <w:tc>
          <w:tcPr>
            <w:tcW w:w="3330" w:type="dxa"/>
            <w:hideMark/>
          </w:tcPr>
          <w:p w14:paraId="19257817" w14:textId="77777777" w:rsidR="001D0177" w:rsidRPr="00D777FE" w:rsidRDefault="001D0177" w:rsidP="00DD340A">
            <w:pPr>
              <w:spacing w:line="278" w:lineRule="auto"/>
            </w:pPr>
            <w:sdt>
              <w:sdtPr>
                <w:id w:val="166520547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3880230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106919011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Under review</w:t>
            </w:r>
          </w:p>
        </w:tc>
        <w:tc>
          <w:tcPr>
            <w:tcW w:w="2695" w:type="dxa"/>
            <w:hideMark/>
          </w:tcPr>
          <w:p w14:paraId="4D7CCF5D" w14:textId="77777777" w:rsidR="001D0177" w:rsidRPr="00D777FE" w:rsidRDefault="001D0177" w:rsidP="00DD340A">
            <w:pPr>
              <w:spacing w:line="278" w:lineRule="auto"/>
            </w:pPr>
          </w:p>
        </w:tc>
      </w:tr>
      <w:tr w:rsidR="001D0177" w:rsidRPr="00D777FE" w14:paraId="7E7F474D" w14:textId="77777777" w:rsidTr="00DD340A">
        <w:trPr>
          <w:cnfStyle w:val="000000010000" w:firstRow="0" w:lastRow="0" w:firstColumn="0" w:lastColumn="0" w:oddVBand="0" w:evenVBand="0" w:oddHBand="0" w:evenHBand="1" w:firstRowFirstColumn="0" w:firstRowLastColumn="0" w:lastRowFirstColumn="0" w:lastRowLastColumn="0"/>
        </w:trPr>
        <w:tc>
          <w:tcPr>
            <w:tcW w:w="3325" w:type="dxa"/>
            <w:hideMark/>
          </w:tcPr>
          <w:p w14:paraId="5C33A487" w14:textId="77777777" w:rsidR="001D0177" w:rsidRPr="00D777FE" w:rsidRDefault="001D0177" w:rsidP="00DD340A">
            <w:pPr>
              <w:spacing w:line="278" w:lineRule="auto"/>
            </w:pPr>
            <w:r w:rsidRPr="00D777FE">
              <w:t>Consent obtained from data subjects</w:t>
            </w:r>
          </w:p>
        </w:tc>
        <w:tc>
          <w:tcPr>
            <w:tcW w:w="3330" w:type="dxa"/>
            <w:hideMark/>
          </w:tcPr>
          <w:p w14:paraId="443BA835" w14:textId="77777777" w:rsidR="001D0177" w:rsidRPr="00D777FE" w:rsidRDefault="001D0177" w:rsidP="00DD340A">
            <w:pPr>
              <w:spacing w:line="278" w:lineRule="auto"/>
            </w:pPr>
            <w:sdt>
              <w:sdtPr>
                <w:id w:val="160152714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Complete </w:t>
            </w:r>
            <w:sdt>
              <w:sdtPr>
                <w:id w:val="-9972732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In progress </w:t>
            </w:r>
            <w:sdt>
              <w:sdtPr>
                <w:id w:val="-91624054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Not started</w:t>
            </w:r>
          </w:p>
        </w:tc>
        <w:tc>
          <w:tcPr>
            <w:tcW w:w="2695" w:type="dxa"/>
            <w:hideMark/>
          </w:tcPr>
          <w:p w14:paraId="3FB0D8F0" w14:textId="77777777" w:rsidR="001D0177" w:rsidRPr="00D777FE" w:rsidRDefault="001D0177" w:rsidP="00DD340A">
            <w:pPr>
              <w:spacing w:line="278" w:lineRule="auto"/>
            </w:pPr>
          </w:p>
        </w:tc>
      </w:tr>
    </w:tbl>
    <w:p w14:paraId="73DF4630" w14:textId="77777777" w:rsidR="001D0177" w:rsidRPr="00D777FE" w:rsidRDefault="001D0177" w:rsidP="001D0177">
      <w:pPr>
        <w:pStyle w:val="Heading4"/>
      </w:pPr>
      <w:r w:rsidRPr="00D777FE">
        <w:t>3.</w:t>
      </w:r>
      <w:r>
        <w:t>8</w:t>
      </w:r>
      <w:r w:rsidRPr="00D777FE">
        <w:t xml:space="preserve"> AI-Generated Personal Information</w:t>
      </w:r>
      <w:r>
        <w:t xml:space="preserve"> (GDCDPA </w:t>
      </w:r>
      <w:r w:rsidRPr="001B056C">
        <w:t>§ 2.2-380</w:t>
      </w:r>
      <w:r>
        <w:t>0 et seq.)</w:t>
      </w:r>
    </w:p>
    <w:p w14:paraId="57948AF5" w14:textId="77777777" w:rsidR="001D0177" w:rsidRDefault="001D0177" w:rsidP="001D0177">
      <w:pPr>
        <w:spacing w:before="0" w:after="0" w:line="278" w:lineRule="auto"/>
        <w:rPr>
          <w:i/>
          <w:iCs/>
        </w:rPr>
      </w:pPr>
      <w:r w:rsidRPr="00411703">
        <w:rPr>
          <w:i/>
          <w:iCs/>
        </w:rPr>
        <w:t xml:space="preserve">Information inferred or generated by AI systems about individuals (such as risk scores, predictions, classifications, or recommendations) constitutes personal information under the GDCDPA when it "describes, locates or indexes anything about an individual" or "affords a basis for inferring personal characteristics.   If discrete pieces of information could be tied together to identify an individual, that collection already constituted "personal information" </w:t>
      </w:r>
      <w:proofErr w:type="gramStart"/>
      <w:r w:rsidRPr="00411703">
        <w:rPr>
          <w:i/>
          <w:iCs/>
        </w:rPr>
        <w:t>whether or not</w:t>
      </w:r>
      <w:proofErr w:type="gramEnd"/>
      <w:r w:rsidRPr="00411703">
        <w:rPr>
          <w:i/>
          <w:iCs/>
        </w:rPr>
        <w:t xml:space="preserve"> AI was needed to connect the dots. </w:t>
      </w:r>
      <w:r w:rsidRPr="00D777FE">
        <w:rPr>
          <w:i/>
          <w:iCs/>
        </w:rPr>
        <w:t>AI-generated personal information includes risk scores, predictions, classifications, recommendations, or any inferred characteristics about individuals.</w:t>
      </w:r>
    </w:p>
    <w:p w14:paraId="78A3CC04" w14:textId="77777777" w:rsidR="001D0177" w:rsidRDefault="001D0177" w:rsidP="001D0177">
      <w:pPr>
        <w:spacing w:before="0" w:after="0" w:line="278" w:lineRule="auto"/>
        <w:rPr>
          <w:b/>
          <w:bCs/>
        </w:rPr>
      </w:pPr>
    </w:p>
    <w:p w14:paraId="3ED6AEB0" w14:textId="77777777" w:rsidR="001D0177" w:rsidRPr="00D777FE" w:rsidRDefault="001D0177" w:rsidP="001D0177">
      <w:pPr>
        <w:spacing w:before="0" w:after="0" w:line="278" w:lineRule="auto"/>
      </w:pPr>
      <w:r w:rsidRPr="00D777FE">
        <w:rPr>
          <w:b/>
          <w:bCs/>
        </w:rPr>
        <w:t>Will this system generate new personal information about individuals?</w:t>
      </w:r>
    </w:p>
    <w:p w14:paraId="4CF86BE1" w14:textId="77777777" w:rsidR="001D0177" w:rsidRPr="00D777FE" w:rsidRDefault="001D0177" w:rsidP="001D0177">
      <w:pPr>
        <w:spacing w:before="0" w:after="0" w:line="278" w:lineRule="auto"/>
        <w:ind w:left="360"/>
      </w:pPr>
      <w:sdt>
        <w:sdtPr>
          <w:id w:val="130975144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Complete this section</w:t>
      </w:r>
    </w:p>
    <w:p w14:paraId="714F7DB0" w14:textId="77777777" w:rsidR="001D0177" w:rsidRPr="00D777FE" w:rsidRDefault="001D0177" w:rsidP="001D0177">
      <w:pPr>
        <w:spacing w:before="0" w:after="0" w:line="278" w:lineRule="auto"/>
        <w:ind w:left="360"/>
      </w:pPr>
      <w:sdt>
        <w:sdtPr>
          <w:id w:val="168409054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Skip to Section 4</w:t>
      </w:r>
    </w:p>
    <w:p w14:paraId="1195B8CF" w14:textId="77777777" w:rsidR="001D0177" w:rsidRPr="00D777FE" w:rsidRDefault="001D0177" w:rsidP="001D0177">
      <w:pPr>
        <w:spacing w:before="0" w:after="0" w:line="278" w:lineRule="auto"/>
      </w:pPr>
    </w:p>
    <w:p w14:paraId="37DF9805" w14:textId="77777777" w:rsidR="001D0177" w:rsidRPr="00D777FE" w:rsidRDefault="001D0177" w:rsidP="001D0177">
      <w:pPr>
        <w:spacing w:before="0" w:after="0" w:line="278" w:lineRule="auto"/>
      </w:pPr>
      <w:r w:rsidRPr="00D777FE">
        <w:rPr>
          <w:b/>
          <w:bCs/>
        </w:rPr>
        <w:t>Types of AI-generated personal information this system will create:</w:t>
      </w:r>
    </w:p>
    <w:tbl>
      <w:tblPr>
        <w:tblStyle w:val="TableGrid"/>
        <w:tblW w:w="0" w:type="auto"/>
        <w:tblLook w:val="04A0" w:firstRow="1" w:lastRow="0" w:firstColumn="1" w:lastColumn="0" w:noHBand="0" w:noVBand="1"/>
      </w:tblPr>
      <w:tblGrid>
        <w:gridCol w:w="2589"/>
        <w:gridCol w:w="1312"/>
        <w:gridCol w:w="3004"/>
        <w:gridCol w:w="2435"/>
      </w:tblGrid>
      <w:tr w:rsidR="001D0177" w:rsidRPr="00D777FE" w14:paraId="3F4F8DFF" w14:textId="77777777" w:rsidTr="00DD340A">
        <w:trPr>
          <w:cnfStyle w:val="100000000000" w:firstRow="1" w:lastRow="0" w:firstColumn="0" w:lastColumn="0" w:oddVBand="0" w:evenVBand="0" w:oddHBand="0" w:evenHBand="0" w:firstRowFirstColumn="0" w:firstRowLastColumn="0" w:lastRowFirstColumn="0" w:lastRowLastColumn="0"/>
        </w:trPr>
        <w:tc>
          <w:tcPr>
            <w:tcW w:w="0" w:type="auto"/>
            <w:hideMark/>
          </w:tcPr>
          <w:p w14:paraId="17D7C1D9" w14:textId="77777777" w:rsidR="001D0177" w:rsidRPr="00D777FE" w:rsidRDefault="001D0177" w:rsidP="00DD340A">
            <w:pPr>
              <w:spacing w:line="278" w:lineRule="auto"/>
            </w:pPr>
            <w:r w:rsidRPr="00D777FE">
              <w:t>AI Output</w:t>
            </w:r>
          </w:p>
        </w:tc>
        <w:tc>
          <w:tcPr>
            <w:tcW w:w="0" w:type="auto"/>
            <w:hideMark/>
          </w:tcPr>
          <w:p w14:paraId="4B3466FE" w14:textId="77777777" w:rsidR="001D0177" w:rsidRPr="00D777FE" w:rsidRDefault="001D0177" w:rsidP="00DD340A">
            <w:pPr>
              <w:spacing w:line="278" w:lineRule="auto"/>
            </w:pPr>
            <w:r w:rsidRPr="00D777FE">
              <w:t>Example</w:t>
            </w:r>
          </w:p>
        </w:tc>
        <w:tc>
          <w:tcPr>
            <w:tcW w:w="0" w:type="auto"/>
            <w:hideMark/>
          </w:tcPr>
          <w:p w14:paraId="345FEADA" w14:textId="77777777" w:rsidR="001D0177" w:rsidRPr="00D777FE" w:rsidRDefault="001D0177" w:rsidP="00DD340A">
            <w:pPr>
              <w:spacing w:line="278" w:lineRule="auto"/>
            </w:pPr>
            <w:r w:rsidRPr="00D777FE">
              <w:t>Affects Decision-Making?</w:t>
            </w:r>
          </w:p>
        </w:tc>
        <w:tc>
          <w:tcPr>
            <w:tcW w:w="0" w:type="auto"/>
            <w:hideMark/>
          </w:tcPr>
          <w:p w14:paraId="5EC17919" w14:textId="77777777" w:rsidR="001D0177" w:rsidRPr="00D777FE" w:rsidRDefault="001D0177" w:rsidP="00DD340A">
            <w:pPr>
              <w:spacing w:line="278" w:lineRule="auto"/>
            </w:pPr>
            <w:r w:rsidRPr="00D777FE">
              <w:t>Shared with Individual?</w:t>
            </w:r>
          </w:p>
        </w:tc>
      </w:tr>
      <w:tr w:rsidR="001D0177" w:rsidRPr="00D777FE" w14:paraId="1109EB66"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6A074846" w14:textId="77777777" w:rsidR="001D0177" w:rsidRPr="00D777FE" w:rsidRDefault="001D0177" w:rsidP="00DD340A">
            <w:pPr>
              <w:spacing w:line="278" w:lineRule="auto"/>
              <w:rPr>
                <w:i/>
                <w:iCs/>
              </w:rPr>
            </w:pPr>
            <w:r w:rsidRPr="00D777FE">
              <w:rPr>
                <w:i/>
                <w:iCs/>
              </w:rPr>
              <w:t>Example: Fraud risk score</w:t>
            </w:r>
          </w:p>
        </w:tc>
        <w:tc>
          <w:tcPr>
            <w:tcW w:w="0" w:type="auto"/>
            <w:hideMark/>
          </w:tcPr>
          <w:p w14:paraId="346CA110" w14:textId="77777777" w:rsidR="001D0177" w:rsidRPr="00D777FE" w:rsidRDefault="001D0177" w:rsidP="00DD340A">
            <w:pPr>
              <w:spacing w:line="278" w:lineRule="auto"/>
              <w:rPr>
                <w:i/>
                <w:iCs/>
              </w:rPr>
            </w:pPr>
            <w:r w:rsidRPr="00D777FE">
              <w:rPr>
                <w:i/>
                <w:iCs/>
              </w:rPr>
              <w:t>0-100 scale</w:t>
            </w:r>
          </w:p>
        </w:tc>
        <w:tc>
          <w:tcPr>
            <w:tcW w:w="0" w:type="auto"/>
            <w:hideMark/>
          </w:tcPr>
          <w:p w14:paraId="466BB16A" w14:textId="77777777" w:rsidR="001D0177" w:rsidRPr="00D777FE" w:rsidRDefault="001D0177" w:rsidP="00DD340A">
            <w:pPr>
              <w:spacing w:line="278" w:lineRule="auto"/>
              <w:rPr>
                <w:i/>
                <w:iCs/>
              </w:rPr>
            </w:pPr>
            <w:r w:rsidRPr="00D777FE">
              <w:rPr>
                <w:i/>
                <w:iCs/>
              </w:rPr>
              <w:t>Yes - determines investigation</w:t>
            </w:r>
          </w:p>
        </w:tc>
        <w:tc>
          <w:tcPr>
            <w:tcW w:w="0" w:type="auto"/>
            <w:hideMark/>
          </w:tcPr>
          <w:p w14:paraId="2C81F7BD" w14:textId="77777777" w:rsidR="001D0177" w:rsidRPr="00D777FE" w:rsidRDefault="001D0177" w:rsidP="00DD340A">
            <w:pPr>
              <w:spacing w:line="278" w:lineRule="auto"/>
              <w:rPr>
                <w:i/>
                <w:iCs/>
              </w:rPr>
            </w:pPr>
            <w:r w:rsidRPr="00D777FE">
              <w:rPr>
                <w:i/>
                <w:iCs/>
              </w:rPr>
              <w:t>No</w:t>
            </w:r>
          </w:p>
        </w:tc>
      </w:tr>
      <w:tr w:rsidR="001D0177" w:rsidRPr="00D777FE" w14:paraId="774EDDA3"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44986472" w14:textId="77777777" w:rsidR="001D0177" w:rsidRPr="00D777FE" w:rsidRDefault="001D0177" w:rsidP="00DD340A">
            <w:pPr>
              <w:spacing w:line="278" w:lineRule="auto"/>
            </w:pPr>
          </w:p>
        </w:tc>
        <w:tc>
          <w:tcPr>
            <w:tcW w:w="0" w:type="auto"/>
            <w:hideMark/>
          </w:tcPr>
          <w:p w14:paraId="255252B1" w14:textId="77777777" w:rsidR="001D0177" w:rsidRPr="00D777FE" w:rsidRDefault="001D0177" w:rsidP="00DD340A">
            <w:pPr>
              <w:spacing w:line="278" w:lineRule="auto"/>
            </w:pPr>
          </w:p>
        </w:tc>
        <w:tc>
          <w:tcPr>
            <w:tcW w:w="0" w:type="auto"/>
            <w:hideMark/>
          </w:tcPr>
          <w:p w14:paraId="623B0BA4" w14:textId="77777777" w:rsidR="001D0177" w:rsidRPr="00D777FE" w:rsidRDefault="001D0177" w:rsidP="00DD340A">
            <w:pPr>
              <w:spacing w:line="278" w:lineRule="auto"/>
            </w:pPr>
          </w:p>
        </w:tc>
        <w:tc>
          <w:tcPr>
            <w:tcW w:w="0" w:type="auto"/>
            <w:hideMark/>
          </w:tcPr>
          <w:p w14:paraId="0E3A8D64" w14:textId="77777777" w:rsidR="001D0177" w:rsidRPr="00D777FE" w:rsidRDefault="001D0177" w:rsidP="00DD340A">
            <w:pPr>
              <w:spacing w:line="278" w:lineRule="auto"/>
            </w:pPr>
          </w:p>
        </w:tc>
      </w:tr>
      <w:tr w:rsidR="001D0177" w:rsidRPr="00D777FE" w14:paraId="2E2C22EF"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tcPr>
          <w:p w14:paraId="2799ABC7" w14:textId="77777777" w:rsidR="001D0177" w:rsidRPr="00D777FE" w:rsidRDefault="001D0177" w:rsidP="00DD340A">
            <w:pPr>
              <w:spacing w:line="278" w:lineRule="auto"/>
            </w:pPr>
          </w:p>
        </w:tc>
        <w:tc>
          <w:tcPr>
            <w:tcW w:w="0" w:type="auto"/>
          </w:tcPr>
          <w:p w14:paraId="4D5FCAFB" w14:textId="77777777" w:rsidR="001D0177" w:rsidRPr="00D777FE" w:rsidRDefault="001D0177" w:rsidP="00DD340A">
            <w:pPr>
              <w:spacing w:line="278" w:lineRule="auto"/>
            </w:pPr>
          </w:p>
        </w:tc>
        <w:tc>
          <w:tcPr>
            <w:tcW w:w="0" w:type="auto"/>
          </w:tcPr>
          <w:p w14:paraId="6EFAE948" w14:textId="77777777" w:rsidR="001D0177" w:rsidRPr="00D777FE" w:rsidRDefault="001D0177" w:rsidP="00DD340A">
            <w:pPr>
              <w:spacing w:line="278" w:lineRule="auto"/>
            </w:pPr>
          </w:p>
        </w:tc>
        <w:tc>
          <w:tcPr>
            <w:tcW w:w="0" w:type="auto"/>
          </w:tcPr>
          <w:p w14:paraId="2AD450CA" w14:textId="77777777" w:rsidR="001D0177" w:rsidRPr="00D777FE" w:rsidRDefault="001D0177" w:rsidP="00DD340A">
            <w:pPr>
              <w:spacing w:line="278" w:lineRule="auto"/>
            </w:pPr>
          </w:p>
        </w:tc>
      </w:tr>
      <w:tr w:rsidR="001D0177" w:rsidRPr="00D777FE" w14:paraId="2D731603"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tcPr>
          <w:p w14:paraId="6E450496" w14:textId="77777777" w:rsidR="001D0177" w:rsidRPr="00D777FE" w:rsidRDefault="001D0177" w:rsidP="00DD340A">
            <w:pPr>
              <w:spacing w:line="278" w:lineRule="auto"/>
            </w:pPr>
          </w:p>
        </w:tc>
        <w:tc>
          <w:tcPr>
            <w:tcW w:w="0" w:type="auto"/>
          </w:tcPr>
          <w:p w14:paraId="68CDDF8F" w14:textId="77777777" w:rsidR="001D0177" w:rsidRPr="00D777FE" w:rsidRDefault="001D0177" w:rsidP="00DD340A">
            <w:pPr>
              <w:spacing w:line="278" w:lineRule="auto"/>
            </w:pPr>
          </w:p>
        </w:tc>
        <w:tc>
          <w:tcPr>
            <w:tcW w:w="0" w:type="auto"/>
          </w:tcPr>
          <w:p w14:paraId="3D064E89" w14:textId="77777777" w:rsidR="001D0177" w:rsidRPr="00D777FE" w:rsidRDefault="001D0177" w:rsidP="00DD340A">
            <w:pPr>
              <w:spacing w:line="278" w:lineRule="auto"/>
            </w:pPr>
          </w:p>
        </w:tc>
        <w:tc>
          <w:tcPr>
            <w:tcW w:w="0" w:type="auto"/>
          </w:tcPr>
          <w:p w14:paraId="35FFB297" w14:textId="77777777" w:rsidR="001D0177" w:rsidRPr="00D777FE" w:rsidRDefault="001D0177" w:rsidP="00DD340A">
            <w:pPr>
              <w:spacing w:line="278" w:lineRule="auto"/>
            </w:pPr>
          </w:p>
        </w:tc>
      </w:tr>
    </w:tbl>
    <w:p w14:paraId="33202BAF" w14:textId="77777777" w:rsidR="001D0177" w:rsidRDefault="001D0177" w:rsidP="001D0177">
      <w:pPr>
        <w:spacing w:before="0" w:after="0" w:line="278" w:lineRule="auto"/>
        <w:rPr>
          <w:b/>
          <w:bCs/>
        </w:rPr>
      </w:pPr>
    </w:p>
    <w:p w14:paraId="7438B40F" w14:textId="77777777" w:rsidR="001D0177" w:rsidRPr="00D777FE" w:rsidRDefault="001D0177" w:rsidP="001D0177">
      <w:pPr>
        <w:spacing w:before="0" w:after="0" w:line="278" w:lineRule="auto"/>
      </w:pPr>
      <w:r w:rsidRPr="00D777FE">
        <w:rPr>
          <w:b/>
          <w:bCs/>
        </w:rPr>
        <w:t>For each type of AI-generated personal information:</w:t>
      </w:r>
    </w:p>
    <w:p w14:paraId="3E609B56" w14:textId="77777777" w:rsidR="001D0177" w:rsidRPr="00D777FE" w:rsidRDefault="001D0177" w:rsidP="001D0177">
      <w:pPr>
        <w:spacing w:before="0" w:after="0" w:line="278" w:lineRule="auto"/>
      </w:pPr>
      <w:r w:rsidRPr="00D777FE">
        <w:rPr>
          <w:b/>
          <w:bCs/>
        </w:rPr>
        <w:t>Accuracy Requirements (GDCDPA § 2.2-</w:t>
      </w:r>
      <w:proofErr w:type="gramStart"/>
      <w:r w:rsidRPr="00D777FE">
        <w:rPr>
          <w:b/>
          <w:bCs/>
        </w:rPr>
        <w:t>3800.C.</w:t>
      </w:r>
      <w:proofErr w:type="gramEnd"/>
      <w:r w:rsidRPr="00D777FE">
        <w:rPr>
          <w:b/>
          <w:bCs/>
        </w:rPr>
        <w:t>5):</w:t>
      </w:r>
    </w:p>
    <w:p w14:paraId="1B33FDB3" w14:textId="77777777" w:rsidR="001D0177" w:rsidRPr="00D777FE" w:rsidRDefault="001D0177" w:rsidP="001D0177">
      <w:pPr>
        <w:numPr>
          <w:ilvl w:val="0"/>
          <w:numId w:val="4"/>
        </w:numPr>
        <w:spacing w:before="0" w:after="0" w:line="278" w:lineRule="auto"/>
      </w:pPr>
      <w:r w:rsidRPr="00D777FE">
        <w:t xml:space="preserve">How will accuracy be measured and validated? </w:t>
      </w:r>
      <w:sdt>
        <w:sdtPr>
          <w:id w:val="1092127012"/>
          <w:placeholder>
            <w:docPart w:val="7CFBD47AD1A84578B1E7513FE6E4A2FF"/>
          </w:placeholder>
        </w:sdtPr>
        <w:sdtContent>
          <w:r w:rsidRPr="00D777FE">
            <w:t>___________</w:t>
          </w:r>
        </w:sdtContent>
      </w:sdt>
    </w:p>
    <w:p w14:paraId="34986C22" w14:textId="77777777" w:rsidR="001D0177" w:rsidRPr="00D777FE" w:rsidRDefault="001D0177" w:rsidP="001D0177">
      <w:pPr>
        <w:numPr>
          <w:ilvl w:val="0"/>
          <w:numId w:val="4"/>
        </w:numPr>
        <w:spacing w:before="0" w:after="0" w:line="278" w:lineRule="auto"/>
      </w:pPr>
      <w:r w:rsidRPr="00D777FE">
        <w:t xml:space="preserve">How often will validation occur? </w:t>
      </w:r>
      <w:sdt>
        <w:sdtPr>
          <w:id w:val="-370843542"/>
          <w:placeholder>
            <w:docPart w:val="7CFBD47AD1A84578B1E7513FE6E4A2FF"/>
          </w:placeholder>
        </w:sdtPr>
        <w:sdtContent>
          <w:r w:rsidRPr="00D777FE">
            <w:t>___________</w:t>
          </w:r>
        </w:sdtContent>
      </w:sdt>
    </w:p>
    <w:p w14:paraId="56791F5B" w14:textId="77777777" w:rsidR="001D0177" w:rsidRPr="00D777FE" w:rsidRDefault="001D0177" w:rsidP="001D0177">
      <w:pPr>
        <w:numPr>
          <w:ilvl w:val="0"/>
          <w:numId w:val="4"/>
        </w:numPr>
        <w:spacing w:before="0" w:after="0" w:line="278" w:lineRule="auto"/>
      </w:pPr>
      <w:r w:rsidRPr="00D777FE">
        <w:t xml:space="preserve">What is the acceptable accuracy threshold? </w:t>
      </w:r>
      <w:sdt>
        <w:sdtPr>
          <w:id w:val="-401686088"/>
          <w:placeholder>
            <w:docPart w:val="7CFBD47AD1A84578B1E7513FE6E4A2FF"/>
          </w:placeholder>
        </w:sdtPr>
        <w:sdtContent>
          <w:r w:rsidRPr="00D777FE">
            <w:t>___________</w:t>
          </w:r>
        </w:sdtContent>
      </w:sdt>
    </w:p>
    <w:p w14:paraId="7FB4B913" w14:textId="77777777" w:rsidR="001D0177" w:rsidRPr="00D777FE" w:rsidRDefault="001D0177" w:rsidP="001D0177">
      <w:pPr>
        <w:numPr>
          <w:ilvl w:val="0"/>
          <w:numId w:val="4"/>
        </w:numPr>
        <w:spacing w:before="0" w:after="0" w:line="278" w:lineRule="auto"/>
      </w:pPr>
      <w:r w:rsidRPr="00D777FE">
        <w:lastRenderedPageBreak/>
        <w:t xml:space="preserve">Current documented accuracy rate: </w:t>
      </w:r>
      <w:sdt>
        <w:sdtPr>
          <w:id w:val="1100304652"/>
          <w:placeholder>
            <w:docPart w:val="7CFBD47AD1A84578B1E7513FE6E4A2FF"/>
          </w:placeholder>
        </w:sdtPr>
        <w:sdtContent>
          <w:r w:rsidRPr="00D777FE">
            <w:t>___________</w:t>
          </w:r>
        </w:sdtContent>
      </w:sdt>
    </w:p>
    <w:p w14:paraId="532D17FF" w14:textId="77777777" w:rsidR="001D0177" w:rsidRPr="00D777FE" w:rsidRDefault="001D0177" w:rsidP="001D0177">
      <w:pPr>
        <w:spacing w:before="0" w:after="0" w:line="278" w:lineRule="auto"/>
      </w:pPr>
      <w:r w:rsidRPr="00D777FE">
        <w:rPr>
          <w:b/>
          <w:bCs/>
        </w:rPr>
        <w:t>Individual Access Rights (GDCDPA § 2.2-3806):</w:t>
      </w:r>
    </w:p>
    <w:p w14:paraId="03FE627D" w14:textId="77777777" w:rsidR="001D0177" w:rsidRPr="00D777FE" w:rsidRDefault="001D0177" w:rsidP="001D0177">
      <w:pPr>
        <w:numPr>
          <w:ilvl w:val="0"/>
          <w:numId w:val="5"/>
        </w:numPr>
        <w:spacing w:before="0" w:after="0" w:line="278" w:lineRule="auto"/>
      </w:pPr>
      <w:r w:rsidRPr="00D777FE">
        <w:t xml:space="preserve">How will individuals access their AI-generated information? </w:t>
      </w:r>
      <w:sdt>
        <w:sdtPr>
          <w:id w:val="-102725725"/>
          <w:placeholder>
            <w:docPart w:val="7CFBD47AD1A84578B1E7513FE6E4A2FF"/>
          </w:placeholder>
        </w:sdtPr>
        <w:sdtContent>
          <w:r w:rsidRPr="00D777FE">
            <w:t>___________</w:t>
          </w:r>
        </w:sdtContent>
      </w:sdt>
    </w:p>
    <w:p w14:paraId="51150883" w14:textId="77777777" w:rsidR="001D0177" w:rsidRPr="00D777FE" w:rsidRDefault="001D0177" w:rsidP="001D0177">
      <w:pPr>
        <w:numPr>
          <w:ilvl w:val="0"/>
          <w:numId w:val="5"/>
        </w:numPr>
        <w:spacing w:before="0" w:after="0" w:line="278" w:lineRule="auto"/>
      </w:pPr>
      <w:r w:rsidRPr="00D777FE">
        <w:t>How will explanations be provided in understandable terms?</w:t>
      </w:r>
      <w:sdt>
        <w:sdtPr>
          <w:id w:val="-1148967727"/>
          <w:placeholder>
            <w:docPart w:val="7CFBD47AD1A84578B1E7513FE6E4A2FF"/>
          </w:placeholder>
        </w:sdtPr>
        <w:sdtContent>
          <w:r w:rsidRPr="00D777FE">
            <w:t xml:space="preserve"> ___________</w:t>
          </w:r>
        </w:sdtContent>
      </w:sdt>
    </w:p>
    <w:p w14:paraId="2EF45EC9" w14:textId="77777777" w:rsidR="001D0177" w:rsidRPr="00D777FE" w:rsidRDefault="001D0177" w:rsidP="001D0177">
      <w:pPr>
        <w:numPr>
          <w:ilvl w:val="0"/>
          <w:numId w:val="5"/>
        </w:numPr>
        <w:spacing w:before="0" w:after="0" w:line="278" w:lineRule="auto"/>
      </w:pPr>
      <w:r w:rsidRPr="00D777FE">
        <w:t xml:space="preserve">Reference Explainability Template completion: </w:t>
      </w:r>
      <w:sdt>
        <w:sdtPr>
          <w:id w:val="-2094192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Attached </w:t>
      </w:r>
      <w:sdt>
        <w:sdtPr>
          <w:id w:val="208849299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In progress</w:t>
      </w:r>
    </w:p>
    <w:p w14:paraId="6FE50CA6" w14:textId="77777777" w:rsidR="001D0177" w:rsidRPr="00D777FE" w:rsidRDefault="001D0177" w:rsidP="001D0177">
      <w:pPr>
        <w:spacing w:before="0" w:after="0" w:line="278" w:lineRule="auto"/>
      </w:pPr>
      <w:r w:rsidRPr="00D777FE">
        <w:rPr>
          <w:b/>
          <w:bCs/>
        </w:rPr>
        <w:t>Correction Rights (GDCDPA § 2.2-3807):</w:t>
      </w:r>
    </w:p>
    <w:p w14:paraId="41232F05" w14:textId="77777777" w:rsidR="001D0177" w:rsidRPr="00D777FE" w:rsidRDefault="001D0177" w:rsidP="001D0177">
      <w:pPr>
        <w:numPr>
          <w:ilvl w:val="0"/>
          <w:numId w:val="6"/>
        </w:numPr>
        <w:spacing w:before="0" w:after="0" w:line="278" w:lineRule="auto"/>
      </w:pPr>
      <w:r w:rsidRPr="00D777FE">
        <w:t xml:space="preserve">How can individuals challenge inaccurate AI outputs? </w:t>
      </w:r>
      <w:sdt>
        <w:sdtPr>
          <w:id w:val="-1612206188"/>
          <w:placeholder>
            <w:docPart w:val="7CFBD47AD1A84578B1E7513FE6E4A2FF"/>
          </w:placeholder>
        </w:sdtPr>
        <w:sdtContent>
          <w:r w:rsidRPr="00D777FE">
            <w:t>___________</w:t>
          </w:r>
        </w:sdtContent>
      </w:sdt>
    </w:p>
    <w:p w14:paraId="7DCFB040" w14:textId="77777777" w:rsidR="001D0177" w:rsidRPr="00D777FE" w:rsidRDefault="001D0177" w:rsidP="001D0177">
      <w:pPr>
        <w:numPr>
          <w:ilvl w:val="0"/>
          <w:numId w:val="6"/>
        </w:numPr>
        <w:spacing w:before="0" w:after="0" w:line="278" w:lineRule="auto"/>
      </w:pPr>
      <w:r w:rsidRPr="00D777FE">
        <w:t xml:space="preserve">What is the process for human review of disputed outputs? </w:t>
      </w:r>
      <w:sdt>
        <w:sdtPr>
          <w:id w:val="-571351409"/>
          <w:placeholder>
            <w:docPart w:val="7CFBD47AD1A84578B1E7513FE6E4A2FF"/>
          </w:placeholder>
        </w:sdtPr>
        <w:sdtContent>
          <w:r w:rsidRPr="00D777FE">
            <w:t>___________</w:t>
          </w:r>
        </w:sdtContent>
      </w:sdt>
    </w:p>
    <w:p w14:paraId="23A9747F" w14:textId="77777777" w:rsidR="001D0177" w:rsidRPr="00D777FE" w:rsidRDefault="001D0177" w:rsidP="001D0177">
      <w:pPr>
        <w:numPr>
          <w:ilvl w:val="0"/>
          <w:numId w:val="6"/>
        </w:numPr>
        <w:spacing w:before="0" w:after="0" w:line="278" w:lineRule="auto"/>
      </w:pPr>
      <w:r w:rsidRPr="00D777FE">
        <w:t>How will corrections be made and affected decisions reconsidered?</w:t>
      </w:r>
      <w:sdt>
        <w:sdtPr>
          <w:id w:val="1096368729"/>
          <w:placeholder>
            <w:docPart w:val="7CFBD47AD1A84578B1E7513FE6E4A2FF"/>
          </w:placeholder>
        </w:sdtPr>
        <w:sdtContent>
          <w:r w:rsidRPr="00D777FE">
            <w:t xml:space="preserve"> ___________</w:t>
          </w:r>
        </w:sdtContent>
      </w:sdt>
    </w:p>
    <w:p w14:paraId="36E6FFAF" w14:textId="77777777" w:rsidR="001D0177" w:rsidRPr="00D777FE" w:rsidRDefault="001D0177" w:rsidP="001D0177">
      <w:pPr>
        <w:spacing w:before="0" w:after="0" w:line="278" w:lineRule="auto"/>
      </w:pPr>
      <w:r w:rsidRPr="00D777FE">
        <w:rPr>
          <w:b/>
          <w:bCs/>
        </w:rPr>
        <w:t>Retention Schedule:</w:t>
      </w:r>
    </w:p>
    <w:p w14:paraId="56EBA45B" w14:textId="77777777" w:rsidR="001D0177" w:rsidRPr="00D777FE" w:rsidRDefault="001D0177" w:rsidP="001D0177">
      <w:pPr>
        <w:numPr>
          <w:ilvl w:val="0"/>
          <w:numId w:val="7"/>
        </w:numPr>
        <w:spacing w:before="0" w:after="0" w:line="278" w:lineRule="auto"/>
      </w:pPr>
      <w:r w:rsidRPr="00D777FE">
        <w:t xml:space="preserve">Applicable retention schedule: </w:t>
      </w:r>
      <w:sdt>
        <w:sdtPr>
          <w:id w:val="2034070197"/>
          <w:placeholder>
            <w:docPart w:val="7CFBD47AD1A84578B1E7513FE6E4A2FF"/>
          </w:placeholder>
        </w:sdtPr>
        <w:sdtContent>
          <w:r w:rsidRPr="00D777FE">
            <w:t>___________</w:t>
          </w:r>
        </w:sdtContent>
      </w:sdt>
    </w:p>
    <w:p w14:paraId="290D1159" w14:textId="77777777" w:rsidR="001D0177" w:rsidRPr="00D777FE" w:rsidRDefault="001D0177" w:rsidP="001D0177">
      <w:pPr>
        <w:numPr>
          <w:ilvl w:val="0"/>
          <w:numId w:val="7"/>
        </w:numPr>
        <w:spacing w:before="0" w:after="0" w:line="278" w:lineRule="auto"/>
      </w:pPr>
      <w:r w:rsidRPr="00D777FE">
        <w:t xml:space="preserve">Will AI model be affected when source data reaches retention limit? </w:t>
      </w:r>
      <w:sdt>
        <w:sdtPr>
          <w:id w:val="11040959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6996508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w:t>
      </w:r>
    </w:p>
    <w:p w14:paraId="755F5873" w14:textId="77777777" w:rsidR="001D0177" w:rsidRPr="00D777FE" w:rsidRDefault="001D0177" w:rsidP="001D0177">
      <w:pPr>
        <w:numPr>
          <w:ilvl w:val="0"/>
          <w:numId w:val="7"/>
        </w:numPr>
        <w:spacing w:before="0" w:after="0" w:line="278" w:lineRule="auto"/>
      </w:pPr>
      <w:r w:rsidRPr="00D777FE">
        <w:t xml:space="preserve">Plan for model compliance with retention requirements: </w:t>
      </w:r>
      <w:sdt>
        <w:sdtPr>
          <w:id w:val="-1044673577"/>
          <w:placeholder>
            <w:docPart w:val="7CFBD47AD1A84578B1E7513FE6E4A2FF"/>
          </w:placeholder>
        </w:sdtPr>
        <w:sdtContent>
          <w:r w:rsidRPr="00D777FE">
            <w:t>___________</w:t>
          </w:r>
        </w:sdtContent>
      </w:sdt>
    </w:p>
    <w:p w14:paraId="65D11ACD" w14:textId="77777777" w:rsidR="001D0177" w:rsidRPr="00D777FE" w:rsidRDefault="001D0177" w:rsidP="001D0177">
      <w:pPr>
        <w:pStyle w:val="Heading3"/>
      </w:pPr>
      <w:r w:rsidRPr="00D777FE">
        <w:t>Section 4: Legal and Policy Compliance</w:t>
      </w:r>
    </w:p>
    <w:p w14:paraId="21FE2163" w14:textId="77777777" w:rsidR="001D0177" w:rsidRPr="00D777FE" w:rsidRDefault="001D0177" w:rsidP="001D0177">
      <w:pPr>
        <w:pStyle w:val="Heading4"/>
      </w:pPr>
      <w:r w:rsidRPr="00D777FE">
        <w:t>4.1 Legal Authority</w:t>
      </w:r>
    </w:p>
    <w:p w14:paraId="2D53908F" w14:textId="77777777" w:rsidR="001D0177" w:rsidRPr="00D777FE" w:rsidRDefault="001D0177" w:rsidP="001D0177">
      <w:pPr>
        <w:spacing w:before="0" w:after="0" w:line="278" w:lineRule="auto"/>
      </w:pPr>
      <w:r w:rsidRPr="00D777FE">
        <w:rPr>
          <w:b/>
          <w:bCs/>
        </w:rPr>
        <w:t>What is the legal authority for this AI system? (EA Standard AI-001)</w:t>
      </w:r>
    </w:p>
    <w:tbl>
      <w:tblPr>
        <w:tblStyle w:val="TableGrid"/>
        <w:tblW w:w="9445" w:type="dxa"/>
        <w:tblLook w:val="04A0" w:firstRow="1" w:lastRow="0" w:firstColumn="1" w:lastColumn="0" w:noHBand="0" w:noVBand="1"/>
      </w:tblPr>
      <w:tblGrid>
        <w:gridCol w:w="2743"/>
        <w:gridCol w:w="3732"/>
        <w:gridCol w:w="2970"/>
      </w:tblGrid>
      <w:tr w:rsidR="001D0177" w:rsidRPr="00D777FE" w14:paraId="5A0E1AC4" w14:textId="77777777" w:rsidTr="00DD340A">
        <w:trPr>
          <w:cnfStyle w:val="100000000000" w:firstRow="1" w:lastRow="0" w:firstColumn="0" w:lastColumn="0" w:oddVBand="0" w:evenVBand="0" w:oddHBand="0" w:evenHBand="0" w:firstRowFirstColumn="0" w:firstRowLastColumn="0" w:lastRowFirstColumn="0" w:lastRowLastColumn="0"/>
        </w:trPr>
        <w:tc>
          <w:tcPr>
            <w:tcW w:w="0" w:type="auto"/>
            <w:hideMark/>
          </w:tcPr>
          <w:p w14:paraId="79DD7D43" w14:textId="77777777" w:rsidR="001D0177" w:rsidRPr="00D777FE" w:rsidRDefault="001D0177" w:rsidP="00DD340A">
            <w:pPr>
              <w:spacing w:line="278" w:lineRule="auto"/>
            </w:pPr>
            <w:r w:rsidRPr="00D777FE">
              <w:t>Authority Type</w:t>
            </w:r>
          </w:p>
        </w:tc>
        <w:tc>
          <w:tcPr>
            <w:tcW w:w="3732" w:type="dxa"/>
            <w:hideMark/>
          </w:tcPr>
          <w:p w14:paraId="411B5FD6" w14:textId="77777777" w:rsidR="001D0177" w:rsidRPr="00D777FE" w:rsidRDefault="001D0177" w:rsidP="00DD340A">
            <w:pPr>
              <w:spacing w:line="278" w:lineRule="auto"/>
            </w:pPr>
            <w:r w:rsidRPr="00D777FE">
              <w:t>Citation</w:t>
            </w:r>
          </w:p>
        </w:tc>
        <w:tc>
          <w:tcPr>
            <w:tcW w:w="2970" w:type="dxa"/>
            <w:hideMark/>
          </w:tcPr>
          <w:p w14:paraId="52386F2E" w14:textId="77777777" w:rsidR="001D0177" w:rsidRPr="00D777FE" w:rsidRDefault="001D0177" w:rsidP="00DD340A">
            <w:pPr>
              <w:spacing w:line="278" w:lineRule="auto"/>
            </w:pPr>
            <w:r w:rsidRPr="00D777FE">
              <w:t>Permits AI Use?</w:t>
            </w:r>
          </w:p>
        </w:tc>
      </w:tr>
      <w:tr w:rsidR="001D0177" w:rsidRPr="00D777FE" w14:paraId="2E47D833"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6A25AFFC" w14:textId="77777777" w:rsidR="001D0177" w:rsidRPr="00D777FE" w:rsidRDefault="001D0177" w:rsidP="00DD340A">
            <w:pPr>
              <w:spacing w:line="278" w:lineRule="auto"/>
            </w:pPr>
            <w:r w:rsidRPr="00D777FE">
              <w:t>Primary statutory authority</w:t>
            </w:r>
          </w:p>
        </w:tc>
        <w:tc>
          <w:tcPr>
            <w:tcW w:w="3732" w:type="dxa"/>
            <w:hideMark/>
          </w:tcPr>
          <w:p w14:paraId="42DD4E22" w14:textId="77777777" w:rsidR="001D0177" w:rsidRPr="00D777FE" w:rsidRDefault="001D0177" w:rsidP="00DD340A">
            <w:pPr>
              <w:spacing w:line="278" w:lineRule="auto"/>
            </w:pPr>
          </w:p>
        </w:tc>
        <w:tc>
          <w:tcPr>
            <w:tcW w:w="2970" w:type="dxa"/>
            <w:hideMark/>
          </w:tcPr>
          <w:p w14:paraId="3F0B444B" w14:textId="77777777" w:rsidR="001D0177" w:rsidRPr="00D777FE" w:rsidRDefault="001D0177" w:rsidP="00DD340A">
            <w:pPr>
              <w:spacing w:line="278" w:lineRule="auto"/>
            </w:pPr>
            <w:sdt>
              <w:sdtPr>
                <w:id w:val="-192116614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76896738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Unclear</w:t>
            </w:r>
          </w:p>
        </w:tc>
      </w:tr>
      <w:tr w:rsidR="001D0177" w:rsidRPr="00D777FE" w14:paraId="515A2F3C"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153DE609" w14:textId="77777777" w:rsidR="001D0177" w:rsidRPr="00D777FE" w:rsidRDefault="001D0177" w:rsidP="00DD340A">
            <w:pPr>
              <w:spacing w:line="278" w:lineRule="auto"/>
            </w:pPr>
            <w:r w:rsidRPr="00D777FE">
              <w:t>Additional relevant statutes</w:t>
            </w:r>
          </w:p>
        </w:tc>
        <w:tc>
          <w:tcPr>
            <w:tcW w:w="3732" w:type="dxa"/>
            <w:hideMark/>
          </w:tcPr>
          <w:p w14:paraId="02AEA204" w14:textId="77777777" w:rsidR="001D0177" w:rsidRPr="00D777FE" w:rsidRDefault="001D0177" w:rsidP="00DD340A">
            <w:pPr>
              <w:spacing w:line="278" w:lineRule="auto"/>
            </w:pPr>
          </w:p>
        </w:tc>
        <w:tc>
          <w:tcPr>
            <w:tcW w:w="2970" w:type="dxa"/>
            <w:hideMark/>
          </w:tcPr>
          <w:p w14:paraId="008A3685" w14:textId="77777777" w:rsidR="001D0177" w:rsidRPr="00D777FE" w:rsidRDefault="001D0177" w:rsidP="00DD340A">
            <w:pPr>
              <w:spacing w:line="278" w:lineRule="auto"/>
            </w:pPr>
            <w:sdt>
              <w:sdtPr>
                <w:id w:val="2098895302"/>
                <w14:checkbox>
                  <w14:checked w14:val="0"/>
                  <w14:checkedState w14:val="2612" w14:font="MS Gothic"/>
                  <w14:uncheckedState w14:val="2610" w14:font="MS Gothic"/>
                </w14:checkbox>
              </w:sdtPr>
              <w:sdtContent>
                <w:r w:rsidRPr="006C0DB8">
                  <w:rPr>
                    <w:rFonts w:ascii="MS Gothic" w:eastAsia="MS Gothic" w:hAnsi="MS Gothic" w:hint="eastAsia"/>
                  </w:rPr>
                  <w:t>☐</w:t>
                </w:r>
              </w:sdtContent>
            </w:sdt>
            <w:r w:rsidRPr="00D777FE">
              <w:t xml:space="preserve"> Yes </w:t>
            </w:r>
            <w:sdt>
              <w:sdtPr>
                <w:id w:val="-1803843305"/>
                <w14:checkbox>
                  <w14:checked w14:val="0"/>
                  <w14:checkedState w14:val="2612" w14:font="MS Gothic"/>
                  <w14:uncheckedState w14:val="2610" w14:font="MS Gothic"/>
                </w14:checkbox>
              </w:sdtPr>
              <w:sdtContent>
                <w:r w:rsidRPr="006C0DB8">
                  <w:rPr>
                    <w:rFonts w:ascii="MS Gothic" w:eastAsia="MS Gothic" w:hAnsi="MS Gothic" w:hint="eastAsia"/>
                  </w:rPr>
                  <w:t>☐</w:t>
                </w:r>
              </w:sdtContent>
            </w:sdt>
            <w:r w:rsidRPr="00D777FE">
              <w:t xml:space="preserve"> Unclear</w:t>
            </w:r>
          </w:p>
        </w:tc>
      </w:tr>
      <w:tr w:rsidR="001D0177" w:rsidRPr="00D777FE" w14:paraId="18400FFE"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0BD2F400" w14:textId="77777777" w:rsidR="001D0177" w:rsidRPr="00D777FE" w:rsidRDefault="001D0177" w:rsidP="00DD340A">
            <w:pPr>
              <w:spacing w:line="278" w:lineRule="auto"/>
            </w:pPr>
            <w:r w:rsidRPr="00D777FE">
              <w:t>Regulations</w:t>
            </w:r>
          </w:p>
        </w:tc>
        <w:tc>
          <w:tcPr>
            <w:tcW w:w="3732" w:type="dxa"/>
            <w:hideMark/>
          </w:tcPr>
          <w:p w14:paraId="36E75740" w14:textId="77777777" w:rsidR="001D0177" w:rsidRPr="00D777FE" w:rsidRDefault="001D0177" w:rsidP="00DD340A">
            <w:pPr>
              <w:spacing w:line="278" w:lineRule="auto"/>
            </w:pPr>
          </w:p>
        </w:tc>
        <w:tc>
          <w:tcPr>
            <w:tcW w:w="2970" w:type="dxa"/>
            <w:hideMark/>
          </w:tcPr>
          <w:p w14:paraId="640B1561" w14:textId="77777777" w:rsidR="001D0177" w:rsidRPr="00D777FE" w:rsidRDefault="001D0177" w:rsidP="00DD340A">
            <w:pPr>
              <w:spacing w:line="278" w:lineRule="auto"/>
            </w:pPr>
            <w:sdt>
              <w:sdtPr>
                <w:id w:val="873966028"/>
                <w14:checkbox>
                  <w14:checked w14:val="0"/>
                  <w14:checkedState w14:val="2612" w14:font="MS Gothic"/>
                  <w14:uncheckedState w14:val="2610" w14:font="MS Gothic"/>
                </w14:checkbox>
              </w:sdtPr>
              <w:sdtContent>
                <w:r w:rsidRPr="006C0DB8">
                  <w:rPr>
                    <w:rFonts w:ascii="MS Gothic" w:eastAsia="MS Gothic" w:hAnsi="MS Gothic" w:hint="eastAsia"/>
                  </w:rPr>
                  <w:t>☐</w:t>
                </w:r>
              </w:sdtContent>
            </w:sdt>
            <w:r w:rsidRPr="00D777FE">
              <w:t xml:space="preserve"> Yes </w:t>
            </w:r>
            <w:sdt>
              <w:sdtPr>
                <w:id w:val="1426149389"/>
                <w14:checkbox>
                  <w14:checked w14:val="0"/>
                  <w14:checkedState w14:val="2612" w14:font="MS Gothic"/>
                  <w14:uncheckedState w14:val="2610" w14:font="MS Gothic"/>
                </w14:checkbox>
              </w:sdtPr>
              <w:sdtContent>
                <w:r w:rsidRPr="006C0DB8">
                  <w:rPr>
                    <w:rFonts w:ascii="MS Gothic" w:eastAsia="MS Gothic" w:hAnsi="MS Gothic" w:hint="eastAsia"/>
                  </w:rPr>
                  <w:t>☐</w:t>
                </w:r>
              </w:sdtContent>
            </w:sdt>
            <w:r w:rsidRPr="00D777FE">
              <w:t xml:space="preserve"> Unclear</w:t>
            </w:r>
          </w:p>
        </w:tc>
      </w:tr>
      <w:tr w:rsidR="001D0177" w:rsidRPr="00D777FE" w14:paraId="38A172B2"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6CB2505F" w14:textId="77777777" w:rsidR="001D0177" w:rsidRPr="00D777FE" w:rsidRDefault="001D0177" w:rsidP="00DD340A">
            <w:pPr>
              <w:spacing w:line="278" w:lineRule="auto"/>
            </w:pPr>
            <w:r w:rsidRPr="00D777FE">
              <w:t>Executive orders/directives</w:t>
            </w:r>
          </w:p>
        </w:tc>
        <w:tc>
          <w:tcPr>
            <w:tcW w:w="3732" w:type="dxa"/>
            <w:hideMark/>
          </w:tcPr>
          <w:p w14:paraId="0FC24932" w14:textId="77777777" w:rsidR="001D0177" w:rsidRPr="00D777FE" w:rsidRDefault="001D0177" w:rsidP="00DD340A">
            <w:pPr>
              <w:spacing w:line="278" w:lineRule="auto"/>
            </w:pPr>
          </w:p>
        </w:tc>
        <w:tc>
          <w:tcPr>
            <w:tcW w:w="2970" w:type="dxa"/>
            <w:hideMark/>
          </w:tcPr>
          <w:p w14:paraId="2B7EC03B" w14:textId="77777777" w:rsidR="001D0177" w:rsidRPr="00D777FE" w:rsidRDefault="001D0177" w:rsidP="00DD340A">
            <w:pPr>
              <w:spacing w:line="278" w:lineRule="auto"/>
            </w:pPr>
            <w:sdt>
              <w:sdtPr>
                <w:id w:val="1533606157"/>
                <w14:checkbox>
                  <w14:checked w14:val="0"/>
                  <w14:checkedState w14:val="2612" w14:font="MS Gothic"/>
                  <w14:uncheckedState w14:val="2610" w14:font="MS Gothic"/>
                </w14:checkbox>
              </w:sdtPr>
              <w:sdtContent>
                <w:r w:rsidRPr="006C0DB8">
                  <w:rPr>
                    <w:rFonts w:ascii="MS Gothic" w:eastAsia="MS Gothic" w:hAnsi="MS Gothic" w:hint="eastAsia"/>
                  </w:rPr>
                  <w:t>☐</w:t>
                </w:r>
              </w:sdtContent>
            </w:sdt>
            <w:r w:rsidRPr="00D777FE">
              <w:t xml:space="preserve"> Yes </w:t>
            </w:r>
            <w:sdt>
              <w:sdtPr>
                <w:id w:val="-419557204"/>
                <w14:checkbox>
                  <w14:checked w14:val="0"/>
                  <w14:checkedState w14:val="2612" w14:font="MS Gothic"/>
                  <w14:uncheckedState w14:val="2610" w14:font="MS Gothic"/>
                </w14:checkbox>
              </w:sdtPr>
              <w:sdtContent>
                <w:r w:rsidRPr="006C0DB8">
                  <w:rPr>
                    <w:rFonts w:ascii="MS Gothic" w:eastAsia="MS Gothic" w:hAnsi="MS Gothic" w:hint="eastAsia"/>
                  </w:rPr>
                  <w:t>☐</w:t>
                </w:r>
              </w:sdtContent>
            </w:sdt>
            <w:r w:rsidRPr="00D777FE">
              <w:t xml:space="preserve"> Unclear</w:t>
            </w:r>
          </w:p>
        </w:tc>
      </w:tr>
    </w:tbl>
    <w:p w14:paraId="24B9F9A5" w14:textId="77777777" w:rsidR="001D0177" w:rsidRDefault="001D0177" w:rsidP="001D0177">
      <w:pPr>
        <w:spacing w:before="0" w:after="0" w:line="278" w:lineRule="auto"/>
        <w:rPr>
          <w:b/>
          <w:bCs/>
        </w:rPr>
      </w:pPr>
    </w:p>
    <w:p w14:paraId="0DAB06C3" w14:textId="77777777" w:rsidR="001D0177" w:rsidRPr="00D777FE" w:rsidRDefault="001D0177" w:rsidP="001D0177">
      <w:pPr>
        <w:spacing w:before="0" w:after="0" w:line="278" w:lineRule="auto"/>
      </w:pPr>
      <w:r w:rsidRPr="00D777FE">
        <w:rPr>
          <w:b/>
          <w:bCs/>
        </w:rPr>
        <w:t xml:space="preserve">Has legal counsel reviewed and </w:t>
      </w:r>
      <w:proofErr w:type="gramStart"/>
      <w:r w:rsidRPr="00D777FE">
        <w:rPr>
          <w:b/>
          <w:bCs/>
        </w:rPr>
        <w:t>approved</w:t>
      </w:r>
      <w:proofErr w:type="gramEnd"/>
      <w:r w:rsidRPr="00D777FE">
        <w:rPr>
          <w:b/>
          <w:bCs/>
        </w:rPr>
        <w:t xml:space="preserve"> this authority analysis?</w:t>
      </w:r>
    </w:p>
    <w:p w14:paraId="752F15D1" w14:textId="77777777" w:rsidR="001D0177" w:rsidRPr="00D777FE" w:rsidRDefault="001D0177" w:rsidP="001D0177">
      <w:pPr>
        <w:spacing w:before="0" w:after="0" w:line="278" w:lineRule="auto"/>
        <w:ind w:left="360"/>
      </w:pPr>
      <w:sdt>
        <w:sdtPr>
          <w:id w:val="131406817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(Date: </w:t>
      </w:r>
      <w:sdt>
        <w:sdtPr>
          <w:id w:val="-174268247"/>
          <w:placeholder>
            <w:docPart w:val="1F109C5532C94E13BE5E133D2C63CACC"/>
          </w:placeholder>
        </w:sdtPr>
        <w:sdtContent>
          <w:r w:rsidRPr="00D777FE">
            <w:t>______</w:t>
          </w:r>
        </w:sdtContent>
      </w:sdt>
      <w:r w:rsidRPr="00D777FE">
        <w:t xml:space="preserve"> Reviewer: </w:t>
      </w:r>
      <w:sdt>
        <w:sdtPr>
          <w:id w:val="-1482845520"/>
          <w:placeholder>
            <w:docPart w:val="1F109C5532C94E13BE5E133D2C63CACC"/>
          </w:placeholder>
        </w:sdtPr>
        <w:sdtContent>
          <w:r w:rsidRPr="00D777FE">
            <w:t>______</w:t>
          </w:r>
        </w:sdtContent>
      </w:sdt>
      <w:r w:rsidRPr="00D777FE">
        <w:t>)</w:t>
      </w:r>
    </w:p>
    <w:p w14:paraId="2A64EEDC" w14:textId="77777777" w:rsidR="001D0177" w:rsidRPr="00D777FE" w:rsidRDefault="001D0177" w:rsidP="001D0177">
      <w:pPr>
        <w:spacing w:before="0" w:after="0" w:line="278" w:lineRule="auto"/>
        <w:ind w:left="360"/>
      </w:pPr>
      <w:sdt>
        <w:sdtPr>
          <w:id w:val="142052831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Required before deployment for external AI systems</w:t>
      </w:r>
    </w:p>
    <w:p w14:paraId="7D2C322E" w14:textId="77777777" w:rsidR="001D0177" w:rsidRPr="00D777FE" w:rsidRDefault="001D0177" w:rsidP="001D0177">
      <w:pPr>
        <w:spacing w:before="0" w:after="0" w:line="278" w:lineRule="auto"/>
        <w:ind w:left="360"/>
      </w:pPr>
      <w:sdt>
        <w:sdtPr>
          <w:id w:val="-174425861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Review in progress</w:t>
      </w:r>
    </w:p>
    <w:p w14:paraId="238DFAC2" w14:textId="77777777" w:rsidR="001D0177" w:rsidRDefault="001D0177" w:rsidP="001D0177">
      <w:pPr>
        <w:pStyle w:val="Heading4"/>
      </w:pPr>
      <w:r w:rsidRPr="00D777FE">
        <w:lastRenderedPageBreak/>
        <w:t xml:space="preserve">4.2 </w:t>
      </w:r>
      <w:r>
        <w:t>Comprehensive</w:t>
      </w:r>
      <w:r w:rsidRPr="00D777FE">
        <w:t xml:space="preserve"> Compliance Checklist</w:t>
      </w:r>
    </w:p>
    <w:p w14:paraId="18D9BB9F" w14:textId="77777777" w:rsidR="001D0177" w:rsidRPr="003E38B4" w:rsidRDefault="001D0177" w:rsidP="001D0177">
      <w:r w:rsidRPr="003E38B4">
        <w:rPr>
          <w:b/>
          <w:bCs/>
        </w:rPr>
        <w:t>GDCDPA Compliance (Va. Code § 2.2-3800 et seq.):</w:t>
      </w:r>
    </w:p>
    <w:tbl>
      <w:tblPr>
        <w:tblStyle w:val="TableGrid"/>
        <w:tblW w:w="0" w:type="auto"/>
        <w:tblLook w:val="04A0" w:firstRow="1" w:lastRow="0" w:firstColumn="1" w:lastColumn="0" w:noHBand="0" w:noVBand="1"/>
      </w:tblPr>
      <w:tblGrid>
        <w:gridCol w:w="3410"/>
        <w:gridCol w:w="2786"/>
        <w:gridCol w:w="3144"/>
      </w:tblGrid>
      <w:tr w:rsidR="001D0177" w:rsidRPr="00D777FE" w14:paraId="21AFDC6A" w14:textId="77777777" w:rsidTr="00DD340A">
        <w:trPr>
          <w:cnfStyle w:val="100000000000" w:firstRow="1" w:lastRow="0" w:firstColumn="0" w:lastColumn="0" w:oddVBand="0" w:evenVBand="0" w:oddHBand="0" w:evenHBand="0" w:firstRowFirstColumn="0" w:firstRowLastColumn="0" w:lastRowFirstColumn="0" w:lastRowLastColumn="0"/>
        </w:trPr>
        <w:tc>
          <w:tcPr>
            <w:tcW w:w="3410" w:type="dxa"/>
            <w:hideMark/>
          </w:tcPr>
          <w:p w14:paraId="73FF7FC0" w14:textId="77777777" w:rsidR="001D0177" w:rsidRPr="00D777FE" w:rsidRDefault="001D0177" w:rsidP="00DD340A">
            <w:pPr>
              <w:spacing w:line="278" w:lineRule="auto"/>
            </w:pPr>
            <w:r w:rsidRPr="00D777FE">
              <w:t>Requirement</w:t>
            </w:r>
          </w:p>
        </w:tc>
        <w:tc>
          <w:tcPr>
            <w:tcW w:w="2786" w:type="dxa"/>
            <w:hideMark/>
          </w:tcPr>
          <w:p w14:paraId="2BD4E369" w14:textId="77777777" w:rsidR="001D0177" w:rsidRPr="00D777FE" w:rsidRDefault="001D0177" w:rsidP="00DD340A">
            <w:pPr>
              <w:spacing w:line="278" w:lineRule="auto"/>
            </w:pPr>
            <w:r w:rsidRPr="00D777FE">
              <w:t>Compliant</w:t>
            </w:r>
          </w:p>
        </w:tc>
        <w:tc>
          <w:tcPr>
            <w:tcW w:w="3144" w:type="dxa"/>
            <w:hideMark/>
          </w:tcPr>
          <w:p w14:paraId="2124F3F6" w14:textId="77777777" w:rsidR="001D0177" w:rsidRPr="00D777FE" w:rsidRDefault="001D0177" w:rsidP="00DD340A">
            <w:pPr>
              <w:spacing w:line="278" w:lineRule="auto"/>
            </w:pPr>
            <w:r w:rsidRPr="00D777FE">
              <w:t>Evidence/Documentation</w:t>
            </w:r>
          </w:p>
        </w:tc>
      </w:tr>
      <w:tr w:rsidR="001D0177" w:rsidRPr="00D777FE" w14:paraId="1C147F4B" w14:textId="77777777" w:rsidTr="00DD340A">
        <w:trPr>
          <w:cnfStyle w:val="000000100000" w:firstRow="0" w:lastRow="0" w:firstColumn="0" w:lastColumn="0" w:oddVBand="0" w:evenVBand="0" w:oddHBand="1" w:evenHBand="0" w:firstRowFirstColumn="0" w:firstRowLastColumn="0" w:lastRowFirstColumn="0" w:lastRowLastColumn="0"/>
        </w:trPr>
        <w:tc>
          <w:tcPr>
            <w:tcW w:w="3410" w:type="dxa"/>
            <w:hideMark/>
          </w:tcPr>
          <w:p w14:paraId="72A7A340" w14:textId="77777777" w:rsidR="001D0177" w:rsidRPr="00D777FE" w:rsidRDefault="001D0177" w:rsidP="00DD340A">
            <w:pPr>
              <w:spacing w:line="278" w:lineRule="auto"/>
            </w:pPr>
            <w:r w:rsidRPr="00D777FE">
              <w:t>Legal authority exists for collection and use (§ 2.2-</w:t>
            </w:r>
            <w:proofErr w:type="gramStart"/>
            <w:r w:rsidRPr="00D777FE">
              <w:t>3800.C.</w:t>
            </w:r>
            <w:proofErr w:type="gramEnd"/>
            <w:r w:rsidRPr="00D777FE">
              <w:t>1)</w:t>
            </w:r>
          </w:p>
        </w:tc>
        <w:tc>
          <w:tcPr>
            <w:tcW w:w="2786" w:type="dxa"/>
            <w:hideMark/>
          </w:tcPr>
          <w:p w14:paraId="242EB8CD" w14:textId="77777777" w:rsidR="001D0177" w:rsidRPr="00D777FE" w:rsidRDefault="001D0177" w:rsidP="00DD340A">
            <w:pPr>
              <w:spacing w:line="278" w:lineRule="auto"/>
            </w:pPr>
            <w:sdt>
              <w:sdtPr>
                <w:id w:val="91088480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206671022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43441273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N/A</w:t>
            </w:r>
          </w:p>
        </w:tc>
        <w:tc>
          <w:tcPr>
            <w:tcW w:w="3144" w:type="dxa"/>
            <w:hideMark/>
          </w:tcPr>
          <w:p w14:paraId="2F744F57" w14:textId="77777777" w:rsidR="001D0177" w:rsidRPr="00D777FE" w:rsidRDefault="001D0177" w:rsidP="00DD340A">
            <w:pPr>
              <w:spacing w:line="278" w:lineRule="auto"/>
            </w:pPr>
          </w:p>
        </w:tc>
      </w:tr>
      <w:tr w:rsidR="001D0177" w:rsidRPr="00D777FE" w14:paraId="0CC70AD4" w14:textId="77777777" w:rsidTr="00DD340A">
        <w:trPr>
          <w:cnfStyle w:val="000000010000" w:firstRow="0" w:lastRow="0" w:firstColumn="0" w:lastColumn="0" w:oddVBand="0" w:evenVBand="0" w:oddHBand="0" w:evenHBand="1" w:firstRowFirstColumn="0" w:firstRowLastColumn="0" w:lastRowFirstColumn="0" w:lastRowLastColumn="0"/>
        </w:trPr>
        <w:tc>
          <w:tcPr>
            <w:tcW w:w="3410" w:type="dxa"/>
            <w:hideMark/>
          </w:tcPr>
          <w:p w14:paraId="59642D0C" w14:textId="77777777" w:rsidR="001D0177" w:rsidRPr="00D777FE" w:rsidRDefault="001D0177" w:rsidP="00DD340A">
            <w:pPr>
              <w:spacing w:line="278" w:lineRule="auto"/>
            </w:pPr>
            <w:r w:rsidRPr="00D777FE">
              <w:t>Proper purpose documented (§ 2.2-</w:t>
            </w:r>
            <w:proofErr w:type="gramStart"/>
            <w:r w:rsidRPr="00D777FE">
              <w:t>3800.C.</w:t>
            </w:r>
            <w:proofErr w:type="gramEnd"/>
            <w:r w:rsidRPr="00D777FE">
              <w:t>2)</w:t>
            </w:r>
          </w:p>
        </w:tc>
        <w:tc>
          <w:tcPr>
            <w:tcW w:w="2786" w:type="dxa"/>
            <w:hideMark/>
          </w:tcPr>
          <w:p w14:paraId="7321062A" w14:textId="77777777" w:rsidR="001D0177" w:rsidRPr="00D777FE" w:rsidRDefault="001D0177" w:rsidP="00DD340A">
            <w:pPr>
              <w:spacing w:line="278" w:lineRule="auto"/>
            </w:pPr>
            <w:sdt>
              <w:sdtPr>
                <w:id w:val="-1040428393"/>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1075206245"/>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1473718931"/>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54F66D2C" w14:textId="77777777" w:rsidR="001D0177" w:rsidRPr="00D777FE" w:rsidRDefault="001D0177" w:rsidP="00DD340A">
            <w:pPr>
              <w:spacing w:line="278" w:lineRule="auto"/>
            </w:pPr>
          </w:p>
        </w:tc>
      </w:tr>
      <w:tr w:rsidR="001D0177" w:rsidRPr="00D777FE" w14:paraId="300F09F6" w14:textId="77777777" w:rsidTr="00DD340A">
        <w:trPr>
          <w:cnfStyle w:val="000000100000" w:firstRow="0" w:lastRow="0" w:firstColumn="0" w:lastColumn="0" w:oddVBand="0" w:evenVBand="0" w:oddHBand="1" w:evenHBand="0" w:firstRowFirstColumn="0" w:firstRowLastColumn="0" w:lastRowFirstColumn="0" w:lastRowLastColumn="0"/>
        </w:trPr>
        <w:tc>
          <w:tcPr>
            <w:tcW w:w="3410" w:type="dxa"/>
            <w:hideMark/>
          </w:tcPr>
          <w:p w14:paraId="4AF71253" w14:textId="77777777" w:rsidR="001D0177" w:rsidRPr="00D777FE" w:rsidRDefault="001D0177" w:rsidP="00DD340A">
            <w:pPr>
              <w:spacing w:line="278" w:lineRule="auto"/>
            </w:pPr>
            <w:r w:rsidRPr="00D777FE">
              <w:t>Necessary and relevant to purpose (§ 2.2-</w:t>
            </w:r>
            <w:proofErr w:type="gramStart"/>
            <w:r w:rsidRPr="00D777FE">
              <w:t>3800.C.</w:t>
            </w:r>
            <w:proofErr w:type="gramEnd"/>
            <w:r w:rsidRPr="00D777FE">
              <w:t>3)</w:t>
            </w:r>
          </w:p>
        </w:tc>
        <w:tc>
          <w:tcPr>
            <w:tcW w:w="2786" w:type="dxa"/>
            <w:hideMark/>
          </w:tcPr>
          <w:p w14:paraId="0386D38C" w14:textId="77777777" w:rsidR="001D0177" w:rsidRPr="00D777FE" w:rsidRDefault="001D0177" w:rsidP="00DD340A">
            <w:pPr>
              <w:spacing w:line="278" w:lineRule="auto"/>
            </w:pPr>
            <w:sdt>
              <w:sdtPr>
                <w:id w:val="-843087690"/>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531613228"/>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311109126"/>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666E49B8" w14:textId="77777777" w:rsidR="001D0177" w:rsidRPr="00D777FE" w:rsidRDefault="001D0177" w:rsidP="00DD340A">
            <w:pPr>
              <w:spacing w:line="278" w:lineRule="auto"/>
            </w:pPr>
          </w:p>
        </w:tc>
      </w:tr>
      <w:tr w:rsidR="001D0177" w:rsidRPr="00D777FE" w14:paraId="38B59B20" w14:textId="77777777" w:rsidTr="00DD340A">
        <w:trPr>
          <w:cnfStyle w:val="000000010000" w:firstRow="0" w:lastRow="0" w:firstColumn="0" w:lastColumn="0" w:oddVBand="0" w:evenVBand="0" w:oddHBand="0" w:evenHBand="1" w:firstRowFirstColumn="0" w:firstRowLastColumn="0" w:lastRowFirstColumn="0" w:lastRowLastColumn="0"/>
        </w:trPr>
        <w:tc>
          <w:tcPr>
            <w:tcW w:w="3410" w:type="dxa"/>
            <w:hideMark/>
          </w:tcPr>
          <w:p w14:paraId="4BFDEE58" w14:textId="77777777" w:rsidR="001D0177" w:rsidRPr="00D777FE" w:rsidRDefault="001D0177" w:rsidP="00DD340A">
            <w:pPr>
              <w:spacing w:line="278" w:lineRule="auto"/>
            </w:pPr>
            <w:r w:rsidRPr="00D777FE">
              <w:t>Required notice provided to data subjects (§ 2.2-3803)</w:t>
            </w:r>
          </w:p>
        </w:tc>
        <w:tc>
          <w:tcPr>
            <w:tcW w:w="2786" w:type="dxa"/>
            <w:hideMark/>
          </w:tcPr>
          <w:p w14:paraId="67AD86D9" w14:textId="77777777" w:rsidR="001D0177" w:rsidRPr="00D777FE" w:rsidRDefault="001D0177" w:rsidP="00DD340A">
            <w:pPr>
              <w:spacing w:line="278" w:lineRule="auto"/>
            </w:pPr>
            <w:sdt>
              <w:sdtPr>
                <w:id w:val="-933666510"/>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493849092"/>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285704840"/>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071B2DB8" w14:textId="77777777" w:rsidR="001D0177" w:rsidRPr="00D777FE" w:rsidRDefault="001D0177" w:rsidP="00DD340A">
            <w:pPr>
              <w:spacing w:line="278" w:lineRule="auto"/>
            </w:pPr>
          </w:p>
        </w:tc>
      </w:tr>
      <w:tr w:rsidR="001D0177" w:rsidRPr="00D777FE" w14:paraId="4FC641FB" w14:textId="77777777" w:rsidTr="00DD340A">
        <w:trPr>
          <w:cnfStyle w:val="000000100000" w:firstRow="0" w:lastRow="0" w:firstColumn="0" w:lastColumn="0" w:oddVBand="0" w:evenVBand="0" w:oddHBand="1" w:evenHBand="0" w:firstRowFirstColumn="0" w:firstRowLastColumn="0" w:lastRowFirstColumn="0" w:lastRowLastColumn="0"/>
        </w:trPr>
        <w:tc>
          <w:tcPr>
            <w:tcW w:w="3410" w:type="dxa"/>
            <w:hideMark/>
          </w:tcPr>
          <w:p w14:paraId="2A0CE5B4" w14:textId="77777777" w:rsidR="001D0177" w:rsidRPr="00D777FE" w:rsidRDefault="001D0177" w:rsidP="00DD340A">
            <w:pPr>
              <w:spacing w:line="278" w:lineRule="auto"/>
            </w:pPr>
            <w:r w:rsidRPr="00D777FE">
              <w:t>Consent obtained when required (§ 2.2-3804)</w:t>
            </w:r>
          </w:p>
        </w:tc>
        <w:tc>
          <w:tcPr>
            <w:tcW w:w="2786" w:type="dxa"/>
            <w:hideMark/>
          </w:tcPr>
          <w:p w14:paraId="4BD50461" w14:textId="77777777" w:rsidR="001D0177" w:rsidRPr="00D777FE" w:rsidRDefault="001D0177" w:rsidP="00DD340A">
            <w:pPr>
              <w:spacing w:line="278" w:lineRule="auto"/>
            </w:pPr>
            <w:sdt>
              <w:sdtPr>
                <w:id w:val="1064914705"/>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1658921662"/>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1575342553"/>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4615DCD9" w14:textId="77777777" w:rsidR="001D0177" w:rsidRPr="00D777FE" w:rsidRDefault="001D0177" w:rsidP="00DD340A">
            <w:pPr>
              <w:spacing w:line="278" w:lineRule="auto"/>
            </w:pPr>
          </w:p>
        </w:tc>
      </w:tr>
      <w:tr w:rsidR="001D0177" w:rsidRPr="00D777FE" w14:paraId="53E0E251" w14:textId="77777777" w:rsidTr="00DD340A">
        <w:trPr>
          <w:cnfStyle w:val="000000010000" w:firstRow="0" w:lastRow="0" w:firstColumn="0" w:lastColumn="0" w:oddVBand="0" w:evenVBand="0" w:oddHBand="0" w:evenHBand="1" w:firstRowFirstColumn="0" w:firstRowLastColumn="0" w:lastRowFirstColumn="0" w:lastRowLastColumn="0"/>
        </w:trPr>
        <w:tc>
          <w:tcPr>
            <w:tcW w:w="3410" w:type="dxa"/>
            <w:hideMark/>
          </w:tcPr>
          <w:p w14:paraId="03DE0929" w14:textId="77777777" w:rsidR="001D0177" w:rsidRPr="00D777FE" w:rsidRDefault="001D0177" w:rsidP="00DD340A">
            <w:pPr>
              <w:spacing w:line="278" w:lineRule="auto"/>
            </w:pPr>
            <w:r w:rsidRPr="00D777FE">
              <w:t>Accuracy standards established (§ 2.2-</w:t>
            </w:r>
            <w:proofErr w:type="gramStart"/>
            <w:r w:rsidRPr="00D777FE">
              <w:t>3800.C.</w:t>
            </w:r>
            <w:proofErr w:type="gramEnd"/>
            <w:r w:rsidRPr="00D777FE">
              <w:t>5)</w:t>
            </w:r>
          </w:p>
        </w:tc>
        <w:tc>
          <w:tcPr>
            <w:tcW w:w="2786" w:type="dxa"/>
            <w:hideMark/>
          </w:tcPr>
          <w:p w14:paraId="78122E9A" w14:textId="77777777" w:rsidR="001D0177" w:rsidRPr="00D777FE" w:rsidRDefault="001D0177" w:rsidP="00DD340A">
            <w:pPr>
              <w:spacing w:line="278" w:lineRule="auto"/>
            </w:pPr>
            <w:sdt>
              <w:sdtPr>
                <w:id w:val="1198357673"/>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948387838"/>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1629051142"/>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6C92B970" w14:textId="77777777" w:rsidR="001D0177" w:rsidRPr="00D777FE" w:rsidRDefault="001D0177" w:rsidP="00DD340A">
            <w:pPr>
              <w:spacing w:line="278" w:lineRule="auto"/>
            </w:pPr>
          </w:p>
        </w:tc>
      </w:tr>
      <w:tr w:rsidR="001D0177" w:rsidRPr="00D777FE" w14:paraId="2BC6C9FE" w14:textId="77777777" w:rsidTr="00DD340A">
        <w:trPr>
          <w:cnfStyle w:val="000000100000" w:firstRow="0" w:lastRow="0" w:firstColumn="0" w:lastColumn="0" w:oddVBand="0" w:evenVBand="0" w:oddHBand="1" w:evenHBand="0" w:firstRowFirstColumn="0" w:firstRowLastColumn="0" w:lastRowFirstColumn="0" w:lastRowLastColumn="0"/>
        </w:trPr>
        <w:tc>
          <w:tcPr>
            <w:tcW w:w="3410" w:type="dxa"/>
            <w:hideMark/>
          </w:tcPr>
          <w:p w14:paraId="7557152A" w14:textId="77777777" w:rsidR="001D0177" w:rsidRPr="00D777FE" w:rsidRDefault="001D0177" w:rsidP="00DD340A">
            <w:pPr>
              <w:spacing w:line="278" w:lineRule="auto"/>
            </w:pPr>
            <w:r w:rsidRPr="00D777FE">
              <w:t>Data kept current (§ 2.2-</w:t>
            </w:r>
            <w:proofErr w:type="gramStart"/>
            <w:r w:rsidRPr="00D777FE">
              <w:t>3800.C.</w:t>
            </w:r>
            <w:proofErr w:type="gramEnd"/>
            <w:r w:rsidRPr="00D777FE">
              <w:t>6)</w:t>
            </w:r>
          </w:p>
        </w:tc>
        <w:tc>
          <w:tcPr>
            <w:tcW w:w="2786" w:type="dxa"/>
            <w:hideMark/>
          </w:tcPr>
          <w:p w14:paraId="28D3E0FF" w14:textId="77777777" w:rsidR="001D0177" w:rsidRPr="00D777FE" w:rsidRDefault="001D0177" w:rsidP="00DD340A">
            <w:pPr>
              <w:spacing w:line="278" w:lineRule="auto"/>
            </w:pPr>
            <w:sdt>
              <w:sdtPr>
                <w:id w:val="-1907984536"/>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923768250"/>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1627037966"/>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636B7079" w14:textId="77777777" w:rsidR="001D0177" w:rsidRPr="00D777FE" w:rsidRDefault="001D0177" w:rsidP="00DD340A">
            <w:pPr>
              <w:spacing w:line="278" w:lineRule="auto"/>
            </w:pPr>
          </w:p>
        </w:tc>
      </w:tr>
      <w:tr w:rsidR="001D0177" w:rsidRPr="00D777FE" w14:paraId="3B58ADF3" w14:textId="77777777" w:rsidTr="00DD340A">
        <w:trPr>
          <w:cnfStyle w:val="000000010000" w:firstRow="0" w:lastRow="0" w:firstColumn="0" w:lastColumn="0" w:oddVBand="0" w:evenVBand="0" w:oddHBand="0" w:evenHBand="1" w:firstRowFirstColumn="0" w:firstRowLastColumn="0" w:lastRowFirstColumn="0" w:lastRowLastColumn="0"/>
        </w:trPr>
        <w:tc>
          <w:tcPr>
            <w:tcW w:w="3410" w:type="dxa"/>
            <w:hideMark/>
          </w:tcPr>
          <w:p w14:paraId="043FEEAB" w14:textId="77777777" w:rsidR="001D0177" w:rsidRPr="00D777FE" w:rsidRDefault="001D0177" w:rsidP="00DD340A">
            <w:pPr>
              <w:spacing w:line="278" w:lineRule="auto"/>
            </w:pPr>
            <w:r w:rsidRPr="00D777FE">
              <w:t>Individual access procedures in place (§ 2.2-3806)</w:t>
            </w:r>
          </w:p>
        </w:tc>
        <w:tc>
          <w:tcPr>
            <w:tcW w:w="2786" w:type="dxa"/>
            <w:hideMark/>
          </w:tcPr>
          <w:p w14:paraId="23B3BDFC" w14:textId="77777777" w:rsidR="001D0177" w:rsidRPr="00D777FE" w:rsidRDefault="001D0177" w:rsidP="00DD340A">
            <w:pPr>
              <w:spacing w:line="278" w:lineRule="auto"/>
            </w:pPr>
            <w:sdt>
              <w:sdtPr>
                <w:id w:val="121123385"/>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221143667"/>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1889181284"/>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418C384D" w14:textId="77777777" w:rsidR="001D0177" w:rsidRPr="00D777FE" w:rsidRDefault="001D0177" w:rsidP="00DD340A">
            <w:pPr>
              <w:spacing w:line="278" w:lineRule="auto"/>
            </w:pPr>
          </w:p>
        </w:tc>
      </w:tr>
      <w:tr w:rsidR="001D0177" w:rsidRPr="00D777FE" w14:paraId="5F1AB052" w14:textId="77777777" w:rsidTr="00DD340A">
        <w:trPr>
          <w:cnfStyle w:val="000000100000" w:firstRow="0" w:lastRow="0" w:firstColumn="0" w:lastColumn="0" w:oddVBand="0" w:evenVBand="0" w:oddHBand="1" w:evenHBand="0" w:firstRowFirstColumn="0" w:firstRowLastColumn="0" w:lastRowFirstColumn="0" w:lastRowLastColumn="0"/>
        </w:trPr>
        <w:tc>
          <w:tcPr>
            <w:tcW w:w="3410" w:type="dxa"/>
            <w:hideMark/>
          </w:tcPr>
          <w:p w14:paraId="54162429" w14:textId="77777777" w:rsidR="001D0177" w:rsidRPr="00D777FE" w:rsidRDefault="001D0177" w:rsidP="00DD340A">
            <w:pPr>
              <w:spacing w:line="278" w:lineRule="auto"/>
            </w:pPr>
            <w:r w:rsidRPr="00D777FE">
              <w:t>Correction procedures in place (§ 2.2-3807)</w:t>
            </w:r>
          </w:p>
        </w:tc>
        <w:tc>
          <w:tcPr>
            <w:tcW w:w="2786" w:type="dxa"/>
            <w:hideMark/>
          </w:tcPr>
          <w:p w14:paraId="70760D69" w14:textId="77777777" w:rsidR="001D0177" w:rsidRPr="00D777FE" w:rsidRDefault="001D0177" w:rsidP="00DD340A">
            <w:pPr>
              <w:spacing w:line="278" w:lineRule="auto"/>
            </w:pPr>
            <w:sdt>
              <w:sdtPr>
                <w:id w:val="1800258844"/>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697511292"/>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799340284"/>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7BED7126" w14:textId="77777777" w:rsidR="001D0177" w:rsidRPr="00D777FE" w:rsidRDefault="001D0177" w:rsidP="00DD340A">
            <w:pPr>
              <w:spacing w:line="278" w:lineRule="auto"/>
            </w:pPr>
          </w:p>
        </w:tc>
      </w:tr>
      <w:tr w:rsidR="001D0177" w:rsidRPr="00D777FE" w14:paraId="096B7937" w14:textId="77777777" w:rsidTr="00DD340A">
        <w:trPr>
          <w:cnfStyle w:val="000000010000" w:firstRow="0" w:lastRow="0" w:firstColumn="0" w:lastColumn="0" w:oddVBand="0" w:evenVBand="0" w:oddHBand="0" w:evenHBand="1" w:firstRowFirstColumn="0" w:firstRowLastColumn="0" w:lastRowFirstColumn="0" w:lastRowLastColumn="0"/>
        </w:trPr>
        <w:tc>
          <w:tcPr>
            <w:tcW w:w="3410" w:type="dxa"/>
            <w:hideMark/>
          </w:tcPr>
          <w:p w14:paraId="1DEB1AD3" w14:textId="77777777" w:rsidR="001D0177" w:rsidRPr="00D777FE" w:rsidRDefault="001D0177" w:rsidP="00DD340A">
            <w:pPr>
              <w:spacing w:line="278" w:lineRule="auto"/>
            </w:pPr>
            <w:r w:rsidRPr="00D777FE">
              <w:t>Security safeguards implemented (§ 2.2-</w:t>
            </w:r>
            <w:proofErr w:type="gramStart"/>
            <w:r w:rsidRPr="00D777FE">
              <w:t>3800.C.</w:t>
            </w:r>
            <w:proofErr w:type="gramEnd"/>
            <w:r w:rsidRPr="00D777FE">
              <w:t>8)</w:t>
            </w:r>
          </w:p>
        </w:tc>
        <w:tc>
          <w:tcPr>
            <w:tcW w:w="2786" w:type="dxa"/>
            <w:hideMark/>
          </w:tcPr>
          <w:p w14:paraId="5F70CCBE" w14:textId="77777777" w:rsidR="001D0177" w:rsidRPr="00D777FE" w:rsidRDefault="001D0177" w:rsidP="00DD340A">
            <w:pPr>
              <w:spacing w:line="278" w:lineRule="auto"/>
            </w:pPr>
            <w:sdt>
              <w:sdtPr>
                <w:id w:val="99841718"/>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2048597269"/>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848482380"/>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056B88CB" w14:textId="77777777" w:rsidR="001D0177" w:rsidRPr="00D777FE" w:rsidRDefault="001D0177" w:rsidP="00DD340A">
            <w:pPr>
              <w:spacing w:line="278" w:lineRule="auto"/>
            </w:pPr>
          </w:p>
        </w:tc>
      </w:tr>
      <w:tr w:rsidR="001D0177" w:rsidRPr="00D777FE" w14:paraId="18AE10FA" w14:textId="77777777" w:rsidTr="00DD340A">
        <w:trPr>
          <w:cnfStyle w:val="000000100000" w:firstRow="0" w:lastRow="0" w:firstColumn="0" w:lastColumn="0" w:oddVBand="0" w:evenVBand="0" w:oddHBand="1" w:evenHBand="0" w:firstRowFirstColumn="0" w:firstRowLastColumn="0" w:lastRowFirstColumn="0" w:lastRowLastColumn="0"/>
        </w:trPr>
        <w:tc>
          <w:tcPr>
            <w:tcW w:w="3410" w:type="dxa"/>
            <w:hideMark/>
          </w:tcPr>
          <w:p w14:paraId="7B15DF8F" w14:textId="77777777" w:rsidR="001D0177" w:rsidRPr="00D777FE" w:rsidRDefault="001D0177" w:rsidP="00DD340A">
            <w:pPr>
              <w:spacing w:line="278" w:lineRule="auto"/>
            </w:pPr>
            <w:r w:rsidRPr="00D777FE">
              <w:t>Access limited to authorized personnel (§ 2.2-</w:t>
            </w:r>
            <w:proofErr w:type="gramStart"/>
            <w:r w:rsidRPr="00D777FE">
              <w:t>3800.C.</w:t>
            </w:r>
            <w:proofErr w:type="gramEnd"/>
            <w:r w:rsidRPr="00D777FE">
              <w:t>9)</w:t>
            </w:r>
          </w:p>
        </w:tc>
        <w:tc>
          <w:tcPr>
            <w:tcW w:w="2786" w:type="dxa"/>
            <w:hideMark/>
          </w:tcPr>
          <w:p w14:paraId="112E7414" w14:textId="77777777" w:rsidR="001D0177" w:rsidRPr="00D777FE" w:rsidRDefault="001D0177" w:rsidP="00DD340A">
            <w:pPr>
              <w:spacing w:line="278" w:lineRule="auto"/>
            </w:pPr>
            <w:sdt>
              <w:sdtPr>
                <w:id w:val="1820230831"/>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2024896911"/>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1116365291"/>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3E27D1F2" w14:textId="77777777" w:rsidR="001D0177" w:rsidRPr="00D777FE" w:rsidRDefault="001D0177" w:rsidP="00DD340A">
            <w:pPr>
              <w:spacing w:line="278" w:lineRule="auto"/>
            </w:pPr>
          </w:p>
        </w:tc>
      </w:tr>
      <w:tr w:rsidR="001D0177" w:rsidRPr="00D777FE" w14:paraId="438490E4" w14:textId="77777777" w:rsidTr="00DD340A">
        <w:trPr>
          <w:cnfStyle w:val="000000010000" w:firstRow="0" w:lastRow="0" w:firstColumn="0" w:lastColumn="0" w:oddVBand="0" w:evenVBand="0" w:oddHBand="0" w:evenHBand="1" w:firstRowFirstColumn="0" w:firstRowLastColumn="0" w:lastRowFirstColumn="0" w:lastRowLastColumn="0"/>
        </w:trPr>
        <w:tc>
          <w:tcPr>
            <w:tcW w:w="3410" w:type="dxa"/>
            <w:hideMark/>
          </w:tcPr>
          <w:p w14:paraId="68CDF50D" w14:textId="77777777" w:rsidR="001D0177" w:rsidRPr="00D777FE" w:rsidRDefault="001D0177" w:rsidP="00DD340A">
            <w:pPr>
              <w:spacing w:line="278" w:lineRule="auto"/>
            </w:pPr>
            <w:r w:rsidRPr="00D777FE">
              <w:t>Retention schedules identified and documented</w:t>
            </w:r>
          </w:p>
        </w:tc>
        <w:tc>
          <w:tcPr>
            <w:tcW w:w="2786" w:type="dxa"/>
            <w:hideMark/>
          </w:tcPr>
          <w:p w14:paraId="403ED056" w14:textId="77777777" w:rsidR="001D0177" w:rsidRPr="00D777FE" w:rsidRDefault="001D0177" w:rsidP="00DD340A">
            <w:pPr>
              <w:spacing w:line="278" w:lineRule="auto"/>
            </w:pPr>
            <w:sdt>
              <w:sdtPr>
                <w:id w:val="1449191239"/>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133027166"/>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401150564"/>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44CB3A33" w14:textId="77777777" w:rsidR="001D0177" w:rsidRPr="00D777FE" w:rsidRDefault="001D0177" w:rsidP="00DD340A">
            <w:pPr>
              <w:spacing w:line="278" w:lineRule="auto"/>
            </w:pPr>
          </w:p>
        </w:tc>
      </w:tr>
      <w:tr w:rsidR="001D0177" w:rsidRPr="00D777FE" w14:paraId="4EC9E106" w14:textId="77777777" w:rsidTr="00DD340A">
        <w:trPr>
          <w:cnfStyle w:val="000000100000" w:firstRow="0" w:lastRow="0" w:firstColumn="0" w:lastColumn="0" w:oddVBand="0" w:evenVBand="0" w:oddHBand="1" w:evenHBand="0" w:firstRowFirstColumn="0" w:firstRowLastColumn="0" w:lastRowFirstColumn="0" w:lastRowLastColumn="0"/>
        </w:trPr>
        <w:tc>
          <w:tcPr>
            <w:tcW w:w="3410" w:type="dxa"/>
            <w:hideMark/>
          </w:tcPr>
          <w:p w14:paraId="4FB756EA" w14:textId="77777777" w:rsidR="001D0177" w:rsidRPr="00D777FE" w:rsidRDefault="001D0177" w:rsidP="00DD340A">
            <w:pPr>
              <w:spacing w:line="278" w:lineRule="auto"/>
            </w:pPr>
            <w:r w:rsidRPr="00D777FE">
              <w:t>Third-party contracts protect personal information</w:t>
            </w:r>
          </w:p>
        </w:tc>
        <w:tc>
          <w:tcPr>
            <w:tcW w:w="2786" w:type="dxa"/>
            <w:hideMark/>
          </w:tcPr>
          <w:p w14:paraId="478E31EA" w14:textId="77777777" w:rsidR="001D0177" w:rsidRPr="00D777FE" w:rsidRDefault="001D0177" w:rsidP="00DD340A">
            <w:pPr>
              <w:spacing w:line="278" w:lineRule="auto"/>
            </w:pPr>
            <w:sdt>
              <w:sdtPr>
                <w:id w:val="-285041404"/>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Yes </w:t>
            </w:r>
            <w:sdt>
              <w:sdtPr>
                <w:id w:val="112567529"/>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No </w:t>
            </w:r>
            <w:sdt>
              <w:sdtPr>
                <w:id w:val="-552160497"/>
                <w14:checkbox>
                  <w14:checked w14:val="0"/>
                  <w14:checkedState w14:val="2612" w14:font="MS Gothic"/>
                  <w14:uncheckedState w14:val="2610" w14:font="MS Gothic"/>
                </w14:checkbox>
              </w:sdtPr>
              <w:sdtContent>
                <w:r w:rsidRPr="005255D0">
                  <w:rPr>
                    <w:rFonts w:ascii="MS Gothic" w:eastAsia="MS Gothic" w:hAnsi="MS Gothic" w:hint="eastAsia"/>
                  </w:rPr>
                  <w:t>☐</w:t>
                </w:r>
              </w:sdtContent>
            </w:sdt>
            <w:r w:rsidRPr="00D777FE">
              <w:t xml:space="preserve"> N/A</w:t>
            </w:r>
          </w:p>
        </w:tc>
        <w:tc>
          <w:tcPr>
            <w:tcW w:w="3144" w:type="dxa"/>
            <w:hideMark/>
          </w:tcPr>
          <w:p w14:paraId="351DAEDB" w14:textId="77777777" w:rsidR="001D0177" w:rsidRPr="00D777FE" w:rsidRDefault="001D0177" w:rsidP="00DD340A">
            <w:pPr>
              <w:spacing w:line="278" w:lineRule="auto"/>
            </w:pPr>
          </w:p>
        </w:tc>
      </w:tr>
    </w:tbl>
    <w:p w14:paraId="31CA7860" w14:textId="77777777" w:rsidR="001D0177" w:rsidRDefault="001D0177" w:rsidP="001D0177"/>
    <w:p w14:paraId="3F78C282" w14:textId="77777777" w:rsidR="001D0177" w:rsidRPr="003E38B4" w:rsidRDefault="001D0177" w:rsidP="001D0177">
      <w:pPr>
        <w:rPr>
          <w:b/>
          <w:bCs/>
        </w:rPr>
      </w:pPr>
      <w:r w:rsidRPr="003E38B4">
        <w:rPr>
          <w:b/>
          <w:bCs/>
        </w:rPr>
        <w:t>COV AI Policy Standards Compliance:</w:t>
      </w:r>
    </w:p>
    <w:tbl>
      <w:tblPr>
        <w:tblStyle w:val="TableGrid"/>
        <w:tblW w:w="0" w:type="auto"/>
        <w:tblLook w:val="04A0" w:firstRow="1" w:lastRow="0" w:firstColumn="1" w:lastColumn="0" w:noHBand="0" w:noVBand="1"/>
      </w:tblPr>
      <w:tblGrid>
        <w:gridCol w:w="1706"/>
        <w:gridCol w:w="2604"/>
        <w:gridCol w:w="2515"/>
        <w:gridCol w:w="2515"/>
      </w:tblGrid>
      <w:tr w:rsidR="001D0177" w:rsidRPr="00D777FE" w14:paraId="2EC2A408" w14:textId="77777777" w:rsidTr="00DD340A">
        <w:trPr>
          <w:cnfStyle w:val="100000000000" w:firstRow="1" w:lastRow="0" w:firstColumn="0" w:lastColumn="0" w:oddVBand="0" w:evenVBand="0" w:oddHBand="0" w:evenHBand="0" w:firstRowFirstColumn="0" w:firstRowLastColumn="0" w:lastRowFirstColumn="0" w:lastRowLastColumn="0"/>
        </w:trPr>
        <w:tc>
          <w:tcPr>
            <w:tcW w:w="0" w:type="auto"/>
            <w:hideMark/>
          </w:tcPr>
          <w:p w14:paraId="16CAC195" w14:textId="77777777" w:rsidR="001D0177" w:rsidRPr="00D777FE" w:rsidRDefault="001D0177" w:rsidP="00DD340A">
            <w:pPr>
              <w:spacing w:line="278" w:lineRule="auto"/>
            </w:pPr>
            <w:r w:rsidRPr="00D777FE">
              <w:t>Policy Standard</w:t>
            </w:r>
          </w:p>
        </w:tc>
        <w:tc>
          <w:tcPr>
            <w:tcW w:w="2604" w:type="dxa"/>
            <w:hideMark/>
          </w:tcPr>
          <w:p w14:paraId="7B71281F" w14:textId="77777777" w:rsidR="001D0177" w:rsidRPr="00D777FE" w:rsidRDefault="001D0177" w:rsidP="00DD340A">
            <w:pPr>
              <w:spacing w:line="278" w:lineRule="auto"/>
            </w:pPr>
            <w:r w:rsidRPr="00D777FE">
              <w:t>Requirement</w:t>
            </w:r>
          </w:p>
        </w:tc>
        <w:tc>
          <w:tcPr>
            <w:tcW w:w="2515" w:type="dxa"/>
            <w:hideMark/>
          </w:tcPr>
          <w:p w14:paraId="3F1D39E7" w14:textId="77777777" w:rsidR="001D0177" w:rsidRPr="00D777FE" w:rsidRDefault="001D0177" w:rsidP="00DD340A">
            <w:pPr>
              <w:spacing w:line="278" w:lineRule="auto"/>
            </w:pPr>
            <w:r w:rsidRPr="00D777FE">
              <w:t>Compliant</w:t>
            </w:r>
          </w:p>
        </w:tc>
        <w:tc>
          <w:tcPr>
            <w:tcW w:w="2515" w:type="dxa"/>
            <w:hideMark/>
          </w:tcPr>
          <w:p w14:paraId="5F432A82" w14:textId="77777777" w:rsidR="001D0177" w:rsidRPr="00D777FE" w:rsidRDefault="001D0177" w:rsidP="00DD340A">
            <w:pPr>
              <w:spacing w:line="278" w:lineRule="auto"/>
            </w:pPr>
            <w:r w:rsidRPr="00D777FE">
              <w:t>Evidence</w:t>
            </w:r>
          </w:p>
        </w:tc>
      </w:tr>
      <w:tr w:rsidR="001D0177" w:rsidRPr="00D777FE" w14:paraId="56A85656"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7C1B8279" w14:textId="77777777" w:rsidR="001D0177" w:rsidRPr="00D777FE" w:rsidRDefault="001D0177" w:rsidP="00DD340A">
            <w:pPr>
              <w:spacing w:line="278" w:lineRule="auto"/>
            </w:pPr>
            <w:r w:rsidRPr="00D777FE">
              <w:t>I. Ethical Use</w:t>
            </w:r>
          </w:p>
        </w:tc>
        <w:tc>
          <w:tcPr>
            <w:tcW w:w="2604" w:type="dxa"/>
            <w:hideMark/>
          </w:tcPr>
          <w:p w14:paraId="4669454E" w14:textId="77777777" w:rsidR="001D0177" w:rsidRPr="00D777FE" w:rsidRDefault="001D0177" w:rsidP="00DD340A">
            <w:pPr>
              <w:spacing w:line="278" w:lineRule="auto"/>
            </w:pPr>
            <w:r w:rsidRPr="00D777FE">
              <w:t>AI models well documented and available for review</w:t>
            </w:r>
          </w:p>
        </w:tc>
        <w:tc>
          <w:tcPr>
            <w:tcW w:w="2515" w:type="dxa"/>
            <w:hideMark/>
          </w:tcPr>
          <w:p w14:paraId="4F94AA29" w14:textId="77777777" w:rsidR="001D0177" w:rsidRPr="00D777FE" w:rsidRDefault="001D0177" w:rsidP="00DD340A">
            <w:pPr>
              <w:spacing w:line="278" w:lineRule="auto"/>
            </w:pPr>
            <w:proofErr w:type="gramStart"/>
            <w:r w:rsidRPr="00D777FE">
              <w:t>[ ]</w:t>
            </w:r>
            <w:proofErr w:type="gramEnd"/>
            <w:r w:rsidRPr="00D777FE">
              <w:t xml:space="preserve"> Yes </w:t>
            </w:r>
            <w:proofErr w:type="gramStart"/>
            <w:r w:rsidRPr="00D777FE">
              <w:t>[ ]</w:t>
            </w:r>
            <w:proofErr w:type="gramEnd"/>
            <w:r w:rsidRPr="00D777FE">
              <w:t xml:space="preserve"> No</w:t>
            </w:r>
          </w:p>
        </w:tc>
        <w:tc>
          <w:tcPr>
            <w:tcW w:w="2515" w:type="dxa"/>
            <w:hideMark/>
          </w:tcPr>
          <w:p w14:paraId="1550C528" w14:textId="77777777" w:rsidR="001D0177" w:rsidRPr="00D777FE" w:rsidRDefault="001D0177" w:rsidP="00DD340A">
            <w:pPr>
              <w:spacing w:line="278" w:lineRule="auto"/>
            </w:pPr>
          </w:p>
        </w:tc>
      </w:tr>
      <w:tr w:rsidR="001D0177" w:rsidRPr="00D777FE" w14:paraId="2CC2E3B8"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13051409" w14:textId="77777777" w:rsidR="001D0177" w:rsidRPr="00D777FE" w:rsidRDefault="001D0177" w:rsidP="00DD340A">
            <w:pPr>
              <w:spacing w:line="278" w:lineRule="auto"/>
            </w:pPr>
            <w:r w:rsidRPr="00D777FE">
              <w:t>I. Ethical Use</w:t>
            </w:r>
          </w:p>
        </w:tc>
        <w:tc>
          <w:tcPr>
            <w:tcW w:w="2604" w:type="dxa"/>
            <w:hideMark/>
          </w:tcPr>
          <w:p w14:paraId="44DE5B3C" w14:textId="77777777" w:rsidR="001D0177" w:rsidRPr="00D777FE" w:rsidRDefault="001D0177" w:rsidP="00DD340A">
            <w:pPr>
              <w:spacing w:line="278" w:lineRule="auto"/>
            </w:pPr>
            <w:r w:rsidRPr="00D777FE">
              <w:t>AI outcomes validated by humans for bias</w:t>
            </w:r>
          </w:p>
        </w:tc>
        <w:tc>
          <w:tcPr>
            <w:tcW w:w="2515" w:type="dxa"/>
            <w:hideMark/>
          </w:tcPr>
          <w:p w14:paraId="215EEEF5" w14:textId="77777777" w:rsidR="001D0177" w:rsidRPr="00D777FE" w:rsidRDefault="001D0177" w:rsidP="00DD340A">
            <w:pPr>
              <w:spacing w:line="278" w:lineRule="auto"/>
            </w:pPr>
            <w:proofErr w:type="gramStart"/>
            <w:r w:rsidRPr="00D777FE">
              <w:t>[ ]</w:t>
            </w:r>
            <w:proofErr w:type="gramEnd"/>
            <w:r w:rsidRPr="00D777FE">
              <w:t xml:space="preserve"> Yes </w:t>
            </w:r>
            <w:proofErr w:type="gramStart"/>
            <w:r w:rsidRPr="00D777FE">
              <w:t>[ ]</w:t>
            </w:r>
            <w:proofErr w:type="gramEnd"/>
            <w:r w:rsidRPr="00D777FE">
              <w:t xml:space="preserve"> No</w:t>
            </w:r>
          </w:p>
        </w:tc>
        <w:tc>
          <w:tcPr>
            <w:tcW w:w="2515" w:type="dxa"/>
            <w:hideMark/>
          </w:tcPr>
          <w:p w14:paraId="5201DE88" w14:textId="77777777" w:rsidR="001D0177" w:rsidRPr="00D777FE" w:rsidRDefault="001D0177" w:rsidP="00DD340A">
            <w:pPr>
              <w:spacing w:line="278" w:lineRule="auto"/>
            </w:pPr>
          </w:p>
        </w:tc>
      </w:tr>
      <w:tr w:rsidR="001D0177" w:rsidRPr="00D777FE" w14:paraId="5831603E"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4BA6DB4A" w14:textId="77777777" w:rsidR="001D0177" w:rsidRPr="00D777FE" w:rsidRDefault="001D0177" w:rsidP="00DD340A">
            <w:pPr>
              <w:spacing w:line="278" w:lineRule="auto"/>
            </w:pPr>
            <w:r w:rsidRPr="00D777FE">
              <w:t>I. Ethical Use</w:t>
            </w:r>
          </w:p>
        </w:tc>
        <w:tc>
          <w:tcPr>
            <w:tcW w:w="2604" w:type="dxa"/>
            <w:hideMark/>
          </w:tcPr>
          <w:p w14:paraId="5B3790BB" w14:textId="77777777" w:rsidR="001D0177" w:rsidRPr="00D777FE" w:rsidRDefault="001D0177" w:rsidP="00DD340A">
            <w:pPr>
              <w:spacing w:line="278" w:lineRule="auto"/>
            </w:pPr>
            <w:r w:rsidRPr="00D777FE">
              <w:t>System is resilient, accountable, explainable</w:t>
            </w:r>
          </w:p>
        </w:tc>
        <w:tc>
          <w:tcPr>
            <w:tcW w:w="2515" w:type="dxa"/>
            <w:hideMark/>
          </w:tcPr>
          <w:p w14:paraId="7DB83085" w14:textId="77777777" w:rsidR="001D0177" w:rsidRPr="00D777FE" w:rsidRDefault="001D0177" w:rsidP="00DD340A">
            <w:pPr>
              <w:spacing w:line="278" w:lineRule="auto"/>
            </w:pPr>
            <w:sdt>
              <w:sdtPr>
                <w:id w:val="42801063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67325159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w:t>
            </w:r>
          </w:p>
        </w:tc>
        <w:tc>
          <w:tcPr>
            <w:tcW w:w="2515" w:type="dxa"/>
            <w:hideMark/>
          </w:tcPr>
          <w:p w14:paraId="1E2A4F50" w14:textId="77777777" w:rsidR="001D0177" w:rsidRPr="00D777FE" w:rsidRDefault="001D0177" w:rsidP="00DD340A">
            <w:pPr>
              <w:spacing w:line="278" w:lineRule="auto"/>
            </w:pPr>
          </w:p>
        </w:tc>
      </w:tr>
      <w:tr w:rsidR="001D0177" w:rsidRPr="00D777FE" w14:paraId="76AD5DC4"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7945FC7E" w14:textId="77777777" w:rsidR="001D0177" w:rsidRPr="00D777FE" w:rsidRDefault="001D0177" w:rsidP="00DD340A">
            <w:pPr>
              <w:spacing w:line="278" w:lineRule="auto"/>
            </w:pPr>
            <w:r w:rsidRPr="00D777FE">
              <w:t>I. Ethical Use</w:t>
            </w:r>
          </w:p>
        </w:tc>
        <w:tc>
          <w:tcPr>
            <w:tcW w:w="2604" w:type="dxa"/>
            <w:hideMark/>
          </w:tcPr>
          <w:p w14:paraId="0CF4630A" w14:textId="77777777" w:rsidR="001D0177" w:rsidRPr="00D777FE" w:rsidRDefault="001D0177" w:rsidP="00DD340A">
            <w:pPr>
              <w:spacing w:line="278" w:lineRule="auto"/>
            </w:pPr>
            <w:r w:rsidRPr="00D777FE">
              <w:t>If system is unexplainable, NOT used for decision-making</w:t>
            </w:r>
          </w:p>
        </w:tc>
        <w:tc>
          <w:tcPr>
            <w:tcW w:w="2515" w:type="dxa"/>
            <w:hideMark/>
          </w:tcPr>
          <w:p w14:paraId="16883474" w14:textId="77777777" w:rsidR="001D0177" w:rsidRPr="00D777FE" w:rsidRDefault="001D0177" w:rsidP="00DD340A">
            <w:pPr>
              <w:spacing w:line="278" w:lineRule="auto"/>
            </w:pPr>
            <w:sdt>
              <w:sdtPr>
                <w:id w:val="105736887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91454538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123497992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N/A</w:t>
            </w:r>
          </w:p>
        </w:tc>
        <w:tc>
          <w:tcPr>
            <w:tcW w:w="2515" w:type="dxa"/>
            <w:hideMark/>
          </w:tcPr>
          <w:p w14:paraId="0250F400" w14:textId="77777777" w:rsidR="001D0177" w:rsidRPr="00D777FE" w:rsidRDefault="001D0177" w:rsidP="00DD340A">
            <w:pPr>
              <w:spacing w:line="278" w:lineRule="auto"/>
            </w:pPr>
          </w:p>
        </w:tc>
      </w:tr>
      <w:tr w:rsidR="001D0177" w:rsidRPr="00D777FE" w14:paraId="1EA46570"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73F32A21" w14:textId="77777777" w:rsidR="001D0177" w:rsidRPr="00D777FE" w:rsidRDefault="001D0177" w:rsidP="00DD340A">
            <w:pPr>
              <w:spacing w:line="278" w:lineRule="auto"/>
            </w:pPr>
            <w:r w:rsidRPr="00D777FE">
              <w:t>II. Business Case</w:t>
            </w:r>
          </w:p>
        </w:tc>
        <w:tc>
          <w:tcPr>
            <w:tcW w:w="2604" w:type="dxa"/>
            <w:hideMark/>
          </w:tcPr>
          <w:p w14:paraId="52A4238E" w14:textId="77777777" w:rsidR="001D0177" w:rsidRPr="00D777FE" w:rsidRDefault="001D0177" w:rsidP="00DD340A">
            <w:pPr>
              <w:spacing w:line="278" w:lineRule="auto"/>
            </w:pPr>
            <w:r w:rsidRPr="00D777FE">
              <w:t>Positive outcome for citizens documented</w:t>
            </w:r>
          </w:p>
        </w:tc>
        <w:tc>
          <w:tcPr>
            <w:tcW w:w="2515" w:type="dxa"/>
            <w:hideMark/>
          </w:tcPr>
          <w:p w14:paraId="7DF4EA41" w14:textId="77777777" w:rsidR="001D0177" w:rsidRPr="00D777FE" w:rsidRDefault="001D0177" w:rsidP="00DD340A">
            <w:pPr>
              <w:spacing w:line="278" w:lineRule="auto"/>
            </w:pPr>
            <w:sdt>
              <w:sdtPr>
                <w:id w:val="-1027253418"/>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Yes </w:t>
            </w:r>
            <w:sdt>
              <w:sdtPr>
                <w:id w:val="1160973908"/>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No</w:t>
            </w:r>
          </w:p>
        </w:tc>
        <w:tc>
          <w:tcPr>
            <w:tcW w:w="2515" w:type="dxa"/>
            <w:hideMark/>
          </w:tcPr>
          <w:p w14:paraId="37CBC07E" w14:textId="77777777" w:rsidR="001D0177" w:rsidRPr="00D777FE" w:rsidRDefault="001D0177" w:rsidP="00DD340A">
            <w:pPr>
              <w:spacing w:line="278" w:lineRule="auto"/>
            </w:pPr>
            <w:r w:rsidRPr="00D777FE">
              <w:t>See Section 2.1</w:t>
            </w:r>
          </w:p>
        </w:tc>
      </w:tr>
      <w:tr w:rsidR="001D0177" w:rsidRPr="00D777FE" w14:paraId="31E2550C"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23D42DFD" w14:textId="77777777" w:rsidR="001D0177" w:rsidRPr="00D777FE" w:rsidRDefault="001D0177" w:rsidP="00DD340A">
            <w:pPr>
              <w:spacing w:line="278" w:lineRule="auto"/>
            </w:pPr>
            <w:r w:rsidRPr="00D777FE">
              <w:t>II. Business Case</w:t>
            </w:r>
          </w:p>
        </w:tc>
        <w:tc>
          <w:tcPr>
            <w:tcW w:w="2604" w:type="dxa"/>
            <w:hideMark/>
          </w:tcPr>
          <w:p w14:paraId="1DF51482" w14:textId="77777777" w:rsidR="001D0177" w:rsidRPr="00D777FE" w:rsidRDefault="001D0177" w:rsidP="00DD340A">
            <w:pPr>
              <w:spacing w:line="278" w:lineRule="auto"/>
            </w:pPr>
            <w:r w:rsidRPr="00D777FE">
              <w:t>AI determined to be optimal solution</w:t>
            </w:r>
          </w:p>
        </w:tc>
        <w:tc>
          <w:tcPr>
            <w:tcW w:w="2515" w:type="dxa"/>
            <w:hideMark/>
          </w:tcPr>
          <w:p w14:paraId="5E2091A5" w14:textId="77777777" w:rsidR="001D0177" w:rsidRPr="00D777FE" w:rsidRDefault="001D0177" w:rsidP="00DD340A">
            <w:pPr>
              <w:spacing w:line="278" w:lineRule="auto"/>
            </w:pPr>
            <w:sdt>
              <w:sdtPr>
                <w:id w:val="1366870765"/>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Yes </w:t>
            </w:r>
            <w:sdt>
              <w:sdtPr>
                <w:id w:val="1584420525"/>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No</w:t>
            </w:r>
          </w:p>
        </w:tc>
        <w:tc>
          <w:tcPr>
            <w:tcW w:w="2515" w:type="dxa"/>
            <w:hideMark/>
          </w:tcPr>
          <w:p w14:paraId="22805FA7" w14:textId="77777777" w:rsidR="001D0177" w:rsidRPr="00D777FE" w:rsidRDefault="001D0177" w:rsidP="00DD340A">
            <w:pPr>
              <w:spacing w:line="278" w:lineRule="auto"/>
            </w:pPr>
            <w:r w:rsidRPr="00D777FE">
              <w:t>See Section 2.2</w:t>
            </w:r>
          </w:p>
        </w:tc>
      </w:tr>
      <w:tr w:rsidR="001D0177" w:rsidRPr="00D777FE" w14:paraId="5C491B69"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52E57CDC" w14:textId="77777777" w:rsidR="001D0177" w:rsidRPr="00D777FE" w:rsidRDefault="001D0177" w:rsidP="00DD340A">
            <w:pPr>
              <w:spacing w:line="278" w:lineRule="auto"/>
            </w:pPr>
            <w:r w:rsidRPr="00D777FE">
              <w:t>II. Business Case</w:t>
            </w:r>
          </w:p>
        </w:tc>
        <w:tc>
          <w:tcPr>
            <w:tcW w:w="2604" w:type="dxa"/>
            <w:hideMark/>
          </w:tcPr>
          <w:p w14:paraId="48F3D30C" w14:textId="77777777" w:rsidR="001D0177" w:rsidRPr="00D777FE" w:rsidRDefault="001D0177" w:rsidP="00DD340A">
            <w:pPr>
              <w:spacing w:line="278" w:lineRule="auto"/>
            </w:pPr>
            <w:r w:rsidRPr="00D777FE">
              <w:t>RIA completed</w:t>
            </w:r>
          </w:p>
        </w:tc>
        <w:tc>
          <w:tcPr>
            <w:tcW w:w="2515" w:type="dxa"/>
            <w:hideMark/>
          </w:tcPr>
          <w:p w14:paraId="4CF44601" w14:textId="77777777" w:rsidR="001D0177" w:rsidRPr="00D777FE" w:rsidRDefault="001D0177" w:rsidP="00DD340A">
            <w:pPr>
              <w:spacing w:line="278" w:lineRule="auto"/>
            </w:pPr>
            <w:sdt>
              <w:sdtPr>
                <w:id w:val="1766803818"/>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Yes </w:t>
            </w:r>
            <w:sdt>
              <w:sdtPr>
                <w:id w:val="-1405063976"/>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No</w:t>
            </w:r>
          </w:p>
        </w:tc>
        <w:tc>
          <w:tcPr>
            <w:tcW w:w="2515" w:type="dxa"/>
            <w:hideMark/>
          </w:tcPr>
          <w:p w14:paraId="522E7B9D" w14:textId="77777777" w:rsidR="001D0177" w:rsidRPr="00D777FE" w:rsidRDefault="001D0177" w:rsidP="00DD340A">
            <w:pPr>
              <w:spacing w:line="278" w:lineRule="auto"/>
            </w:pPr>
            <w:r w:rsidRPr="00D777FE">
              <w:t>See Section 2.3</w:t>
            </w:r>
          </w:p>
        </w:tc>
      </w:tr>
      <w:tr w:rsidR="001D0177" w:rsidRPr="00D777FE" w14:paraId="1AB2D0DD"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7BAD8221" w14:textId="77777777" w:rsidR="001D0177" w:rsidRPr="00D777FE" w:rsidRDefault="001D0177" w:rsidP="00DD340A">
            <w:pPr>
              <w:spacing w:line="278" w:lineRule="auto"/>
            </w:pPr>
            <w:r w:rsidRPr="00D777FE">
              <w:t>II. Business Case</w:t>
            </w:r>
          </w:p>
        </w:tc>
        <w:tc>
          <w:tcPr>
            <w:tcW w:w="2604" w:type="dxa"/>
            <w:hideMark/>
          </w:tcPr>
          <w:p w14:paraId="4A6616E9" w14:textId="77777777" w:rsidR="001D0177" w:rsidRPr="00D777FE" w:rsidRDefault="001D0177" w:rsidP="00DD340A">
            <w:pPr>
              <w:spacing w:line="278" w:lineRule="auto"/>
            </w:pPr>
            <w:r w:rsidRPr="00D777FE">
              <w:t>Intent statement documented</w:t>
            </w:r>
          </w:p>
        </w:tc>
        <w:tc>
          <w:tcPr>
            <w:tcW w:w="2515" w:type="dxa"/>
            <w:hideMark/>
          </w:tcPr>
          <w:p w14:paraId="4989CA47" w14:textId="77777777" w:rsidR="001D0177" w:rsidRPr="00D777FE" w:rsidRDefault="001D0177" w:rsidP="00DD340A">
            <w:pPr>
              <w:spacing w:line="278" w:lineRule="auto"/>
            </w:pPr>
            <w:sdt>
              <w:sdtPr>
                <w:id w:val="22912964"/>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Yes </w:t>
            </w:r>
            <w:sdt>
              <w:sdtPr>
                <w:id w:val="-1980678799"/>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No</w:t>
            </w:r>
          </w:p>
        </w:tc>
        <w:tc>
          <w:tcPr>
            <w:tcW w:w="2515" w:type="dxa"/>
            <w:hideMark/>
          </w:tcPr>
          <w:p w14:paraId="4621D345" w14:textId="77777777" w:rsidR="001D0177" w:rsidRPr="00D777FE" w:rsidRDefault="001D0177" w:rsidP="00DD340A">
            <w:pPr>
              <w:spacing w:line="278" w:lineRule="auto"/>
            </w:pPr>
            <w:r w:rsidRPr="00D777FE">
              <w:t>See Section 2.4</w:t>
            </w:r>
          </w:p>
        </w:tc>
      </w:tr>
      <w:tr w:rsidR="001D0177" w:rsidRPr="00D777FE" w14:paraId="7DA56552"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59037D1C" w14:textId="77777777" w:rsidR="001D0177" w:rsidRPr="00D777FE" w:rsidRDefault="001D0177" w:rsidP="00DD340A">
            <w:pPr>
              <w:spacing w:line="278" w:lineRule="auto"/>
            </w:pPr>
            <w:r w:rsidRPr="00D777FE">
              <w:t>III. Approval</w:t>
            </w:r>
          </w:p>
        </w:tc>
        <w:tc>
          <w:tcPr>
            <w:tcW w:w="2604" w:type="dxa"/>
            <w:hideMark/>
          </w:tcPr>
          <w:p w14:paraId="75E3784E" w14:textId="77777777" w:rsidR="001D0177" w:rsidRPr="00D777FE" w:rsidRDefault="001D0177" w:rsidP="00DD340A">
            <w:pPr>
              <w:spacing w:line="278" w:lineRule="auto"/>
            </w:pPr>
            <w:r w:rsidRPr="00D777FE">
              <w:t>Internal vs External classification assigned</w:t>
            </w:r>
          </w:p>
        </w:tc>
        <w:tc>
          <w:tcPr>
            <w:tcW w:w="2515" w:type="dxa"/>
            <w:hideMark/>
          </w:tcPr>
          <w:p w14:paraId="328B4013" w14:textId="77777777" w:rsidR="001D0177" w:rsidRPr="00D777FE" w:rsidRDefault="001D0177" w:rsidP="00DD340A">
            <w:pPr>
              <w:spacing w:line="278" w:lineRule="auto"/>
            </w:pPr>
            <w:sdt>
              <w:sdtPr>
                <w:id w:val="-1316485052"/>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Yes </w:t>
            </w:r>
            <w:sdt>
              <w:sdtPr>
                <w:id w:val="1402326523"/>
                <w14:checkbox>
                  <w14:checked w14:val="0"/>
                  <w14:checkedState w14:val="2612" w14:font="MS Gothic"/>
                  <w14:uncheckedState w14:val="2610" w14:font="MS Gothic"/>
                </w14:checkbox>
              </w:sdtPr>
              <w:sdtContent>
                <w:r w:rsidRPr="0022104C">
                  <w:rPr>
                    <w:rFonts w:ascii="MS Gothic" w:eastAsia="MS Gothic" w:hAnsi="MS Gothic" w:hint="eastAsia"/>
                  </w:rPr>
                  <w:t>☐</w:t>
                </w:r>
              </w:sdtContent>
            </w:sdt>
            <w:r w:rsidRPr="00D777FE">
              <w:t xml:space="preserve"> No</w:t>
            </w:r>
          </w:p>
        </w:tc>
        <w:tc>
          <w:tcPr>
            <w:tcW w:w="2515" w:type="dxa"/>
            <w:hideMark/>
          </w:tcPr>
          <w:p w14:paraId="2325D692" w14:textId="77777777" w:rsidR="001D0177" w:rsidRPr="00D777FE" w:rsidRDefault="001D0177" w:rsidP="00DD340A">
            <w:pPr>
              <w:spacing w:line="278" w:lineRule="auto"/>
            </w:pPr>
            <w:r w:rsidRPr="00D777FE">
              <w:t>See Section 1.3</w:t>
            </w:r>
          </w:p>
        </w:tc>
      </w:tr>
      <w:tr w:rsidR="001D0177" w:rsidRPr="00D777FE" w14:paraId="314A32EE"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4D2CE32A" w14:textId="77777777" w:rsidR="001D0177" w:rsidRPr="00D777FE" w:rsidRDefault="001D0177" w:rsidP="00DD340A">
            <w:pPr>
              <w:spacing w:line="278" w:lineRule="auto"/>
            </w:pPr>
            <w:r w:rsidRPr="00D777FE">
              <w:t>III. Approval</w:t>
            </w:r>
          </w:p>
        </w:tc>
        <w:tc>
          <w:tcPr>
            <w:tcW w:w="2604" w:type="dxa"/>
            <w:hideMark/>
          </w:tcPr>
          <w:p w14:paraId="4E139D25" w14:textId="77777777" w:rsidR="001D0177" w:rsidRPr="00D777FE" w:rsidRDefault="001D0177" w:rsidP="00DD340A">
            <w:pPr>
              <w:spacing w:line="278" w:lineRule="auto"/>
            </w:pPr>
            <w:r w:rsidRPr="00D777FE">
              <w:t>Will be entered into VITA registry</w:t>
            </w:r>
          </w:p>
        </w:tc>
        <w:tc>
          <w:tcPr>
            <w:tcW w:w="2515" w:type="dxa"/>
            <w:hideMark/>
          </w:tcPr>
          <w:p w14:paraId="61807AF1" w14:textId="77777777" w:rsidR="001D0177" w:rsidRPr="00D777FE" w:rsidRDefault="001D0177" w:rsidP="00DD340A">
            <w:pPr>
              <w:spacing w:line="278" w:lineRule="auto"/>
            </w:pPr>
            <w:sdt>
              <w:sdtPr>
                <w:id w:val="-112076429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45923118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In progress</w:t>
            </w:r>
          </w:p>
        </w:tc>
        <w:tc>
          <w:tcPr>
            <w:tcW w:w="2515" w:type="dxa"/>
            <w:hideMark/>
          </w:tcPr>
          <w:p w14:paraId="18F95BFA" w14:textId="77777777" w:rsidR="001D0177" w:rsidRPr="00D777FE" w:rsidRDefault="001D0177" w:rsidP="00DD340A">
            <w:pPr>
              <w:spacing w:line="278" w:lineRule="auto"/>
            </w:pPr>
          </w:p>
        </w:tc>
      </w:tr>
      <w:tr w:rsidR="001D0177" w:rsidRPr="00D777FE" w14:paraId="34DD7943"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06909547" w14:textId="77777777" w:rsidR="001D0177" w:rsidRPr="00D777FE" w:rsidRDefault="001D0177" w:rsidP="00DD340A">
            <w:pPr>
              <w:spacing w:line="278" w:lineRule="auto"/>
            </w:pPr>
            <w:r w:rsidRPr="00D777FE">
              <w:t>III. Approval</w:t>
            </w:r>
          </w:p>
        </w:tc>
        <w:tc>
          <w:tcPr>
            <w:tcW w:w="2604" w:type="dxa"/>
            <w:hideMark/>
          </w:tcPr>
          <w:p w14:paraId="73BB7CD6" w14:textId="77777777" w:rsidR="001D0177" w:rsidRPr="00D777FE" w:rsidRDefault="001D0177" w:rsidP="00DD340A">
            <w:pPr>
              <w:spacing w:line="278" w:lineRule="auto"/>
            </w:pPr>
            <w:r w:rsidRPr="00D777FE">
              <w:t>Agency IT rep approval obtained</w:t>
            </w:r>
          </w:p>
        </w:tc>
        <w:tc>
          <w:tcPr>
            <w:tcW w:w="2515" w:type="dxa"/>
            <w:hideMark/>
          </w:tcPr>
          <w:p w14:paraId="7AB118D9" w14:textId="77777777" w:rsidR="001D0177" w:rsidRPr="00D777FE" w:rsidRDefault="001D0177" w:rsidP="00DD340A">
            <w:pPr>
              <w:spacing w:line="278" w:lineRule="auto"/>
            </w:pPr>
            <w:sdt>
              <w:sdtPr>
                <w:id w:val="-111595325"/>
                <w14:checkbox>
                  <w14:checked w14:val="0"/>
                  <w14:checkedState w14:val="2612" w14:font="MS Gothic"/>
                  <w14:uncheckedState w14:val="2610" w14:font="MS Gothic"/>
                </w14:checkbox>
              </w:sdtPr>
              <w:sdtContent>
                <w:r w:rsidRPr="00D02E27">
                  <w:rPr>
                    <w:rFonts w:ascii="MS Gothic" w:eastAsia="MS Gothic" w:hAnsi="MS Gothic" w:hint="eastAsia"/>
                  </w:rPr>
                  <w:t>☐</w:t>
                </w:r>
              </w:sdtContent>
            </w:sdt>
            <w:r w:rsidRPr="00D777FE">
              <w:t xml:space="preserve"> Yes </w:t>
            </w:r>
            <w:sdt>
              <w:sdtPr>
                <w:id w:val="-167867488"/>
                <w14:checkbox>
                  <w14:checked w14:val="0"/>
                  <w14:checkedState w14:val="2612" w14:font="MS Gothic"/>
                  <w14:uncheckedState w14:val="2610" w14:font="MS Gothic"/>
                </w14:checkbox>
              </w:sdtPr>
              <w:sdtContent>
                <w:r w:rsidRPr="00D02E27">
                  <w:rPr>
                    <w:rFonts w:ascii="MS Gothic" w:eastAsia="MS Gothic" w:hAnsi="MS Gothic" w:hint="eastAsia"/>
                  </w:rPr>
                  <w:t>☐</w:t>
                </w:r>
              </w:sdtContent>
            </w:sdt>
            <w:r w:rsidRPr="00D777FE">
              <w:t xml:space="preserve"> In progress</w:t>
            </w:r>
          </w:p>
        </w:tc>
        <w:tc>
          <w:tcPr>
            <w:tcW w:w="2515" w:type="dxa"/>
            <w:hideMark/>
          </w:tcPr>
          <w:p w14:paraId="77132774" w14:textId="77777777" w:rsidR="001D0177" w:rsidRPr="00D777FE" w:rsidRDefault="001D0177" w:rsidP="00DD340A">
            <w:pPr>
              <w:spacing w:line="278" w:lineRule="auto"/>
            </w:pPr>
            <w:r w:rsidRPr="00D777FE">
              <w:t>Date:</w:t>
            </w:r>
            <w:r>
              <w:t xml:space="preserve"> </w:t>
            </w:r>
            <w:sdt>
              <w:sdtPr>
                <w:id w:val="732662878"/>
                <w:placeholder>
                  <w:docPart w:val="D086D622978B4404B5C75967FB7C8254"/>
                </w:placeholder>
                <w:showingPlcHdr/>
                <w:date>
                  <w:dateFormat w:val="M/d/yyyy"/>
                  <w:lid w:val="en-US"/>
                  <w:storeMappedDataAs w:val="dateTime"/>
                  <w:calendar w:val="gregorian"/>
                </w:date>
              </w:sdtPr>
              <w:sdtContent>
                <w:r w:rsidRPr="00540C17">
                  <w:rPr>
                    <w:rStyle w:val="PlaceholderText"/>
                  </w:rPr>
                  <w:t>Click or tap to enter a date.</w:t>
                </w:r>
              </w:sdtContent>
            </w:sdt>
          </w:p>
        </w:tc>
      </w:tr>
      <w:tr w:rsidR="001D0177" w:rsidRPr="00D777FE" w14:paraId="27A73BEB"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2F81DD60" w14:textId="77777777" w:rsidR="001D0177" w:rsidRPr="00D777FE" w:rsidRDefault="001D0177" w:rsidP="00DD340A">
            <w:pPr>
              <w:spacing w:line="278" w:lineRule="auto"/>
            </w:pPr>
            <w:r w:rsidRPr="00D777FE">
              <w:t>III. Approval</w:t>
            </w:r>
          </w:p>
        </w:tc>
        <w:tc>
          <w:tcPr>
            <w:tcW w:w="2604" w:type="dxa"/>
            <w:hideMark/>
          </w:tcPr>
          <w:p w14:paraId="24168424" w14:textId="77777777" w:rsidR="001D0177" w:rsidRPr="00D777FE" w:rsidRDefault="001D0177" w:rsidP="00DD340A">
            <w:pPr>
              <w:spacing w:line="278" w:lineRule="auto"/>
            </w:pPr>
            <w:r w:rsidRPr="00D777FE">
              <w:t>ISO approval obtained</w:t>
            </w:r>
          </w:p>
        </w:tc>
        <w:tc>
          <w:tcPr>
            <w:tcW w:w="2515" w:type="dxa"/>
            <w:hideMark/>
          </w:tcPr>
          <w:p w14:paraId="0ED831DF" w14:textId="77777777" w:rsidR="001D0177" w:rsidRPr="00D777FE" w:rsidRDefault="001D0177" w:rsidP="00DD340A">
            <w:pPr>
              <w:spacing w:line="278" w:lineRule="auto"/>
            </w:pPr>
            <w:sdt>
              <w:sdtPr>
                <w:id w:val="-1809308125"/>
                <w14:checkbox>
                  <w14:checked w14:val="0"/>
                  <w14:checkedState w14:val="2612" w14:font="MS Gothic"/>
                  <w14:uncheckedState w14:val="2610" w14:font="MS Gothic"/>
                </w14:checkbox>
              </w:sdtPr>
              <w:sdtContent>
                <w:r w:rsidRPr="00D02E27">
                  <w:rPr>
                    <w:rFonts w:ascii="MS Gothic" w:eastAsia="MS Gothic" w:hAnsi="MS Gothic" w:hint="eastAsia"/>
                  </w:rPr>
                  <w:t>☐</w:t>
                </w:r>
              </w:sdtContent>
            </w:sdt>
            <w:r w:rsidRPr="00D777FE">
              <w:t xml:space="preserve"> Yes </w:t>
            </w:r>
            <w:sdt>
              <w:sdtPr>
                <w:id w:val="1340585891"/>
                <w14:checkbox>
                  <w14:checked w14:val="0"/>
                  <w14:checkedState w14:val="2612" w14:font="MS Gothic"/>
                  <w14:uncheckedState w14:val="2610" w14:font="MS Gothic"/>
                </w14:checkbox>
              </w:sdtPr>
              <w:sdtContent>
                <w:r w:rsidRPr="00D02E27">
                  <w:rPr>
                    <w:rFonts w:ascii="MS Gothic" w:eastAsia="MS Gothic" w:hAnsi="MS Gothic" w:hint="eastAsia"/>
                  </w:rPr>
                  <w:t>☐</w:t>
                </w:r>
              </w:sdtContent>
            </w:sdt>
            <w:r w:rsidRPr="00D777FE">
              <w:t xml:space="preserve"> In progress</w:t>
            </w:r>
          </w:p>
        </w:tc>
        <w:tc>
          <w:tcPr>
            <w:tcW w:w="2515" w:type="dxa"/>
            <w:hideMark/>
          </w:tcPr>
          <w:p w14:paraId="16FDF4DB" w14:textId="77777777" w:rsidR="001D0177" w:rsidRPr="00D777FE" w:rsidRDefault="001D0177" w:rsidP="00DD340A">
            <w:pPr>
              <w:spacing w:line="278" w:lineRule="auto"/>
            </w:pPr>
            <w:r w:rsidRPr="00D777FE">
              <w:t>Date:</w:t>
            </w:r>
            <w:r>
              <w:t xml:space="preserve"> </w:t>
            </w:r>
            <w:sdt>
              <w:sdtPr>
                <w:id w:val="35169281"/>
                <w:placeholder>
                  <w:docPart w:val="D086D622978B4404B5C75967FB7C8254"/>
                </w:placeholder>
                <w:showingPlcHdr/>
                <w:date>
                  <w:dateFormat w:val="M/d/yyyy"/>
                  <w:lid w:val="en-US"/>
                  <w:storeMappedDataAs w:val="dateTime"/>
                  <w:calendar w:val="gregorian"/>
                </w:date>
              </w:sdtPr>
              <w:sdtContent>
                <w:r w:rsidRPr="00540C17">
                  <w:rPr>
                    <w:rStyle w:val="PlaceholderText"/>
                  </w:rPr>
                  <w:t>Click or tap to enter a date.</w:t>
                </w:r>
              </w:sdtContent>
            </w:sdt>
          </w:p>
        </w:tc>
      </w:tr>
      <w:tr w:rsidR="001D0177" w:rsidRPr="00D777FE" w14:paraId="47076AC2"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55B26F5A" w14:textId="77777777" w:rsidR="001D0177" w:rsidRPr="00D777FE" w:rsidRDefault="001D0177" w:rsidP="00DD340A">
            <w:pPr>
              <w:spacing w:line="278" w:lineRule="auto"/>
            </w:pPr>
            <w:r w:rsidRPr="00D777FE">
              <w:t>III. Approval</w:t>
            </w:r>
          </w:p>
        </w:tc>
        <w:tc>
          <w:tcPr>
            <w:tcW w:w="2604" w:type="dxa"/>
            <w:hideMark/>
          </w:tcPr>
          <w:p w14:paraId="3966A663" w14:textId="77777777" w:rsidR="001D0177" w:rsidRPr="00D777FE" w:rsidRDefault="001D0177" w:rsidP="00DD340A">
            <w:pPr>
              <w:spacing w:line="278" w:lineRule="auto"/>
            </w:pPr>
            <w:r w:rsidRPr="00D777FE">
              <w:t>VITA/CIO approval will be sought</w:t>
            </w:r>
          </w:p>
        </w:tc>
        <w:tc>
          <w:tcPr>
            <w:tcW w:w="2515" w:type="dxa"/>
            <w:hideMark/>
          </w:tcPr>
          <w:p w14:paraId="320A03E0" w14:textId="77777777" w:rsidR="001D0177" w:rsidRPr="00D777FE" w:rsidRDefault="001D0177" w:rsidP="00DD340A">
            <w:pPr>
              <w:spacing w:line="278" w:lineRule="auto"/>
            </w:pPr>
            <w:sdt>
              <w:sdtPr>
                <w:id w:val="-1291284881"/>
                <w14:checkbox>
                  <w14:checked w14:val="0"/>
                  <w14:checkedState w14:val="2612" w14:font="MS Gothic"/>
                  <w14:uncheckedState w14:val="2610" w14:font="MS Gothic"/>
                </w14:checkbox>
              </w:sdtPr>
              <w:sdtContent>
                <w:r w:rsidRPr="00D02E27">
                  <w:rPr>
                    <w:rFonts w:ascii="MS Gothic" w:eastAsia="MS Gothic" w:hAnsi="MS Gothic" w:hint="eastAsia"/>
                  </w:rPr>
                  <w:t>☐</w:t>
                </w:r>
              </w:sdtContent>
            </w:sdt>
            <w:r w:rsidRPr="00D777FE">
              <w:t xml:space="preserve"> Yes </w:t>
            </w:r>
            <w:sdt>
              <w:sdtPr>
                <w:id w:val="-1771852647"/>
                <w14:checkbox>
                  <w14:checked w14:val="0"/>
                  <w14:checkedState w14:val="2612" w14:font="MS Gothic"/>
                  <w14:uncheckedState w14:val="2610" w14:font="MS Gothic"/>
                </w14:checkbox>
              </w:sdtPr>
              <w:sdtContent>
                <w:r w:rsidRPr="00D02E27">
                  <w:rPr>
                    <w:rFonts w:ascii="MS Gothic" w:eastAsia="MS Gothic" w:hAnsi="MS Gothic" w:hint="eastAsia"/>
                  </w:rPr>
                  <w:t>☐</w:t>
                </w:r>
              </w:sdtContent>
            </w:sdt>
            <w:r w:rsidRPr="00D777FE">
              <w:t xml:space="preserve"> In progress</w:t>
            </w:r>
          </w:p>
        </w:tc>
        <w:tc>
          <w:tcPr>
            <w:tcW w:w="2515" w:type="dxa"/>
            <w:hideMark/>
          </w:tcPr>
          <w:p w14:paraId="45436F08" w14:textId="77777777" w:rsidR="001D0177" w:rsidRPr="00D777FE" w:rsidRDefault="001D0177" w:rsidP="00DD340A">
            <w:pPr>
              <w:spacing w:line="278" w:lineRule="auto"/>
            </w:pPr>
          </w:p>
        </w:tc>
      </w:tr>
      <w:tr w:rsidR="001D0177" w:rsidRPr="00D777FE" w14:paraId="327C645D"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0297810D" w14:textId="77777777" w:rsidR="001D0177" w:rsidRPr="00D777FE" w:rsidRDefault="001D0177" w:rsidP="00DD340A">
            <w:pPr>
              <w:spacing w:line="278" w:lineRule="auto"/>
            </w:pPr>
            <w:r w:rsidRPr="00D777FE">
              <w:t>III. Approval</w:t>
            </w:r>
          </w:p>
        </w:tc>
        <w:tc>
          <w:tcPr>
            <w:tcW w:w="2604" w:type="dxa"/>
            <w:hideMark/>
          </w:tcPr>
          <w:p w14:paraId="093E8AC5" w14:textId="77777777" w:rsidR="001D0177" w:rsidRPr="00D777FE" w:rsidRDefault="001D0177" w:rsidP="00DD340A">
            <w:pPr>
              <w:spacing w:line="278" w:lineRule="auto"/>
            </w:pPr>
            <w:r w:rsidRPr="00D777FE">
              <w:t>Secretariat approval will be sought</w:t>
            </w:r>
          </w:p>
        </w:tc>
        <w:tc>
          <w:tcPr>
            <w:tcW w:w="2515" w:type="dxa"/>
            <w:hideMark/>
          </w:tcPr>
          <w:p w14:paraId="3F5E6024" w14:textId="77777777" w:rsidR="001D0177" w:rsidRPr="00D777FE" w:rsidRDefault="001D0177" w:rsidP="00DD340A">
            <w:pPr>
              <w:spacing w:line="278" w:lineRule="auto"/>
            </w:pPr>
            <w:sdt>
              <w:sdtPr>
                <w:id w:val="1518740029"/>
                <w14:checkbox>
                  <w14:checked w14:val="0"/>
                  <w14:checkedState w14:val="2612" w14:font="MS Gothic"/>
                  <w14:uncheckedState w14:val="2610" w14:font="MS Gothic"/>
                </w14:checkbox>
              </w:sdtPr>
              <w:sdtContent>
                <w:r w:rsidRPr="00D02E27">
                  <w:rPr>
                    <w:rFonts w:ascii="MS Gothic" w:eastAsia="MS Gothic" w:hAnsi="MS Gothic" w:hint="eastAsia"/>
                  </w:rPr>
                  <w:t>☐</w:t>
                </w:r>
              </w:sdtContent>
            </w:sdt>
            <w:r w:rsidRPr="00D777FE">
              <w:t xml:space="preserve"> Yes </w:t>
            </w:r>
            <w:sdt>
              <w:sdtPr>
                <w:id w:val="-958325896"/>
                <w14:checkbox>
                  <w14:checked w14:val="0"/>
                  <w14:checkedState w14:val="2612" w14:font="MS Gothic"/>
                  <w14:uncheckedState w14:val="2610" w14:font="MS Gothic"/>
                </w14:checkbox>
              </w:sdtPr>
              <w:sdtContent>
                <w:r w:rsidRPr="00D02E27">
                  <w:rPr>
                    <w:rFonts w:ascii="MS Gothic" w:eastAsia="MS Gothic" w:hAnsi="MS Gothic" w:hint="eastAsia"/>
                  </w:rPr>
                  <w:t>☐</w:t>
                </w:r>
              </w:sdtContent>
            </w:sdt>
            <w:r w:rsidRPr="00D777FE">
              <w:t xml:space="preserve"> In progress</w:t>
            </w:r>
          </w:p>
        </w:tc>
        <w:tc>
          <w:tcPr>
            <w:tcW w:w="2515" w:type="dxa"/>
            <w:hideMark/>
          </w:tcPr>
          <w:p w14:paraId="229B14DF" w14:textId="77777777" w:rsidR="001D0177" w:rsidRPr="00D777FE" w:rsidRDefault="001D0177" w:rsidP="00DD340A">
            <w:pPr>
              <w:spacing w:line="278" w:lineRule="auto"/>
            </w:pPr>
          </w:p>
        </w:tc>
      </w:tr>
      <w:tr w:rsidR="001D0177" w:rsidRPr="00D777FE" w14:paraId="32CC5743"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692303D9" w14:textId="77777777" w:rsidR="001D0177" w:rsidRPr="00D777FE" w:rsidRDefault="001D0177" w:rsidP="00DD340A">
            <w:pPr>
              <w:spacing w:line="278" w:lineRule="auto"/>
            </w:pPr>
            <w:r w:rsidRPr="00D777FE">
              <w:t>III. Approval</w:t>
            </w:r>
          </w:p>
        </w:tc>
        <w:tc>
          <w:tcPr>
            <w:tcW w:w="2604" w:type="dxa"/>
            <w:hideMark/>
          </w:tcPr>
          <w:p w14:paraId="7F578148" w14:textId="77777777" w:rsidR="001D0177" w:rsidRPr="00D777FE" w:rsidRDefault="001D0177" w:rsidP="00DD340A">
            <w:pPr>
              <w:spacing w:line="278" w:lineRule="auto"/>
            </w:pPr>
            <w:r w:rsidRPr="00D777FE">
              <w:t>Secretary of Administration ethical review (as needed)</w:t>
            </w:r>
          </w:p>
        </w:tc>
        <w:tc>
          <w:tcPr>
            <w:tcW w:w="2515" w:type="dxa"/>
            <w:hideMark/>
          </w:tcPr>
          <w:p w14:paraId="5B07A51C" w14:textId="77777777" w:rsidR="001D0177" w:rsidRPr="00D777FE" w:rsidRDefault="001D0177" w:rsidP="00DD340A">
            <w:pPr>
              <w:spacing w:line="278" w:lineRule="auto"/>
            </w:pPr>
            <w:sdt>
              <w:sdtPr>
                <w:id w:val="96247320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200989499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15061207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N/A</w:t>
            </w:r>
          </w:p>
        </w:tc>
        <w:tc>
          <w:tcPr>
            <w:tcW w:w="2515" w:type="dxa"/>
            <w:hideMark/>
          </w:tcPr>
          <w:p w14:paraId="4F560A0C" w14:textId="77777777" w:rsidR="001D0177" w:rsidRPr="00D777FE" w:rsidRDefault="001D0177" w:rsidP="00DD340A">
            <w:pPr>
              <w:spacing w:line="278" w:lineRule="auto"/>
            </w:pPr>
          </w:p>
        </w:tc>
      </w:tr>
      <w:tr w:rsidR="001D0177" w:rsidRPr="00D777FE" w14:paraId="4777A849"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643C6434" w14:textId="77777777" w:rsidR="001D0177" w:rsidRPr="00D777FE" w:rsidRDefault="001D0177" w:rsidP="00DD340A">
            <w:pPr>
              <w:spacing w:line="278" w:lineRule="auto"/>
            </w:pPr>
            <w:r w:rsidRPr="00D777FE">
              <w:t>VI. Data Protection</w:t>
            </w:r>
          </w:p>
        </w:tc>
        <w:tc>
          <w:tcPr>
            <w:tcW w:w="2604" w:type="dxa"/>
            <w:hideMark/>
          </w:tcPr>
          <w:p w14:paraId="7BDD07F0" w14:textId="77777777" w:rsidR="001D0177" w:rsidRPr="00D777FE" w:rsidRDefault="001D0177" w:rsidP="00DD340A">
            <w:pPr>
              <w:spacing w:line="278" w:lineRule="auto"/>
            </w:pPr>
            <w:r w:rsidRPr="00D777FE">
              <w:t>Only necessary data used; no unrestricted access</w:t>
            </w:r>
          </w:p>
        </w:tc>
        <w:tc>
          <w:tcPr>
            <w:tcW w:w="2515" w:type="dxa"/>
            <w:hideMark/>
          </w:tcPr>
          <w:p w14:paraId="6986755A" w14:textId="77777777" w:rsidR="001D0177" w:rsidRPr="00D777FE" w:rsidRDefault="001D0177" w:rsidP="00DD340A">
            <w:pPr>
              <w:spacing w:line="278" w:lineRule="auto"/>
            </w:pPr>
            <w:sdt>
              <w:sdtPr>
                <w:id w:val="1183400817"/>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Yes </w:t>
            </w:r>
            <w:sdt>
              <w:sdtPr>
                <w:id w:val="-1882240871"/>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No</w:t>
            </w:r>
          </w:p>
        </w:tc>
        <w:tc>
          <w:tcPr>
            <w:tcW w:w="2515" w:type="dxa"/>
            <w:hideMark/>
          </w:tcPr>
          <w:p w14:paraId="6650DE93" w14:textId="77777777" w:rsidR="001D0177" w:rsidRPr="00D777FE" w:rsidRDefault="001D0177" w:rsidP="00DD340A">
            <w:pPr>
              <w:spacing w:line="278" w:lineRule="auto"/>
            </w:pPr>
          </w:p>
        </w:tc>
      </w:tr>
      <w:tr w:rsidR="001D0177" w:rsidRPr="00D777FE" w14:paraId="30A2F325"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547FCE29" w14:textId="77777777" w:rsidR="001D0177" w:rsidRPr="00D777FE" w:rsidRDefault="001D0177" w:rsidP="00DD340A">
            <w:pPr>
              <w:spacing w:line="278" w:lineRule="auto"/>
            </w:pPr>
            <w:r w:rsidRPr="00D777FE">
              <w:t>VI. Data Protection</w:t>
            </w:r>
          </w:p>
        </w:tc>
        <w:tc>
          <w:tcPr>
            <w:tcW w:w="2604" w:type="dxa"/>
            <w:hideMark/>
          </w:tcPr>
          <w:p w14:paraId="4614EC56" w14:textId="77777777" w:rsidR="001D0177" w:rsidRPr="00D777FE" w:rsidRDefault="001D0177" w:rsidP="00DD340A">
            <w:pPr>
              <w:spacing w:line="278" w:lineRule="auto"/>
            </w:pPr>
            <w:r w:rsidRPr="00D777FE">
              <w:t>All data secured; retention timeframe established</w:t>
            </w:r>
          </w:p>
        </w:tc>
        <w:tc>
          <w:tcPr>
            <w:tcW w:w="2515" w:type="dxa"/>
            <w:hideMark/>
          </w:tcPr>
          <w:p w14:paraId="2BBB793C" w14:textId="77777777" w:rsidR="001D0177" w:rsidRPr="00D777FE" w:rsidRDefault="001D0177" w:rsidP="00DD340A">
            <w:pPr>
              <w:spacing w:line="278" w:lineRule="auto"/>
            </w:pPr>
            <w:sdt>
              <w:sdtPr>
                <w:id w:val="-575822652"/>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Yes </w:t>
            </w:r>
            <w:sdt>
              <w:sdtPr>
                <w:id w:val="1411278582"/>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No</w:t>
            </w:r>
          </w:p>
        </w:tc>
        <w:tc>
          <w:tcPr>
            <w:tcW w:w="2515" w:type="dxa"/>
            <w:hideMark/>
          </w:tcPr>
          <w:p w14:paraId="5226AC0B" w14:textId="77777777" w:rsidR="001D0177" w:rsidRPr="00D777FE" w:rsidRDefault="001D0177" w:rsidP="00DD340A">
            <w:pPr>
              <w:spacing w:line="278" w:lineRule="auto"/>
            </w:pPr>
          </w:p>
        </w:tc>
      </w:tr>
      <w:tr w:rsidR="001D0177" w:rsidRPr="00D777FE" w14:paraId="36973ABD"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7656A16A" w14:textId="77777777" w:rsidR="001D0177" w:rsidRPr="00D777FE" w:rsidRDefault="001D0177" w:rsidP="00DD340A">
            <w:pPr>
              <w:spacing w:line="278" w:lineRule="auto"/>
            </w:pPr>
            <w:r w:rsidRPr="00D777FE">
              <w:t>VI. Data Protection</w:t>
            </w:r>
          </w:p>
        </w:tc>
        <w:tc>
          <w:tcPr>
            <w:tcW w:w="2604" w:type="dxa"/>
            <w:hideMark/>
          </w:tcPr>
          <w:p w14:paraId="747B4A94" w14:textId="77777777" w:rsidR="001D0177" w:rsidRPr="00D777FE" w:rsidRDefault="001D0177" w:rsidP="00DD340A">
            <w:pPr>
              <w:spacing w:line="278" w:lineRule="auto"/>
            </w:pPr>
            <w:r w:rsidRPr="00D777FE">
              <w:t>Monitoring for anomalies implemented</w:t>
            </w:r>
          </w:p>
        </w:tc>
        <w:tc>
          <w:tcPr>
            <w:tcW w:w="2515" w:type="dxa"/>
            <w:hideMark/>
          </w:tcPr>
          <w:p w14:paraId="38E8FF56" w14:textId="77777777" w:rsidR="001D0177" w:rsidRPr="00D777FE" w:rsidRDefault="001D0177" w:rsidP="00DD340A">
            <w:pPr>
              <w:spacing w:line="278" w:lineRule="auto"/>
            </w:pPr>
            <w:sdt>
              <w:sdtPr>
                <w:id w:val="-555237479"/>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Yes </w:t>
            </w:r>
            <w:sdt>
              <w:sdtPr>
                <w:id w:val="-1087075709"/>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No</w:t>
            </w:r>
          </w:p>
        </w:tc>
        <w:tc>
          <w:tcPr>
            <w:tcW w:w="2515" w:type="dxa"/>
            <w:hideMark/>
          </w:tcPr>
          <w:p w14:paraId="5D984B8D" w14:textId="77777777" w:rsidR="001D0177" w:rsidRPr="00D777FE" w:rsidRDefault="001D0177" w:rsidP="00DD340A">
            <w:pPr>
              <w:spacing w:line="278" w:lineRule="auto"/>
            </w:pPr>
          </w:p>
        </w:tc>
      </w:tr>
      <w:tr w:rsidR="001D0177" w:rsidRPr="00D777FE" w14:paraId="0878CFFB"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62B52852" w14:textId="77777777" w:rsidR="001D0177" w:rsidRPr="00D777FE" w:rsidRDefault="001D0177" w:rsidP="00DD340A">
            <w:pPr>
              <w:spacing w:line="278" w:lineRule="auto"/>
            </w:pPr>
            <w:r w:rsidRPr="00D777FE">
              <w:t>VI. Data Protection</w:t>
            </w:r>
          </w:p>
        </w:tc>
        <w:tc>
          <w:tcPr>
            <w:tcW w:w="2604" w:type="dxa"/>
            <w:hideMark/>
          </w:tcPr>
          <w:p w14:paraId="5AD8AC73" w14:textId="77777777" w:rsidR="001D0177" w:rsidRPr="00D777FE" w:rsidRDefault="001D0177" w:rsidP="00DD340A">
            <w:pPr>
              <w:spacing w:line="278" w:lineRule="auto"/>
            </w:pPr>
            <w:r w:rsidRPr="00D777FE">
              <w:t>Security tests and metrics established</w:t>
            </w:r>
          </w:p>
        </w:tc>
        <w:tc>
          <w:tcPr>
            <w:tcW w:w="2515" w:type="dxa"/>
            <w:hideMark/>
          </w:tcPr>
          <w:p w14:paraId="455CAFBD" w14:textId="77777777" w:rsidR="001D0177" w:rsidRPr="00D777FE" w:rsidRDefault="001D0177" w:rsidP="00DD340A">
            <w:pPr>
              <w:spacing w:line="278" w:lineRule="auto"/>
            </w:pPr>
            <w:sdt>
              <w:sdtPr>
                <w:id w:val="939949295"/>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Yes </w:t>
            </w:r>
            <w:sdt>
              <w:sdtPr>
                <w:id w:val="818087772"/>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No</w:t>
            </w:r>
          </w:p>
        </w:tc>
        <w:tc>
          <w:tcPr>
            <w:tcW w:w="2515" w:type="dxa"/>
            <w:hideMark/>
          </w:tcPr>
          <w:p w14:paraId="0FCEB816" w14:textId="77777777" w:rsidR="001D0177" w:rsidRPr="00D777FE" w:rsidRDefault="001D0177" w:rsidP="00DD340A">
            <w:pPr>
              <w:spacing w:line="278" w:lineRule="auto"/>
            </w:pPr>
          </w:p>
        </w:tc>
      </w:tr>
      <w:tr w:rsidR="001D0177" w:rsidRPr="00D777FE" w14:paraId="17156C75"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1DCF7533" w14:textId="77777777" w:rsidR="001D0177" w:rsidRPr="00D777FE" w:rsidRDefault="001D0177" w:rsidP="00DD340A">
            <w:pPr>
              <w:spacing w:line="278" w:lineRule="auto"/>
            </w:pPr>
            <w:r w:rsidRPr="00D777FE">
              <w:t>VI. Data Protection</w:t>
            </w:r>
          </w:p>
        </w:tc>
        <w:tc>
          <w:tcPr>
            <w:tcW w:w="2604" w:type="dxa"/>
            <w:hideMark/>
          </w:tcPr>
          <w:p w14:paraId="3ACFF507" w14:textId="77777777" w:rsidR="001D0177" w:rsidRPr="00D777FE" w:rsidRDefault="001D0177" w:rsidP="00DD340A">
            <w:pPr>
              <w:spacing w:line="278" w:lineRule="auto"/>
            </w:pPr>
            <w:r w:rsidRPr="00D777FE">
              <w:t>Users know when data is being used by AI</w:t>
            </w:r>
          </w:p>
        </w:tc>
        <w:tc>
          <w:tcPr>
            <w:tcW w:w="2515" w:type="dxa"/>
            <w:hideMark/>
          </w:tcPr>
          <w:p w14:paraId="56F7DCAB" w14:textId="77777777" w:rsidR="001D0177" w:rsidRPr="00D777FE" w:rsidRDefault="001D0177" w:rsidP="00DD340A">
            <w:pPr>
              <w:spacing w:line="278" w:lineRule="auto"/>
            </w:pPr>
            <w:sdt>
              <w:sdtPr>
                <w:id w:val="-451248366"/>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Yes </w:t>
            </w:r>
            <w:sdt>
              <w:sdtPr>
                <w:id w:val="647866233"/>
                <w14:checkbox>
                  <w14:checked w14:val="0"/>
                  <w14:checkedState w14:val="2612" w14:font="MS Gothic"/>
                  <w14:uncheckedState w14:val="2610" w14:font="MS Gothic"/>
                </w14:checkbox>
              </w:sdtPr>
              <w:sdtContent>
                <w:r w:rsidRPr="00EB1B8E">
                  <w:rPr>
                    <w:rFonts w:ascii="MS Gothic" w:eastAsia="MS Gothic" w:hAnsi="MS Gothic" w:hint="eastAsia"/>
                  </w:rPr>
                  <w:t>☐</w:t>
                </w:r>
              </w:sdtContent>
            </w:sdt>
            <w:r w:rsidRPr="00D777FE">
              <w:t xml:space="preserve"> No</w:t>
            </w:r>
          </w:p>
        </w:tc>
        <w:tc>
          <w:tcPr>
            <w:tcW w:w="2515" w:type="dxa"/>
            <w:hideMark/>
          </w:tcPr>
          <w:p w14:paraId="7DD95EC3" w14:textId="77777777" w:rsidR="001D0177" w:rsidRPr="00D777FE" w:rsidRDefault="001D0177" w:rsidP="00DD340A">
            <w:pPr>
              <w:spacing w:line="278" w:lineRule="auto"/>
            </w:pPr>
          </w:p>
        </w:tc>
      </w:tr>
      <w:tr w:rsidR="001D0177" w:rsidRPr="00D777FE" w14:paraId="7F305D0C"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2BEE83AC" w14:textId="77777777" w:rsidR="001D0177" w:rsidRPr="00D777FE" w:rsidRDefault="001D0177" w:rsidP="00DD340A">
            <w:pPr>
              <w:spacing w:line="278" w:lineRule="auto"/>
            </w:pPr>
            <w:r w:rsidRPr="00D777FE">
              <w:t>VI. Data Protection</w:t>
            </w:r>
          </w:p>
        </w:tc>
        <w:tc>
          <w:tcPr>
            <w:tcW w:w="2604" w:type="dxa"/>
            <w:hideMark/>
          </w:tcPr>
          <w:p w14:paraId="783E15AD" w14:textId="77777777" w:rsidR="001D0177" w:rsidRPr="00D777FE" w:rsidRDefault="001D0177" w:rsidP="00DD340A">
            <w:pPr>
              <w:spacing w:line="278" w:lineRule="auto"/>
            </w:pPr>
            <w:r w:rsidRPr="00D777FE">
              <w:t>Users can consent when possible</w:t>
            </w:r>
          </w:p>
        </w:tc>
        <w:tc>
          <w:tcPr>
            <w:tcW w:w="2515" w:type="dxa"/>
            <w:hideMark/>
          </w:tcPr>
          <w:p w14:paraId="00D296E5" w14:textId="77777777" w:rsidR="001D0177" w:rsidRPr="00D777FE" w:rsidRDefault="001D0177" w:rsidP="00DD340A">
            <w:pPr>
              <w:spacing w:line="278" w:lineRule="auto"/>
            </w:pPr>
            <w:sdt>
              <w:sdtPr>
                <w:id w:val="453216680"/>
                <w14:checkbox>
                  <w14:checked w14:val="0"/>
                  <w14:checkedState w14:val="2612" w14:font="MS Gothic"/>
                  <w14:uncheckedState w14:val="2610" w14:font="MS Gothic"/>
                </w14:checkbox>
              </w:sdtPr>
              <w:sdtContent>
                <w:r w:rsidRPr="002A274B">
                  <w:rPr>
                    <w:rFonts w:ascii="MS Gothic" w:eastAsia="MS Gothic" w:hAnsi="MS Gothic" w:hint="eastAsia"/>
                  </w:rPr>
                  <w:t>☐</w:t>
                </w:r>
              </w:sdtContent>
            </w:sdt>
            <w:r w:rsidRPr="00D777FE">
              <w:t xml:space="preserve"> Yes </w:t>
            </w:r>
            <w:sdt>
              <w:sdtPr>
                <w:id w:val="1363780825"/>
                <w14:checkbox>
                  <w14:checked w14:val="0"/>
                  <w14:checkedState w14:val="2612" w14:font="MS Gothic"/>
                  <w14:uncheckedState w14:val="2610" w14:font="MS Gothic"/>
                </w14:checkbox>
              </w:sdtPr>
              <w:sdtContent>
                <w:r w:rsidRPr="002A274B">
                  <w:rPr>
                    <w:rFonts w:ascii="MS Gothic" w:eastAsia="MS Gothic" w:hAnsi="MS Gothic" w:hint="eastAsia"/>
                  </w:rPr>
                  <w:t>☐</w:t>
                </w:r>
              </w:sdtContent>
            </w:sdt>
            <w:r w:rsidRPr="00D777FE">
              <w:t xml:space="preserve"> No </w:t>
            </w:r>
            <w:sdt>
              <w:sdtPr>
                <w:id w:val="-2108339542"/>
                <w14:checkbox>
                  <w14:checked w14:val="0"/>
                  <w14:checkedState w14:val="2612" w14:font="MS Gothic"/>
                  <w14:uncheckedState w14:val="2610" w14:font="MS Gothic"/>
                </w14:checkbox>
              </w:sdtPr>
              <w:sdtContent>
                <w:r w:rsidRPr="002A274B">
                  <w:rPr>
                    <w:rFonts w:ascii="MS Gothic" w:eastAsia="MS Gothic" w:hAnsi="MS Gothic" w:hint="eastAsia"/>
                  </w:rPr>
                  <w:t>☐</w:t>
                </w:r>
              </w:sdtContent>
            </w:sdt>
            <w:r w:rsidRPr="00D777FE">
              <w:t xml:space="preserve"> N/A</w:t>
            </w:r>
          </w:p>
        </w:tc>
        <w:tc>
          <w:tcPr>
            <w:tcW w:w="2515" w:type="dxa"/>
            <w:hideMark/>
          </w:tcPr>
          <w:p w14:paraId="29F38B36" w14:textId="77777777" w:rsidR="001D0177" w:rsidRPr="00D777FE" w:rsidRDefault="001D0177" w:rsidP="00DD340A">
            <w:pPr>
              <w:spacing w:line="278" w:lineRule="auto"/>
            </w:pPr>
          </w:p>
        </w:tc>
      </w:tr>
      <w:tr w:rsidR="001D0177" w:rsidRPr="00D777FE" w14:paraId="418451E4"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7D6E972B" w14:textId="77777777" w:rsidR="001D0177" w:rsidRPr="00D777FE" w:rsidRDefault="001D0177" w:rsidP="00DD340A">
            <w:pPr>
              <w:spacing w:line="278" w:lineRule="auto"/>
            </w:pPr>
            <w:r w:rsidRPr="00D777FE">
              <w:t>VI. Data Protection</w:t>
            </w:r>
          </w:p>
        </w:tc>
        <w:tc>
          <w:tcPr>
            <w:tcW w:w="2604" w:type="dxa"/>
            <w:hideMark/>
          </w:tcPr>
          <w:p w14:paraId="16AA5452" w14:textId="77777777" w:rsidR="001D0177" w:rsidRPr="00D777FE" w:rsidRDefault="001D0177" w:rsidP="00DD340A">
            <w:pPr>
              <w:spacing w:line="278" w:lineRule="auto"/>
            </w:pPr>
            <w:r w:rsidRPr="00D777FE">
              <w:t>Sensitive data only in private AI systems for COV users</w:t>
            </w:r>
          </w:p>
        </w:tc>
        <w:tc>
          <w:tcPr>
            <w:tcW w:w="2515" w:type="dxa"/>
            <w:hideMark/>
          </w:tcPr>
          <w:p w14:paraId="1F717F78" w14:textId="77777777" w:rsidR="001D0177" w:rsidRPr="00D777FE" w:rsidRDefault="001D0177" w:rsidP="00DD340A">
            <w:pPr>
              <w:spacing w:line="278" w:lineRule="auto"/>
            </w:pPr>
            <w:sdt>
              <w:sdtPr>
                <w:id w:val="1604457063"/>
                <w14:checkbox>
                  <w14:checked w14:val="0"/>
                  <w14:checkedState w14:val="2612" w14:font="MS Gothic"/>
                  <w14:uncheckedState w14:val="2610" w14:font="MS Gothic"/>
                </w14:checkbox>
              </w:sdtPr>
              <w:sdtContent>
                <w:r w:rsidRPr="002A274B">
                  <w:rPr>
                    <w:rFonts w:ascii="MS Gothic" w:eastAsia="MS Gothic" w:hAnsi="MS Gothic" w:hint="eastAsia"/>
                  </w:rPr>
                  <w:t>☐</w:t>
                </w:r>
              </w:sdtContent>
            </w:sdt>
            <w:r w:rsidRPr="00D777FE">
              <w:t xml:space="preserve"> Yes </w:t>
            </w:r>
            <w:sdt>
              <w:sdtPr>
                <w:id w:val="906493849"/>
                <w14:checkbox>
                  <w14:checked w14:val="0"/>
                  <w14:checkedState w14:val="2612" w14:font="MS Gothic"/>
                  <w14:uncheckedState w14:val="2610" w14:font="MS Gothic"/>
                </w14:checkbox>
              </w:sdtPr>
              <w:sdtContent>
                <w:r w:rsidRPr="002A274B">
                  <w:rPr>
                    <w:rFonts w:ascii="MS Gothic" w:eastAsia="MS Gothic" w:hAnsi="MS Gothic" w:hint="eastAsia"/>
                  </w:rPr>
                  <w:t>☐</w:t>
                </w:r>
              </w:sdtContent>
            </w:sdt>
            <w:r w:rsidRPr="00D777FE">
              <w:t xml:space="preserve"> No </w:t>
            </w:r>
            <w:sdt>
              <w:sdtPr>
                <w:id w:val="1579565046"/>
                <w14:checkbox>
                  <w14:checked w14:val="0"/>
                  <w14:checkedState w14:val="2612" w14:font="MS Gothic"/>
                  <w14:uncheckedState w14:val="2610" w14:font="MS Gothic"/>
                </w14:checkbox>
              </w:sdtPr>
              <w:sdtContent>
                <w:r w:rsidRPr="002A274B">
                  <w:rPr>
                    <w:rFonts w:ascii="MS Gothic" w:eastAsia="MS Gothic" w:hAnsi="MS Gothic" w:hint="eastAsia"/>
                  </w:rPr>
                  <w:t>☐</w:t>
                </w:r>
              </w:sdtContent>
            </w:sdt>
            <w:r w:rsidRPr="00D777FE">
              <w:t xml:space="preserve"> N/A</w:t>
            </w:r>
          </w:p>
        </w:tc>
        <w:tc>
          <w:tcPr>
            <w:tcW w:w="2515" w:type="dxa"/>
            <w:hideMark/>
          </w:tcPr>
          <w:p w14:paraId="6033E27A" w14:textId="77777777" w:rsidR="001D0177" w:rsidRPr="00D777FE" w:rsidRDefault="001D0177" w:rsidP="00DD340A">
            <w:pPr>
              <w:spacing w:line="278" w:lineRule="auto"/>
            </w:pPr>
          </w:p>
        </w:tc>
      </w:tr>
    </w:tbl>
    <w:p w14:paraId="0C465D11" w14:textId="77777777" w:rsidR="001D0177" w:rsidRDefault="001D0177" w:rsidP="001D0177"/>
    <w:p w14:paraId="026D025D" w14:textId="77777777" w:rsidR="001D0177" w:rsidRPr="00626472" w:rsidRDefault="001D0177" w:rsidP="001D0177">
      <w:pPr>
        <w:rPr>
          <w:b/>
          <w:bCs/>
        </w:rPr>
      </w:pPr>
      <w:r w:rsidRPr="00626472">
        <w:rPr>
          <w:b/>
          <w:bCs/>
        </w:rPr>
        <w:t>Other Applicable Laws and Policies</w:t>
      </w:r>
    </w:p>
    <w:p w14:paraId="2B004B34" w14:textId="77777777" w:rsidR="001D0177" w:rsidRDefault="001D0177" w:rsidP="001D0177">
      <w:pPr>
        <w:spacing w:before="0" w:after="0" w:line="278" w:lineRule="auto"/>
      </w:pPr>
      <w:r w:rsidRPr="00D777FE">
        <w:t>Check all that apply and document compliance:</w:t>
      </w:r>
    </w:p>
    <w:tbl>
      <w:tblPr>
        <w:tblStyle w:val="TableGrid"/>
        <w:tblW w:w="0" w:type="auto"/>
        <w:tblLook w:val="04A0" w:firstRow="1" w:lastRow="0" w:firstColumn="1" w:lastColumn="0" w:noHBand="0" w:noVBand="1"/>
      </w:tblPr>
      <w:tblGrid>
        <w:gridCol w:w="4670"/>
        <w:gridCol w:w="4670"/>
      </w:tblGrid>
      <w:tr w:rsidR="001D0177" w14:paraId="7B807529" w14:textId="77777777" w:rsidTr="00DD340A">
        <w:trPr>
          <w:cnfStyle w:val="100000000000" w:firstRow="1" w:lastRow="0" w:firstColumn="0" w:lastColumn="0" w:oddVBand="0" w:evenVBand="0" w:oddHBand="0" w:evenHBand="0" w:firstRowFirstColumn="0" w:firstRowLastColumn="0" w:lastRowFirstColumn="0" w:lastRowLastColumn="0"/>
        </w:trPr>
        <w:tc>
          <w:tcPr>
            <w:tcW w:w="4675" w:type="dxa"/>
          </w:tcPr>
          <w:p w14:paraId="4551E42E" w14:textId="77777777" w:rsidR="001D0177" w:rsidRPr="00D777FE" w:rsidRDefault="001D0177" w:rsidP="00DD340A">
            <w:pPr>
              <w:spacing w:line="278" w:lineRule="auto"/>
              <w:ind w:left="360"/>
            </w:pPr>
            <w:sdt>
              <w:sdtPr>
                <w:id w:val="52690649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HIPAA (health information)</w:t>
            </w:r>
          </w:p>
          <w:p w14:paraId="71ABA4D4" w14:textId="77777777" w:rsidR="001D0177" w:rsidRPr="00D777FE" w:rsidRDefault="001D0177" w:rsidP="00DD340A">
            <w:pPr>
              <w:spacing w:line="278" w:lineRule="auto"/>
              <w:ind w:left="360"/>
            </w:pPr>
            <w:sdt>
              <w:sdtPr>
                <w:id w:val="-201652345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FERPA (education records)</w:t>
            </w:r>
          </w:p>
          <w:p w14:paraId="60DF5D56" w14:textId="77777777" w:rsidR="001D0177" w:rsidRPr="00D777FE" w:rsidRDefault="001D0177" w:rsidP="00DD340A">
            <w:pPr>
              <w:spacing w:line="278" w:lineRule="auto"/>
              <w:ind w:left="360"/>
            </w:pPr>
            <w:sdt>
              <w:sdtPr>
                <w:id w:val="-34964519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CJIS (criminal justice information)</w:t>
            </w:r>
          </w:p>
          <w:p w14:paraId="740CA40D" w14:textId="77777777" w:rsidR="001D0177" w:rsidRPr="00D777FE" w:rsidRDefault="001D0177" w:rsidP="00DD340A">
            <w:pPr>
              <w:spacing w:line="278" w:lineRule="auto"/>
              <w:ind w:left="360"/>
            </w:pPr>
            <w:sdt>
              <w:sdtPr>
                <w:id w:val="133295657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IRS 1075 (federal tax information)</w:t>
            </w:r>
          </w:p>
          <w:p w14:paraId="23FE7193" w14:textId="77777777" w:rsidR="001D0177" w:rsidRPr="00D777FE" w:rsidRDefault="001D0177" w:rsidP="00DD340A">
            <w:pPr>
              <w:spacing w:line="278" w:lineRule="auto"/>
              <w:ind w:left="360"/>
            </w:pPr>
            <w:sdt>
              <w:sdtPr>
                <w:id w:val="7009342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Fair Credit Reporting Act</w:t>
            </w:r>
          </w:p>
          <w:p w14:paraId="7357C8C6" w14:textId="77777777" w:rsidR="001D0177" w:rsidRPr="00D777FE" w:rsidRDefault="001D0177" w:rsidP="00DD340A">
            <w:pPr>
              <w:spacing w:line="278" w:lineRule="auto"/>
              <w:ind w:left="360"/>
            </w:pPr>
            <w:sdt>
              <w:sdtPr>
                <w:id w:val="-70448274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Equal Credit Opportunity Act</w:t>
            </w:r>
          </w:p>
          <w:p w14:paraId="09BE52DD" w14:textId="77777777" w:rsidR="001D0177" w:rsidRPr="00D777FE" w:rsidRDefault="001D0177" w:rsidP="00DD340A">
            <w:pPr>
              <w:spacing w:line="278" w:lineRule="auto"/>
              <w:ind w:left="360"/>
            </w:pPr>
            <w:sdt>
              <w:sdtPr>
                <w:id w:val="-51376581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Fair Housing Act</w:t>
            </w:r>
          </w:p>
          <w:p w14:paraId="657D905F" w14:textId="77777777" w:rsidR="001D0177" w:rsidRDefault="001D0177" w:rsidP="00DD340A">
            <w:pPr>
              <w:spacing w:line="278" w:lineRule="auto"/>
              <w:ind w:left="360"/>
            </w:pPr>
            <w:sdt>
              <w:sdtPr>
                <w:id w:val="212726858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Title VI Civil Rights Act</w:t>
            </w:r>
          </w:p>
        </w:tc>
        <w:tc>
          <w:tcPr>
            <w:tcW w:w="4675" w:type="dxa"/>
          </w:tcPr>
          <w:p w14:paraId="1D186D2C" w14:textId="77777777" w:rsidR="001D0177" w:rsidRPr="00D777FE" w:rsidRDefault="001D0177" w:rsidP="00DD340A">
            <w:pPr>
              <w:spacing w:line="278" w:lineRule="auto"/>
              <w:ind w:left="360"/>
            </w:pPr>
            <w:sdt>
              <w:sdtPr>
                <w:id w:val="-103734551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Americans with Disabilities Act</w:t>
            </w:r>
          </w:p>
          <w:p w14:paraId="4D20F099" w14:textId="77777777" w:rsidR="001D0177" w:rsidRPr="00D777FE" w:rsidRDefault="001D0177" w:rsidP="00DD340A">
            <w:pPr>
              <w:spacing w:line="278" w:lineRule="auto"/>
              <w:ind w:left="360"/>
            </w:pPr>
            <w:sdt>
              <w:sdtPr>
                <w:id w:val="-180369083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SEC 501 (Commonwealth Information Technology Security Standard)</w:t>
            </w:r>
          </w:p>
          <w:p w14:paraId="03BAFF98" w14:textId="77777777" w:rsidR="001D0177" w:rsidRPr="00D777FE" w:rsidRDefault="001D0177" w:rsidP="00DD340A">
            <w:pPr>
              <w:spacing w:line="278" w:lineRule="auto"/>
              <w:ind w:left="360"/>
            </w:pPr>
            <w:sdt>
              <w:sdtPr>
                <w:id w:val="29116906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SEC 530 (Audit and Accountability Standard)</w:t>
            </w:r>
          </w:p>
          <w:p w14:paraId="37EC0DCF" w14:textId="77777777" w:rsidR="001D0177" w:rsidRPr="00D777FE" w:rsidRDefault="001D0177" w:rsidP="00DD340A">
            <w:pPr>
              <w:spacing w:line="278" w:lineRule="auto"/>
              <w:ind w:left="360"/>
            </w:pPr>
            <w:sdt>
              <w:sdtPr>
                <w:id w:val="-141092707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EA-225 Enterprise Architecture Standard</w:t>
            </w:r>
          </w:p>
          <w:p w14:paraId="75DAA2C0" w14:textId="77777777" w:rsidR="001D0177" w:rsidRPr="00D777FE" w:rsidRDefault="001D0177" w:rsidP="00DD340A">
            <w:pPr>
              <w:spacing w:line="278" w:lineRule="auto"/>
              <w:ind w:left="360"/>
            </w:pPr>
            <w:sdt>
              <w:sdtPr>
                <w:id w:val="-196178943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Agency-specific policies: </w:t>
            </w:r>
            <w:sdt>
              <w:sdtPr>
                <w:id w:val="-1085066555"/>
                <w:placeholder>
                  <w:docPart w:val="1F109C5532C94E13BE5E133D2C63CACC"/>
                </w:placeholder>
              </w:sdtPr>
              <w:sdtContent>
                <w:r w:rsidRPr="00D777FE">
                  <w:t>___________</w:t>
                </w:r>
              </w:sdtContent>
            </w:sdt>
          </w:p>
          <w:p w14:paraId="5FA296CF" w14:textId="77777777" w:rsidR="001D0177" w:rsidRDefault="001D0177" w:rsidP="00DD340A">
            <w:pPr>
              <w:spacing w:line="278" w:lineRule="auto"/>
            </w:pPr>
          </w:p>
        </w:tc>
      </w:tr>
    </w:tbl>
    <w:p w14:paraId="0A1BB0AA" w14:textId="77777777" w:rsidR="001D0177" w:rsidRDefault="001D0177" w:rsidP="001D0177">
      <w:pPr>
        <w:spacing w:before="0" w:after="0" w:line="278" w:lineRule="auto"/>
      </w:pPr>
    </w:p>
    <w:p w14:paraId="63552C84" w14:textId="77777777" w:rsidR="001D0177" w:rsidRPr="00D777FE" w:rsidRDefault="001D0177" w:rsidP="001D0177">
      <w:pPr>
        <w:spacing w:before="0" w:after="0" w:line="278" w:lineRule="auto"/>
      </w:pPr>
      <w:r>
        <w:t xml:space="preserve">Compliance Documentation:  </w:t>
      </w:r>
      <w:sdt>
        <w:sdtPr>
          <w:id w:val="-956023389"/>
          <w:placeholder>
            <w:docPart w:val="1F109C5532C94E13BE5E133D2C63CACC"/>
          </w:placeholder>
          <w:showingPlcHdr/>
        </w:sdtPr>
        <w:sdtContent>
          <w:r w:rsidRPr="00540C17">
            <w:rPr>
              <w:rStyle w:val="PlaceholderText"/>
            </w:rPr>
            <w:t>Click or tap here to enter text.</w:t>
          </w:r>
        </w:sdtContent>
      </w:sdt>
    </w:p>
    <w:p w14:paraId="5599BE16" w14:textId="77777777" w:rsidR="001D0177" w:rsidRPr="00D777FE" w:rsidRDefault="001D0177" w:rsidP="001D0177">
      <w:pPr>
        <w:pStyle w:val="Heading3"/>
      </w:pPr>
      <w:r w:rsidRPr="00D777FE">
        <w:t>Section 5: Ethical Use and Human Oversight</w:t>
      </w:r>
    </w:p>
    <w:p w14:paraId="061E2EAF" w14:textId="77777777" w:rsidR="001D0177" w:rsidRPr="00D777FE" w:rsidRDefault="001D0177" w:rsidP="001D0177">
      <w:pPr>
        <w:pStyle w:val="Heading4"/>
      </w:pPr>
      <w:r w:rsidRPr="00D777FE">
        <w:t>5.1 Explainability Requirement (Policy Standard I.d)</w:t>
      </w:r>
    </w:p>
    <w:p w14:paraId="4EF19723" w14:textId="77777777" w:rsidR="001D0177" w:rsidRPr="00D777FE" w:rsidRDefault="001D0177" w:rsidP="001D0177">
      <w:pPr>
        <w:spacing w:before="0" w:after="0" w:line="278" w:lineRule="auto"/>
      </w:pPr>
      <w:r w:rsidRPr="00D777FE">
        <w:rPr>
          <w:b/>
          <w:bCs/>
        </w:rPr>
        <w:t>Is this AI system explainable?</w:t>
      </w:r>
    </w:p>
    <w:p w14:paraId="253FEFF6" w14:textId="77777777" w:rsidR="001D0177" w:rsidRPr="00D777FE" w:rsidRDefault="001D0177" w:rsidP="001D0177">
      <w:pPr>
        <w:spacing w:before="0" w:after="0" w:line="278" w:lineRule="auto"/>
        <w:ind w:left="360"/>
      </w:pPr>
      <w:sdt>
        <w:sdtPr>
          <w:id w:val="-92849418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system provides clear explanations of decision-making process</w:t>
      </w:r>
      <w:r>
        <w:t xml:space="preserve"> (Attach ODGA AI Explainability template)</w:t>
      </w:r>
    </w:p>
    <w:p w14:paraId="20E56678" w14:textId="77777777" w:rsidR="001D0177" w:rsidRPr="00D777FE" w:rsidRDefault="001D0177" w:rsidP="001D0177">
      <w:pPr>
        <w:spacing w:before="0" w:after="0" w:line="278" w:lineRule="auto"/>
        <w:ind w:left="360"/>
      </w:pPr>
      <w:sdt>
        <w:sdtPr>
          <w:id w:val="-103072207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Partially explainable</w:t>
      </w:r>
    </w:p>
    <w:p w14:paraId="1B98C29E" w14:textId="77777777" w:rsidR="001D0177" w:rsidRPr="000E288C" w:rsidRDefault="001D0177" w:rsidP="001D0177">
      <w:pPr>
        <w:spacing w:before="0" w:after="120" w:line="278" w:lineRule="auto"/>
        <w:ind w:left="360"/>
      </w:pPr>
      <w:sdt>
        <w:sdtPr>
          <w:id w:val="82971899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"black box" system</w:t>
      </w:r>
    </w:p>
    <w:p w14:paraId="4E6EE3A4" w14:textId="77777777" w:rsidR="001D0177" w:rsidRPr="00D777FE" w:rsidRDefault="001D0177" w:rsidP="001D0177">
      <w:pPr>
        <w:spacing w:before="0" w:after="0" w:line="278" w:lineRule="auto"/>
      </w:pPr>
      <w:r w:rsidRPr="00D777FE">
        <w:rPr>
          <w:b/>
          <w:bCs/>
        </w:rPr>
        <w:t>If "No" (unexplainable/black box):</w:t>
      </w:r>
    </w:p>
    <w:p w14:paraId="0F1FE5EB" w14:textId="77777777" w:rsidR="001D0177" w:rsidRPr="00D777FE" w:rsidRDefault="001D0177" w:rsidP="001D0177">
      <w:pPr>
        <w:spacing w:before="0" w:after="0" w:line="278" w:lineRule="auto"/>
        <w:ind w:left="360"/>
      </w:pPr>
      <w:sdt>
        <w:sdtPr>
          <w:id w:val="-143860132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System is NOT used for decision-making or approval processes (required by Policy Standard </w:t>
      </w:r>
      <w:proofErr w:type="spellStart"/>
      <w:r w:rsidRPr="00D777FE">
        <w:t>I.d</w:t>
      </w:r>
      <w:proofErr w:type="spellEnd"/>
      <w:r w:rsidRPr="00D777FE">
        <w:t>)</w:t>
      </w:r>
    </w:p>
    <w:p w14:paraId="55C42BF5" w14:textId="77777777" w:rsidR="001D0177" w:rsidRPr="00D777FE" w:rsidRDefault="001D0177" w:rsidP="001D0177">
      <w:pPr>
        <w:spacing w:before="0" w:after="0" w:line="278" w:lineRule="auto"/>
        <w:ind w:left="360"/>
      </w:pPr>
      <w:sdt>
        <w:sdtPr>
          <w:id w:val="-19978982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System IS used for decision-making → </w:t>
      </w:r>
      <w:r w:rsidRPr="00D777FE">
        <w:rPr>
          <w:b/>
          <w:bCs/>
        </w:rPr>
        <w:t>DEPLOYMENT PROHIBITED</w:t>
      </w:r>
    </w:p>
    <w:p w14:paraId="61D729B2" w14:textId="77777777" w:rsidR="001D0177" w:rsidRPr="00D777FE" w:rsidRDefault="001D0177" w:rsidP="001D0177">
      <w:pPr>
        <w:pStyle w:val="Heading4"/>
      </w:pPr>
      <w:r w:rsidRPr="00D777FE">
        <w:t>5.2 Discrimination and Bias Assessment (Policy Standard III.b.i, EA Standard AI-005)</w:t>
      </w:r>
    </w:p>
    <w:p w14:paraId="16678DC0" w14:textId="77777777" w:rsidR="001D0177" w:rsidRPr="00D777FE" w:rsidRDefault="001D0177" w:rsidP="001D0177">
      <w:pPr>
        <w:spacing w:before="0" w:after="120" w:line="278" w:lineRule="auto"/>
      </w:pPr>
      <w:r w:rsidRPr="00D777FE">
        <w:rPr>
          <w:b/>
          <w:bCs/>
        </w:rPr>
        <w:t>Does this AI system comply with legal requirements regarding protected characteristics?</w:t>
      </w:r>
    </w:p>
    <w:p w14:paraId="1DB5AA70" w14:textId="77777777" w:rsidR="001D0177" w:rsidRDefault="001D0177" w:rsidP="001D0177">
      <w:pPr>
        <w:spacing w:before="0" w:after="0" w:line="278" w:lineRule="auto"/>
        <w:rPr>
          <w:b/>
          <w:bCs/>
        </w:rPr>
      </w:pPr>
      <w:r w:rsidRPr="00D777FE">
        <w:rPr>
          <w:b/>
          <w:bCs/>
        </w:rPr>
        <w:t>Protected characteristics that could be affected:</w:t>
      </w:r>
    </w:p>
    <w:tbl>
      <w:tblPr>
        <w:tblStyle w:val="TableGrid"/>
        <w:tblW w:w="0" w:type="auto"/>
        <w:tblLook w:val="04A0" w:firstRow="1" w:lastRow="0" w:firstColumn="1" w:lastColumn="0" w:noHBand="0" w:noVBand="1"/>
      </w:tblPr>
      <w:tblGrid>
        <w:gridCol w:w="4670"/>
        <w:gridCol w:w="4670"/>
      </w:tblGrid>
      <w:tr w:rsidR="001D0177" w14:paraId="6C200A27" w14:textId="77777777" w:rsidTr="00DD340A">
        <w:trPr>
          <w:cnfStyle w:val="100000000000" w:firstRow="1" w:lastRow="0" w:firstColumn="0" w:lastColumn="0" w:oddVBand="0" w:evenVBand="0" w:oddHBand="0" w:evenHBand="0" w:firstRowFirstColumn="0" w:firstRowLastColumn="0" w:lastRowFirstColumn="0" w:lastRowLastColumn="0"/>
        </w:trPr>
        <w:tc>
          <w:tcPr>
            <w:tcW w:w="4675" w:type="dxa"/>
          </w:tcPr>
          <w:p w14:paraId="5D583A31" w14:textId="77777777" w:rsidR="001D0177" w:rsidRPr="00D777FE" w:rsidRDefault="001D0177" w:rsidP="00DD340A">
            <w:pPr>
              <w:spacing w:line="278" w:lineRule="auto"/>
              <w:ind w:left="360"/>
            </w:pPr>
            <w:sdt>
              <w:sdtPr>
                <w:id w:val="-43452129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Age</w:t>
            </w:r>
          </w:p>
          <w:p w14:paraId="1CBD49C9" w14:textId="77777777" w:rsidR="001D0177" w:rsidRPr="00D777FE" w:rsidRDefault="001D0177" w:rsidP="00DD340A">
            <w:pPr>
              <w:spacing w:line="278" w:lineRule="auto"/>
              <w:ind w:left="360"/>
            </w:pPr>
            <w:sdt>
              <w:sdtPr>
                <w:id w:val="-185441277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Genetic information</w:t>
            </w:r>
          </w:p>
          <w:p w14:paraId="24C471A6" w14:textId="77777777" w:rsidR="001D0177" w:rsidRPr="00D777FE" w:rsidRDefault="001D0177" w:rsidP="00DD340A">
            <w:pPr>
              <w:spacing w:line="278" w:lineRule="auto"/>
              <w:ind w:left="360"/>
            </w:pPr>
            <w:sdt>
              <w:sdtPr>
                <w:id w:val="98504933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Color</w:t>
            </w:r>
          </w:p>
          <w:p w14:paraId="1F48A7AD" w14:textId="77777777" w:rsidR="001D0177" w:rsidRPr="00D777FE" w:rsidRDefault="001D0177" w:rsidP="00DD340A">
            <w:pPr>
              <w:spacing w:line="278" w:lineRule="auto"/>
              <w:ind w:left="360"/>
            </w:pPr>
            <w:sdt>
              <w:sdtPr>
                <w:id w:val="-80662504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Ethnicity</w:t>
            </w:r>
          </w:p>
          <w:p w14:paraId="41555E6E" w14:textId="77777777" w:rsidR="001D0177" w:rsidRPr="00D777FE" w:rsidRDefault="001D0177" w:rsidP="00DD340A">
            <w:pPr>
              <w:spacing w:line="278" w:lineRule="auto"/>
              <w:ind w:left="360"/>
            </w:pPr>
            <w:sdt>
              <w:sdtPr>
                <w:id w:val="104511020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Race</w:t>
            </w:r>
          </w:p>
          <w:p w14:paraId="03147FDA" w14:textId="77777777" w:rsidR="001D0177" w:rsidRPr="00D777FE" w:rsidRDefault="001D0177" w:rsidP="00DD340A">
            <w:pPr>
              <w:spacing w:line="278" w:lineRule="auto"/>
              <w:ind w:left="360"/>
            </w:pPr>
            <w:sdt>
              <w:sdtPr>
                <w:id w:val="-186373882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Creed</w:t>
            </w:r>
          </w:p>
          <w:p w14:paraId="44797229" w14:textId="77777777" w:rsidR="001D0177" w:rsidRPr="00D777FE" w:rsidRDefault="001D0177" w:rsidP="00DD340A">
            <w:pPr>
              <w:spacing w:line="278" w:lineRule="auto"/>
              <w:ind w:left="360"/>
            </w:pPr>
            <w:sdt>
              <w:sdtPr>
                <w:id w:val="-58175869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Religion</w:t>
            </w:r>
          </w:p>
          <w:p w14:paraId="021D6FEF" w14:textId="77777777" w:rsidR="001D0177" w:rsidRPr="00D777FE" w:rsidRDefault="001D0177" w:rsidP="00DD340A">
            <w:pPr>
              <w:spacing w:line="278" w:lineRule="auto"/>
              <w:ind w:left="360"/>
            </w:pPr>
            <w:sdt>
              <w:sdtPr>
                <w:id w:val="63939033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National origin</w:t>
            </w:r>
          </w:p>
          <w:p w14:paraId="3E5BD08F" w14:textId="77777777" w:rsidR="001D0177" w:rsidRDefault="001D0177" w:rsidP="00DD340A">
            <w:pPr>
              <w:spacing w:line="278" w:lineRule="auto"/>
              <w:ind w:left="360"/>
            </w:pPr>
            <w:sdt>
              <w:sdtPr>
                <w:id w:val="-128526558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Ancestry</w:t>
            </w:r>
          </w:p>
        </w:tc>
        <w:tc>
          <w:tcPr>
            <w:tcW w:w="4675" w:type="dxa"/>
          </w:tcPr>
          <w:p w14:paraId="635CC249" w14:textId="77777777" w:rsidR="001D0177" w:rsidRDefault="001D0177" w:rsidP="00DD340A">
            <w:pPr>
              <w:spacing w:line="278" w:lineRule="auto"/>
              <w:ind w:left="360"/>
            </w:pPr>
            <w:sdt>
              <w:sdtPr>
                <w:id w:val="-140698877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r>
              <w:t>Sex</w:t>
            </w:r>
          </w:p>
          <w:p w14:paraId="78964E2C" w14:textId="77777777" w:rsidR="001D0177" w:rsidRDefault="001D0177" w:rsidP="00DD340A">
            <w:pPr>
              <w:spacing w:line="278" w:lineRule="auto"/>
              <w:ind w:left="360"/>
            </w:pPr>
            <w:sdt>
              <w:sdtPr>
                <w:id w:val="13763518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777FE">
              <w:t>Gender identity or expression</w:t>
            </w:r>
          </w:p>
          <w:p w14:paraId="3941DE27" w14:textId="77777777" w:rsidR="001D0177" w:rsidRPr="00D777FE" w:rsidRDefault="001D0177" w:rsidP="00DD340A">
            <w:pPr>
              <w:spacing w:line="278" w:lineRule="auto"/>
              <w:ind w:left="360"/>
            </w:pPr>
            <w:sdt>
              <w:sdtPr>
                <w:id w:val="-19056786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777FE">
              <w:t>Sexual orientation</w:t>
            </w:r>
          </w:p>
          <w:p w14:paraId="2EF454DD" w14:textId="77777777" w:rsidR="001D0177" w:rsidRPr="00D777FE" w:rsidRDefault="001D0177" w:rsidP="00DD340A">
            <w:pPr>
              <w:spacing w:line="278" w:lineRule="auto"/>
              <w:ind w:left="360"/>
            </w:pPr>
            <w:sdt>
              <w:sdtPr>
                <w:id w:val="-156748287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Marital status</w:t>
            </w:r>
          </w:p>
          <w:p w14:paraId="6E685BD4" w14:textId="77777777" w:rsidR="001D0177" w:rsidRPr="00D777FE" w:rsidRDefault="001D0177" w:rsidP="00DD340A">
            <w:pPr>
              <w:spacing w:line="278" w:lineRule="auto"/>
              <w:ind w:left="360"/>
            </w:pPr>
            <w:sdt>
              <w:sdtPr>
                <w:id w:val="11302966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Familial status</w:t>
            </w:r>
          </w:p>
          <w:p w14:paraId="3497C10A" w14:textId="77777777" w:rsidR="001D0177" w:rsidRPr="00D777FE" w:rsidRDefault="001D0177" w:rsidP="00DD340A">
            <w:pPr>
              <w:spacing w:line="278" w:lineRule="auto"/>
              <w:ind w:left="360"/>
            </w:pPr>
            <w:sdt>
              <w:sdtPr>
                <w:id w:val="95869256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Pregnancy</w:t>
            </w:r>
          </w:p>
          <w:p w14:paraId="3CD55B33" w14:textId="77777777" w:rsidR="001D0177" w:rsidRPr="00D777FE" w:rsidRDefault="001D0177" w:rsidP="00DD340A">
            <w:pPr>
              <w:spacing w:line="278" w:lineRule="auto"/>
              <w:ind w:left="360"/>
            </w:pPr>
            <w:sdt>
              <w:sdtPr>
                <w:id w:val="-25035518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Veteran status</w:t>
            </w:r>
          </w:p>
          <w:p w14:paraId="601880B4" w14:textId="77777777" w:rsidR="001D0177" w:rsidRPr="00D777FE" w:rsidRDefault="001D0177" w:rsidP="00DD340A">
            <w:pPr>
              <w:spacing w:line="278" w:lineRule="auto"/>
              <w:ind w:left="360"/>
            </w:pPr>
            <w:sdt>
              <w:sdtPr>
                <w:id w:val="127397940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Disability</w:t>
            </w:r>
          </w:p>
          <w:p w14:paraId="270E56AE" w14:textId="77777777" w:rsidR="001D0177" w:rsidRDefault="001D0177" w:rsidP="00DD340A">
            <w:pPr>
              <w:spacing w:line="278" w:lineRule="auto"/>
              <w:ind w:left="360"/>
            </w:pPr>
            <w:sdt>
              <w:sdtPr>
                <w:id w:val="82331994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Lawful source of income</w:t>
            </w:r>
          </w:p>
        </w:tc>
      </w:tr>
    </w:tbl>
    <w:p w14:paraId="24327C2C" w14:textId="77777777" w:rsidR="001D0177" w:rsidRPr="00D777FE" w:rsidRDefault="001D0177" w:rsidP="001D0177">
      <w:pPr>
        <w:spacing w:before="0" w:after="0" w:line="278" w:lineRule="auto"/>
      </w:pPr>
    </w:p>
    <w:p w14:paraId="3FD25D28" w14:textId="77777777" w:rsidR="001D0177" w:rsidRPr="00D777FE" w:rsidRDefault="001D0177" w:rsidP="001D0177">
      <w:pPr>
        <w:spacing w:before="0" w:after="0" w:line="278" w:lineRule="auto"/>
      </w:pPr>
      <w:r w:rsidRPr="00D777FE">
        <w:rPr>
          <w:b/>
          <w:bCs/>
        </w:rPr>
        <w:t>Will this system result in unlawful discrimination or disparate impact?</w:t>
      </w:r>
    </w:p>
    <w:p w14:paraId="044C91B7" w14:textId="77777777" w:rsidR="001D0177" w:rsidRPr="00D777FE" w:rsidRDefault="001D0177" w:rsidP="001D0177">
      <w:pPr>
        <w:spacing w:before="0" w:after="0" w:line="278" w:lineRule="auto"/>
        <w:ind w:left="360"/>
      </w:pPr>
      <w:sdt>
        <w:sdtPr>
          <w:id w:val="-97938465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system designed to be fair</w:t>
      </w:r>
    </w:p>
    <w:p w14:paraId="087EC637" w14:textId="77777777" w:rsidR="001D0177" w:rsidRPr="00D777FE" w:rsidRDefault="001D0177" w:rsidP="001D0177">
      <w:pPr>
        <w:spacing w:before="0" w:after="0" w:line="278" w:lineRule="auto"/>
        <w:ind w:left="360"/>
      </w:pPr>
      <w:sdt>
        <w:sdtPr>
          <w:id w:val="7548395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Uncertain - bias testing required</w:t>
      </w:r>
    </w:p>
    <w:p w14:paraId="0286F052" w14:textId="77777777" w:rsidR="001D0177" w:rsidRPr="000E288C" w:rsidRDefault="001D0177" w:rsidP="001D0177">
      <w:pPr>
        <w:spacing w:before="0" w:after="120" w:line="278" w:lineRule="auto"/>
        <w:ind w:left="360"/>
      </w:pPr>
      <w:sdt>
        <w:sdtPr>
          <w:id w:val="85091652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w:t>
      </w:r>
      <w:r w:rsidRPr="00D777FE">
        <w:rPr>
          <w:b/>
          <w:bCs/>
        </w:rPr>
        <w:t>DEPLOYMENT PROHIBITED</w:t>
      </w:r>
    </w:p>
    <w:p w14:paraId="0DBE2015" w14:textId="77777777" w:rsidR="001D0177" w:rsidRPr="00D777FE" w:rsidRDefault="001D0177" w:rsidP="001D0177">
      <w:pPr>
        <w:spacing w:before="0" w:after="0" w:line="278" w:lineRule="auto"/>
      </w:pPr>
      <w:r w:rsidRPr="00D777FE">
        <w:rPr>
          <w:b/>
          <w:bCs/>
        </w:rPr>
        <w:t>Human oversight for matters involving protected characteristics:</w:t>
      </w:r>
    </w:p>
    <w:p w14:paraId="51E17223" w14:textId="77777777" w:rsidR="001D0177" w:rsidRPr="00D777FE" w:rsidRDefault="001D0177" w:rsidP="001D0177">
      <w:pPr>
        <w:spacing w:before="0" w:after="0" w:line="278" w:lineRule="auto"/>
        <w:ind w:left="360"/>
      </w:pPr>
      <w:sdt>
        <w:sdtPr>
          <w:id w:val="-132003265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Human oversight established and will be exercised (required by EA AI-005)</w:t>
      </w:r>
    </w:p>
    <w:p w14:paraId="50E49583" w14:textId="77777777" w:rsidR="001D0177" w:rsidRPr="00D777FE" w:rsidRDefault="001D0177" w:rsidP="001D0177">
      <w:pPr>
        <w:spacing w:before="0" w:after="120" w:line="278" w:lineRule="auto"/>
        <w:ind w:left="360"/>
      </w:pPr>
      <w:sdt>
        <w:sdtPr>
          <w:id w:val="-154582610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Not applicable</w:t>
      </w:r>
    </w:p>
    <w:p w14:paraId="6C489289" w14:textId="77777777" w:rsidR="001D0177" w:rsidRPr="00D777FE" w:rsidRDefault="001D0177" w:rsidP="001D0177">
      <w:pPr>
        <w:spacing w:before="0" w:after="0" w:line="278" w:lineRule="auto"/>
      </w:pPr>
      <w:r w:rsidRPr="00D777FE">
        <w:rPr>
          <w:b/>
          <w:bCs/>
        </w:rPr>
        <w:t>Bias Assessment Plan:</w:t>
      </w:r>
    </w:p>
    <w:p w14:paraId="372A8AB4" w14:textId="77777777" w:rsidR="001D0177" w:rsidRPr="00D777FE" w:rsidRDefault="001D0177" w:rsidP="001D0177">
      <w:pPr>
        <w:numPr>
          <w:ilvl w:val="0"/>
          <w:numId w:val="8"/>
        </w:numPr>
        <w:spacing w:before="0" w:after="0" w:line="278" w:lineRule="auto"/>
      </w:pPr>
      <w:r w:rsidRPr="00D777FE">
        <w:t xml:space="preserve">Methodology for testing disparate impact: </w:t>
      </w:r>
      <w:sdt>
        <w:sdtPr>
          <w:id w:val="516581826"/>
          <w:placeholder>
            <w:docPart w:val="1F109C5532C94E13BE5E133D2C63CACC"/>
          </w:placeholder>
        </w:sdtPr>
        <w:sdtContent>
          <w:r w:rsidRPr="00D777FE">
            <w:t>___________</w:t>
          </w:r>
        </w:sdtContent>
      </w:sdt>
    </w:p>
    <w:p w14:paraId="7617FBD2" w14:textId="77777777" w:rsidR="001D0177" w:rsidRPr="00D777FE" w:rsidRDefault="001D0177" w:rsidP="001D0177">
      <w:pPr>
        <w:numPr>
          <w:ilvl w:val="0"/>
          <w:numId w:val="8"/>
        </w:numPr>
        <w:spacing w:before="0" w:after="0" w:line="278" w:lineRule="auto"/>
      </w:pPr>
      <w:r w:rsidRPr="00D777FE">
        <w:t>Data stratification approach:</w:t>
      </w:r>
      <w:sdt>
        <w:sdtPr>
          <w:id w:val="-1752045263"/>
          <w:placeholder>
            <w:docPart w:val="1F109C5532C94E13BE5E133D2C63CACC"/>
          </w:placeholder>
        </w:sdtPr>
        <w:sdtContent>
          <w:r w:rsidRPr="00D777FE">
            <w:t xml:space="preserve"> ___________</w:t>
          </w:r>
        </w:sdtContent>
      </w:sdt>
    </w:p>
    <w:p w14:paraId="11249EBA" w14:textId="77777777" w:rsidR="001D0177" w:rsidRPr="00D777FE" w:rsidRDefault="001D0177" w:rsidP="001D0177">
      <w:pPr>
        <w:numPr>
          <w:ilvl w:val="0"/>
          <w:numId w:val="8"/>
        </w:numPr>
        <w:spacing w:before="0" w:after="0" w:line="278" w:lineRule="auto"/>
      </w:pPr>
      <w:r w:rsidRPr="00D777FE">
        <w:t>Metrics to be evaluated:</w:t>
      </w:r>
      <w:sdt>
        <w:sdtPr>
          <w:id w:val="843289998"/>
          <w:placeholder>
            <w:docPart w:val="1F109C5532C94E13BE5E133D2C63CACC"/>
          </w:placeholder>
        </w:sdtPr>
        <w:sdtContent>
          <w:r w:rsidRPr="00D777FE">
            <w:t xml:space="preserve"> ___________</w:t>
          </w:r>
        </w:sdtContent>
      </w:sdt>
    </w:p>
    <w:p w14:paraId="44EA0DBA" w14:textId="77777777" w:rsidR="001D0177" w:rsidRPr="00D777FE" w:rsidRDefault="001D0177" w:rsidP="001D0177">
      <w:pPr>
        <w:numPr>
          <w:ilvl w:val="0"/>
          <w:numId w:val="8"/>
        </w:numPr>
        <w:spacing w:before="0" w:after="0" w:line="278" w:lineRule="auto"/>
      </w:pPr>
      <w:r w:rsidRPr="00D777FE">
        <w:t xml:space="preserve">Acceptable disparity thresholds: </w:t>
      </w:r>
      <w:sdt>
        <w:sdtPr>
          <w:id w:val="-388499973"/>
          <w:placeholder>
            <w:docPart w:val="1F109C5532C94E13BE5E133D2C63CACC"/>
          </w:placeholder>
        </w:sdtPr>
        <w:sdtContent>
          <w:r w:rsidRPr="00D777FE">
            <w:t>___________</w:t>
          </w:r>
        </w:sdtContent>
      </w:sdt>
    </w:p>
    <w:p w14:paraId="621D6F56" w14:textId="77777777" w:rsidR="001D0177" w:rsidRPr="00D777FE" w:rsidRDefault="001D0177" w:rsidP="001D0177">
      <w:pPr>
        <w:numPr>
          <w:ilvl w:val="0"/>
          <w:numId w:val="8"/>
        </w:numPr>
        <w:spacing w:before="0" w:after="0" w:line="278" w:lineRule="auto"/>
      </w:pPr>
      <w:r w:rsidRPr="00D777FE">
        <w:t xml:space="preserve">Frequency of bias testing: </w:t>
      </w:r>
      <w:sdt>
        <w:sdtPr>
          <w:id w:val="1391002168"/>
          <w:placeholder>
            <w:docPart w:val="1F109C5532C94E13BE5E133D2C63CACC"/>
          </w:placeholder>
        </w:sdtPr>
        <w:sdtContent>
          <w:r w:rsidRPr="00D777FE">
            <w:t>___________</w:t>
          </w:r>
        </w:sdtContent>
      </w:sdt>
    </w:p>
    <w:p w14:paraId="1E451D1F" w14:textId="77777777" w:rsidR="001D0177" w:rsidRPr="00D777FE" w:rsidRDefault="001D0177" w:rsidP="001D0177">
      <w:pPr>
        <w:numPr>
          <w:ilvl w:val="0"/>
          <w:numId w:val="8"/>
        </w:numPr>
        <w:spacing w:before="0" w:after="0" w:line="278" w:lineRule="auto"/>
      </w:pPr>
      <w:r w:rsidRPr="00D777FE">
        <w:t>Responsible party:</w:t>
      </w:r>
      <w:sdt>
        <w:sdtPr>
          <w:id w:val="1961682271"/>
          <w:placeholder>
            <w:docPart w:val="1F109C5532C94E13BE5E133D2C63CACC"/>
          </w:placeholder>
        </w:sdtPr>
        <w:sdtContent>
          <w:r w:rsidRPr="00D777FE">
            <w:t xml:space="preserve"> ___________</w:t>
          </w:r>
        </w:sdtContent>
      </w:sdt>
    </w:p>
    <w:p w14:paraId="5C7AF0CC" w14:textId="77777777" w:rsidR="001D0177" w:rsidRPr="00D777FE" w:rsidRDefault="001D0177" w:rsidP="001D0177">
      <w:pPr>
        <w:spacing w:after="0" w:line="278" w:lineRule="auto"/>
      </w:pPr>
      <w:r w:rsidRPr="00D777FE">
        <w:rPr>
          <w:b/>
          <w:bCs/>
        </w:rPr>
        <w:t>Training Data Representativeness:</w:t>
      </w:r>
    </w:p>
    <w:p w14:paraId="7374A756" w14:textId="77777777" w:rsidR="001D0177" w:rsidRPr="00D777FE" w:rsidRDefault="001D0177" w:rsidP="001D0177">
      <w:pPr>
        <w:numPr>
          <w:ilvl w:val="0"/>
          <w:numId w:val="9"/>
        </w:numPr>
        <w:spacing w:before="0" w:after="0" w:line="278" w:lineRule="auto"/>
      </w:pPr>
      <w:r w:rsidRPr="00D777FE">
        <w:t xml:space="preserve">Does training data represent affected population demographics? </w:t>
      </w:r>
      <w:sdt>
        <w:sdtPr>
          <w:id w:val="-114990127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06467647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103064470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Uncertain</w:t>
      </w:r>
    </w:p>
    <w:p w14:paraId="5D44774A" w14:textId="77777777" w:rsidR="001D0177" w:rsidRPr="00D777FE" w:rsidRDefault="001D0177" w:rsidP="001D0177">
      <w:pPr>
        <w:numPr>
          <w:ilvl w:val="0"/>
          <w:numId w:val="9"/>
        </w:numPr>
        <w:spacing w:before="0" w:after="0" w:line="278" w:lineRule="auto"/>
      </w:pPr>
      <w:r w:rsidRPr="00D777FE">
        <w:t xml:space="preserve">Are protected groups adequately represented in training data? </w:t>
      </w:r>
      <w:sdt>
        <w:sdtPr>
          <w:id w:val="126403510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11097221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175534843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Uncertain</w:t>
      </w:r>
    </w:p>
    <w:p w14:paraId="26A14533" w14:textId="77777777" w:rsidR="001D0177" w:rsidRPr="00D777FE" w:rsidRDefault="001D0177" w:rsidP="001D0177">
      <w:pPr>
        <w:numPr>
          <w:ilvl w:val="0"/>
          <w:numId w:val="9"/>
        </w:numPr>
        <w:spacing w:before="0" w:after="0" w:line="278" w:lineRule="auto"/>
      </w:pPr>
      <w:r w:rsidRPr="00D777FE">
        <w:t xml:space="preserve">Have historical biases in source data been identified? </w:t>
      </w:r>
      <w:sdt>
        <w:sdtPr>
          <w:id w:val="-85958664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4250376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w:t>
      </w:r>
      <w:sdt>
        <w:sdtPr>
          <w:id w:val="202119497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Not assessed</w:t>
      </w:r>
    </w:p>
    <w:p w14:paraId="13E87DE9" w14:textId="77777777" w:rsidR="001D0177" w:rsidRPr="00D777FE" w:rsidRDefault="001D0177" w:rsidP="001D0177">
      <w:pPr>
        <w:numPr>
          <w:ilvl w:val="0"/>
          <w:numId w:val="9"/>
        </w:numPr>
        <w:spacing w:before="0" w:after="0" w:line="278" w:lineRule="auto"/>
      </w:pPr>
      <w:r w:rsidRPr="00D777FE">
        <w:t xml:space="preserve">If yes, how are historical biases being addressed? </w:t>
      </w:r>
      <w:sdt>
        <w:sdtPr>
          <w:id w:val="621113801"/>
          <w:placeholder>
            <w:docPart w:val="1F109C5532C94E13BE5E133D2C63CACC"/>
          </w:placeholder>
        </w:sdtPr>
        <w:sdtContent>
          <w:r w:rsidRPr="00D777FE">
            <w:t>___________</w:t>
          </w:r>
        </w:sdtContent>
      </w:sdt>
    </w:p>
    <w:p w14:paraId="593318F4" w14:textId="77777777" w:rsidR="001D0177" w:rsidRPr="00D777FE" w:rsidRDefault="001D0177" w:rsidP="001D0177">
      <w:pPr>
        <w:pStyle w:val="Heading4"/>
      </w:pPr>
      <w:r w:rsidRPr="00D777FE">
        <w:t>5.3 Human Oversight (Policy Standard I.c, EA Standard AI-105)</w:t>
      </w:r>
    </w:p>
    <w:p w14:paraId="18512328" w14:textId="77777777" w:rsidR="001D0177" w:rsidRPr="00D777FE" w:rsidRDefault="001D0177" w:rsidP="001D0177">
      <w:pPr>
        <w:spacing w:before="0" w:after="0" w:line="278" w:lineRule="auto"/>
      </w:pPr>
      <w:r w:rsidRPr="00D777FE">
        <w:rPr>
          <w:b/>
          <w:bCs/>
        </w:rPr>
        <w:t>Level of human involvement:</w:t>
      </w:r>
    </w:p>
    <w:p w14:paraId="7BBE7930" w14:textId="77777777" w:rsidR="001D0177" w:rsidRPr="00D777FE" w:rsidRDefault="001D0177" w:rsidP="001D0177">
      <w:pPr>
        <w:spacing w:before="0" w:after="0" w:line="278" w:lineRule="auto"/>
        <w:ind w:left="360"/>
      </w:pPr>
      <w:sdt>
        <w:sdtPr>
          <w:id w:val="-93806219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Human-in-the-Loop (human reviews each decision before action) - </w:t>
      </w:r>
      <w:r w:rsidRPr="00D777FE">
        <w:rPr>
          <w:b/>
          <w:bCs/>
        </w:rPr>
        <w:t>Required for Mission Essential and Business Critical processes</w:t>
      </w:r>
    </w:p>
    <w:p w14:paraId="553C2777" w14:textId="77777777" w:rsidR="001D0177" w:rsidRPr="00D777FE" w:rsidRDefault="001D0177" w:rsidP="001D0177">
      <w:pPr>
        <w:spacing w:before="0" w:after="0" w:line="278" w:lineRule="auto"/>
        <w:ind w:left="360"/>
      </w:pPr>
      <w:sdt>
        <w:sdtPr>
          <w:id w:val="16675660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Human-on-the-Loop (human monitors and can intervene)</w:t>
      </w:r>
    </w:p>
    <w:p w14:paraId="7FC2D1F9" w14:textId="77777777" w:rsidR="001D0177" w:rsidRPr="00D777FE" w:rsidRDefault="001D0177" w:rsidP="001D0177">
      <w:pPr>
        <w:spacing w:before="0" w:after="0" w:line="278" w:lineRule="auto"/>
        <w:ind w:left="360"/>
      </w:pPr>
      <w:sdt>
        <w:sdtPr>
          <w:id w:val="-5615929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Human-over-the-Loop (periodic human review of system performance)</w:t>
      </w:r>
    </w:p>
    <w:p w14:paraId="6FFE442D" w14:textId="77777777" w:rsidR="001D0177" w:rsidRPr="000E288C" w:rsidRDefault="001D0177" w:rsidP="001D0177">
      <w:pPr>
        <w:spacing w:before="0" w:after="120" w:line="278" w:lineRule="auto"/>
        <w:ind w:left="360"/>
      </w:pPr>
      <w:sdt>
        <w:sdtPr>
          <w:id w:val="35865772"/>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Fully automated (no human review of individual outputs)</w:t>
      </w:r>
    </w:p>
    <w:p w14:paraId="088A62F8" w14:textId="77777777" w:rsidR="001D0177" w:rsidRPr="00D777FE" w:rsidRDefault="001D0177" w:rsidP="001D0177">
      <w:pPr>
        <w:spacing w:before="0" w:after="0" w:line="278" w:lineRule="auto"/>
      </w:pPr>
      <w:r w:rsidRPr="00D777FE">
        <w:rPr>
          <w:b/>
          <w:bCs/>
        </w:rPr>
        <w:t>If Mission Essential or Business Critical, confirm:</w:t>
      </w:r>
    </w:p>
    <w:p w14:paraId="400377DF" w14:textId="77777777" w:rsidR="001D0177" w:rsidRPr="000E288C" w:rsidRDefault="001D0177" w:rsidP="001D0177">
      <w:pPr>
        <w:spacing w:before="0" w:after="120" w:line="278" w:lineRule="auto"/>
        <w:ind w:left="360"/>
      </w:pPr>
      <w:sdt>
        <w:sdtPr>
          <w:id w:val="113946160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Human-in-the-Loop implemented (required by EA AI-105)</w:t>
      </w:r>
    </w:p>
    <w:p w14:paraId="601A6D31" w14:textId="77777777" w:rsidR="001D0177" w:rsidRPr="00D777FE" w:rsidRDefault="001D0177" w:rsidP="001D0177">
      <w:pPr>
        <w:spacing w:before="0" w:after="0" w:line="278" w:lineRule="auto"/>
      </w:pPr>
      <w:r w:rsidRPr="00D777FE">
        <w:rPr>
          <w:b/>
          <w:bCs/>
        </w:rPr>
        <w:t xml:space="preserve">Validation by humans for bias and unintended consequences (Policy Standard </w:t>
      </w:r>
      <w:proofErr w:type="spellStart"/>
      <w:r w:rsidRPr="00D777FE">
        <w:rPr>
          <w:b/>
          <w:bCs/>
        </w:rPr>
        <w:t>I.c</w:t>
      </w:r>
      <w:proofErr w:type="spellEnd"/>
      <w:r w:rsidRPr="00D777FE">
        <w:rPr>
          <w:b/>
          <w:bCs/>
        </w:rPr>
        <w:t>):</w:t>
      </w:r>
    </w:p>
    <w:p w14:paraId="70DBE011" w14:textId="77777777" w:rsidR="001D0177" w:rsidRPr="00D777FE" w:rsidRDefault="001D0177" w:rsidP="001D0177">
      <w:pPr>
        <w:numPr>
          <w:ilvl w:val="0"/>
          <w:numId w:val="10"/>
        </w:numPr>
        <w:spacing w:before="0" w:after="0" w:line="278" w:lineRule="auto"/>
      </w:pPr>
      <w:r w:rsidRPr="00D777FE">
        <w:t xml:space="preserve">How are AI outcomes validated by humans? </w:t>
      </w:r>
      <w:sdt>
        <w:sdtPr>
          <w:id w:val="-1178419745"/>
          <w:placeholder>
            <w:docPart w:val="1F109C5532C94E13BE5E133D2C63CACC"/>
          </w:placeholder>
        </w:sdtPr>
        <w:sdtContent>
          <w:r w:rsidRPr="00D777FE">
            <w:t>___________</w:t>
          </w:r>
        </w:sdtContent>
      </w:sdt>
    </w:p>
    <w:p w14:paraId="3E2FE243" w14:textId="77777777" w:rsidR="001D0177" w:rsidRPr="00D777FE" w:rsidRDefault="001D0177" w:rsidP="001D0177">
      <w:pPr>
        <w:numPr>
          <w:ilvl w:val="0"/>
          <w:numId w:val="10"/>
        </w:numPr>
        <w:spacing w:before="0" w:after="0" w:line="278" w:lineRule="auto"/>
      </w:pPr>
      <w:r w:rsidRPr="00D777FE">
        <w:t xml:space="preserve">How often does validation occur? </w:t>
      </w:r>
      <w:sdt>
        <w:sdtPr>
          <w:id w:val="-2029329774"/>
          <w:placeholder>
            <w:docPart w:val="1F109C5532C94E13BE5E133D2C63CACC"/>
          </w:placeholder>
        </w:sdtPr>
        <w:sdtContent>
          <w:r w:rsidRPr="00D777FE">
            <w:t>___________</w:t>
          </w:r>
        </w:sdtContent>
      </w:sdt>
    </w:p>
    <w:p w14:paraId="4E08085E" w14:textId="77777777" w:rsidR="001D0177" w:rsidRPr="00D777FE" w:rsidRDefault="001D0177" w:rsidP="001D0177">
      <w:pPr>
        <w:numPr>
          <w:ilvl w:val="0"/>
          <w:numId w:val="10"/>
        </w:numPr>
        <w:spacing w:before="0" w:after="0" w:line="278" w:lineRule="auto"/>
      </w:pPr>
      <w:r w:rsidRPr="00D777FE">
        <w:t xml:space="preserve">Who is responsible for validation? </w:t>
      </w:r>
      <w:sdt>
        <w:sdtPr>
          <w:id w:val="-2044511401"/>
          <w:placeholder>
            <w:docPart w:val="1F109C5532C94E13BE5E133D2C63CACC"/>
          </w:placeholder>
        </w:sdtPr>
        <w:sdtContent>
          <w:r w:rsidRPr="00D777FE">
            <w:t>___________</w:t>
          </w:r>
        </w:sdtContent>
      </w:sdt>
    </w:p>
    <w:p w14:paraId="2535EACC" w14:textId="77777777" w:rsidR="001D0177" w:rsidRPr="000E288C" w:rsidRDefault="001D0177" w:rsidP="001D0177">
      <w:pPr>
        <w:numPr>
          <w:ilvl w:val="0"/>
          <w:numId w:val="10"/>
        </w:numPr>
        <w:spacing w:before="0" w:after="120" w:line="278" w:lineRule="auto"/>
      </w:pPr>
      <w:r w:rsidRPr="00D777FE">
        <w:t xml:space="preserve">What happens when validation fails? </w:t>
      </w:r>
      <w:sdt>
        <w:sdtPr>
          <w:id w:val="-1634711454"/>
          <w:placeholder>
            <w:docPart w:val="1F109C5532C94E13BE5E133D2C63CACC"/>
          </w:placeholder>
        </w:sdtPr>
        <w:sdtContent>
          <w:r w:rsidRPr="00D777FE">
            <w:t>___________</w:t>
          </w:r>
        </w:sdtContent>
      </w:sdt>
    </w:p>
    <w:p w14:paraId="207D5620" w14:textId="77777777" w:rsidR="001D0177" w:rsidRPr="00D777FE" w:rsidRDefault="001D0177" w:rsidP="001D0177">
      <w:pPr>
        <w:spacing w:before="0" w:after="0" w:line="278" w:lineRule="auto"/>
      </w:pPr>
      <w:r w:rsidRPr="00D777FE">
        <w:rPr>
          <w:b/>
          <w:bCs/>
        </w:rPr>
        <w:t>Can humans override AI decisions?</w:t>
      </w:r>
    </w:p>
    <w:p w14:paraId="035DBE14" w14:textId="77777777" w:rsidR="001D0177" w:rsidRPr="00D777FE" w:rsidRDefault="001D0177" w:rsidP="001D0177">
      <w:pPr>
        <w:spacing w:before="0" w:after="0" w:line="278" w:lineRule="auto"/>
        <w:ind w:left="360"/>
      </w:pPr>
      <w:sdt>
        <w:sdtPr>
          <w:id w:val="-74295024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Override procedures documented: </w:t>
      </w:r>
      <w:sdt>
        <w:sdtPr>
          <w:id w:val="-175357617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38949500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w:t>
      </w:r>
    </w:p>
    <w:p w14:paraId="3E51BE70" w14:textId="77777777" w:rsidR="001D0177" w:rsidRPr="000E288C" w:rsidRDefault="001D0177" w:rsidP="001D0177">
      <w:pPr>
        <w:spacing w:before="0" w:after="120" w:line="278" w:lineRule="auto"/>
        <w:ind w:left="360"/>
      </w:pPr>
      <w:sdt>
        <w:sdtPr>
          <w:id w:val="164276423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Justification: </w:t>
      </w:r>
      <w:sdt>
        <w:sdtPr>
          <w:id w:val="-113216139"/>
          <w:placeholder>
            <w:docPart w:val="1F109C5532C94E13BE5E133D2C63CACC"/>
          </w:placeholder>
        </w:sdtPr>
        <w:sdtContent>
          <w:r w:rsidRPr="00D777FE">
            <w:t>___________</w:t>
          </w:r>
        </w:sdtContent>
      </w:sdt>
    </w:p>
    <w:p w14:paraId="610398DD" w14:textId="77777777" w:rsidR="001D0177" w:rsidRPr="00D777FE" w:rsidRDefault="001D0177" w:rsidP="001D0177">
      <w:pPr>
        <w:spacing w:before="0" w:after="0" w:line="278" w:lineRule="auto"/>
      </w:pPr>
      <w:r w:rsidRPr="00D777FE">
        <w:rPr>
          <w:b/>
          <w:bCs/>
        </w:rPr>
        <w:t xml:space="preserve">Staff training (Policy Standard </w:t>
      </w:r>
      <w:proofErr w:type="spellStart"/>
      <w:r w:rsidRPr="00D777FE">
        <w:rPr>
          <w:b/>
          <w:bCs/>
        </w:rPr>
        <w:t>III.b.iii</w:t>
      </w:r>
      <w:proofErr w:type="spellEnd"/>
      <w:r w:rsidRPr="00D777FE">
        <w:rPr>
          <w:b/>
          <w:bCs/>
        </w:rPr>
        <w:t>, EA Standard AI-008):</w:t>
      </w:r>
    </w:p>
    <w:p w14:paraId="620C4FBE" w14:textId="77777777" w:rsidR="001D0177" w:rsidRPr="00D777FE" w:rsidRDefault="001D0177" w:rsidP="001D0177">
      <w:pPr>
        <w:spacing w:before="0" w:after="0" w:line="278" w:lineRule="auto"/>
        <w:ind w:left="360"/>
      </w:pPr>
      <w:sdt>
        <w:sdtPr>
          <w:id w:val="-22043901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Training </w:t>
      </w:r>
      <w:proofErr w:type="gramStart"/>
      <w:r w:rsidRPr="00D777FE">
        <w:t>on</w:t>
      </w:r>
      <w:proofErr w:type="gramEnd"/>
      <w:r w:rsidRPr="00D777FE">
        <w:t xml:space="preserve"> AI capabilities and limitations</w:t>
      </w:r>
    </w:p>
    <w:p w14:paraId="0D5C16BA" w14:textId="77777777" w:rsidR="001D0177" w:rsidRPr="00D777FE" w:rsidRDefault="001D0177" w:rsidP="001D0177">
      <w:pPr>
        <w:spacing w:before="0" w:after="0" w:line="278" w:lineRule="auto"/>
        <w:ind w:left="360"/>
      </w:pPr>
      <w:sdt>
        <w:sdtPr>
          <w:id w:val="-192487607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Training </w:t>
      </w:r>
      <w:proofErr w:type="gramStart"/>
      <w:r w:rsidRPr="00D777FE">
        <w:t>on</w:t>
      </w:r>
      <w:proofErr w:type="gramEnd"/>
      <w:r w:rsidRPr="00D777FE">
        <w:t xml:space="preserve"> ethical considerations</w:t>
      </w:r>
    </w:p>
    <w:p w14:paraId="20E083DC" w14:textId="77777777" w:rsidR="001D0177" w:rsidRPr="00D777FE" w:rsidRDefault="001D0177" w:rsidP="001D0177">
      <w:pPr>
        <w:spacing w:before="0" w:after="0" w:line="278" w:lineRule="auto"/>
        <w:ind w:left="360"/>
      </w:pPr>
      <w:sdt>
        <w:sdtPr>
          <w:id w:val="77853665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Training </w:t>
      </w:r>
      <w:proofErr w:type="gramStart"/>
      <w:r w:rsidRPr="00D777FE">
        <w:t>on</w:t>
      </w:r>
      <w:proofErr w:type="gramEnd"/>
      <w:r w:rsidRPr="00D777FE">
        <w:t xml:space="preserve"> bias mitigation</w:t>
      </w:r>
    </w:p>
    <w:p w14:paraId="602F61CA" w14:textId="77777777" w:rsidR="001D0177" w:rsidRPr="00D777FE" w:rsidRDefault="001D0177" w:rsidP="001D0177">
      <w:pPr>
        <w:spacing w:before="0" w:after="0" w:line="278" w:lineRule="auto"/>
        <w:ind w:left="360"/>
      </w:pPr>
      <w:sdt>
        <w:sdtPr>
          <w:id w:val="-201444903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Training </w:t>
      </w:r>
      <w:proofErr w:type="gramStart"/>
      <w:r w:rsidRPr="00D777FE">
        <w:t>on</w:t>
      </w:r>
      <w:proofErr w:type="gramEnd"/>
      <w:r w:rsidRPr="00D777FE">
        <w:t xml:space="preserve"> data privacy</w:t>
      </w:r>
    </w:p>
    <w:p w14:paraId="14C77E8B" w14:textId="77777777" w:rsidR="001D0177" w:rsidRPr="00D777FE" w:rsidRDefault="001D0177" w:rsidP="001D0177">
      <w:pPr>
        <w:spacing w:before="0" w:after="0" w:line="278" w:lineRule="auto"/>
        <w:ind w:left="360"/>
      </w:pPr>
      <w:sdt>
        <w:sdtPr>
          <w:id w:val="175739259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Training </w:t>
      </w:r>
      <w:proofErr w:type="gramStart"/>
      <w:r w:rsidRPr="00D777FE">
        <w:t>on</w:t>
      </w:r>
      <w:proofErr w:type="gramEnd"/>
      <w:r w:rsidRPr="00D777FE">
        <w:t xml:space="preserve"> accountability</w:t>
      </w:r>
    </w:p>
    <w:p w14:paraId="444E4D26" w14:textId="77777777" w:rsidR="001D0177" w:rsidRPr="00D777FE" w:rsidRDefault="001D0177" w:rsidP="001D0177">
      <w:pPr>
        <w:spacing w:before="0" w:after="0" w:line="278" w:lineRule="auto"/>
        <w:ind w:left="360"/>
      </w:pPr>
      <w:sdt>
        <w:sdtPr>
          <w:id w:val="-120238732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Training </w:t>
      </w:r>
      <w:proofErr w:type="gramStart"/>
      <w:r w:rsidRPr="00D777FE">
        <w:t>on</w:t>
      </w:r>
      <w:proofErr w:type="gramEnd"/>
      <w:r w:rsidRPr="00D777FE">
        <w:t xml:space="preserve"> security</w:t>
      </w:r>
    </w:p>
    <w:p w14:paraId="0AF27C8E" w14:textId="77777777" w:rsidR="001D0177" w:rsidRPr="00D777FE" w:rsidRDefault="001D0177" w:rsidP="001D0177">
      <w:pPr>
        <w:spacing w:before="0" w:after="0" w:line="278" w:lineRule="auto"/>
        <w:ind w:left="360"/>
      </w:pPr>
      <w:sdt>
        <w:sdtPr>
          <w:id w:val="-162114018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Training on how to identify AI errors</w:t>
      </w:r>
    </w:p>
    <w:p w14:paraId="13A10D95" w14:textId="77777777" w:rsidR="001D0177" w:rsidRPr="00D777FE" w:rsidRDefault="001D0177" w:rsidP="001D0177">
      <w:pPr>
        <w:spacing w:before="0" w:after="0" w:line="278" w:lineRule="auto"/>
        <w:ind w:left="360"/>
      </w:pPr>
      <w:r w:rsidRPr="00D777FE">
        <w:t>Training completion tracked:</w:t>
      </w:r>
      <w:sdt>
        <w:sdtPr>
          <w:id w:val="-5586703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66589220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w:t>
      </w:r>
    </w:p>
    <w:p w14:paraId="2492D73C" w14:textId="77777777" w:rsidR="001D0177" w:rsidRPr="00D777FE" w:rsidRDefault="001D0177" w:rsidP="001D0177">
      <w:pPr>
        <w:pStyle w:val="Heading4"/>
      </w:pPr>
      <w:r w:rsidRPr="00D777FE">
        <w:t xml:space="preserve">5.4 </w:t>
      </w:r>
      <w:r>
        <w:t>Risk Assessment and Mitigation</w:t>
      </w:r>
      <w:r w:rsidRPr="00D777FE">
        <w:t xml:space="preserve"> (Policy Standard III.b.iv, III.b.v)</w:t>
      </w:r>
    </w:p>
    <w:p w14:paraId="3057E4ED" w14:textId="77777777" w:rsidR="001D0177" w:rsidRPr="00D777FE" w:rsidRDefault="001D0177" w:rsidP="001D0177">
      <w:pPr>
        <w:spacing w:before="0" w:after="0" w:line="278" w:lineRule="auto"/>
      </w:pPr>
      <w:r w:rsidRPr="00D777FE">
        <w:rPr>
          <w:b/>
          <w:bCs/>
        </w:rPr>
        <w:t>Assess risks in the specific context:</w:t>
      </w:r>
    </w:p>
    <w:tbl>
      <w:tblPr>
        <w:tblStyle w:val="TableGrid"/>
        <w:tblW w:w="0" w:type="auto"/>
        <w:tblLook w:val="04A0" w:firstRow="1" w:lastRow="0" w:firstColumn="1" w:lastColumn="0" w:noHBand="0" w:noVBand="1"/>
      </w:tblPr>
      <w:tblGrid>
        <w:gridCol w:w="2605"/>
        <w:gridCol w:w="2520"/>
        <w:gridCol w:w="2305"/>
        <w:gridCol w:w="1910"/>
      </w:tblGrid>
      <w:tr w:rsidR="001D0177" w:rsidRPr="00D777FE" w14:paraId="41A77607" w14:textId="77777777" w:rsidTr="00DD340A">
        <w:trPr>
          <w:cnfStyle w:val="100000000000" w:firstRow="1" w:lastRow="0" w:firstColumn="0" w:lastColumn="0" w:oddVBand="0" w:evenVBand="0" w:oddHBand="0" w:evenHBand="0" w:firstRowFirstColumn="0" w:firstRowLastColumn="0" w:lastRowFirstColumn="0" w:lastRowLastColumn="0"/>
        </w:trPr>
        <w:tc>
          <w:tcPr>
            <w:tcW w:w="2605" w:type="dxa"/>
            <w:hideMark/>
          </w:tcPr>
          <w:p w14:paraId="36F6208E" w14:textId="77777777" w:rsidR="001D0177" w:rsidRPr="00D777FE" w:rsidRDefault="001D0177" w:rsidP="00DD340A">
            <w:pPr>
              <w:spacing w:line="278" w:lineRule="auto"/>
            </w:pPr>
            <w:r w:rsidRPr="00D777FE">
              <w:t>Risk Category</w:t>
            </w:r>
          </w:p>
        </w:tc>
        <w:tc>
          <w:tcPr>
            <w:tcW w:w="2520" w:type="dxa"/>
            <w:hideMark/>
          </w:tcPr>
          <w:p w14:paraId="1B4BB3DE" w14:textId="77777777" w:rsidR="001D0177" w:rsidRPr="00D777FE" w:rsidRDefault="001D0177" w:rsidP="00DD340A">
            <w:pPr>
              <w:spacing w:line="278" w:lineRule="auto"/>
            </w:pPr>
            <w:r w:rsidRPr="00D777FE">
              <w:t>Identified Risks</w:t>
            </w:r>
          </w:p>
        </w:tc>
        <w:tc>
          <w:tcPr>
            <w:tcW w:w="2305" w:type="dxa"/>
            <w:hideMark/>
          </w:tcPr>
          <w:p w14:paraId="423FFBAD" w14:textId="77777777" w:rsidR="001D0177" w:rsidRPr="00D777FE" w:rsidRDefault="001D0177" w:rsidP="00DD340A">
            <w:pPr>
              <w:spacing w:line="278" w:lineRule="auto"/>
            </w:pPr>
            <w:r w:rsidRPr="00D777FE">
              <w:t>Mitigation Steps</w:t>
            </w:r>
          </w:p>
        </w:tc>
        <w:tc>
          <w:tcPr>
            <w:tcW w:w="0" w:type="auto"/>
            <w:hideMark/>
          </w:tcPr>
          <w:p w14:paraId="2BA7063F" w14:textId="77777777" w:rsidR="001D0177" w:rsidRPr="00D777FE" w:rsidRDefault="001D0177" w:rsidP="00DD340A">
            <w:pPr>
              <w:spacing w:line="278" w:lineRule="auto"/>
            </w:pPr>
            <w:r w:rsidRPr="00D777FE">
              <w:t>Guardrails in Place</w:t>
            </w:r>
          </w:p>
        </w:tc>
      </w:tr>
      <w:tr w:rsidR="001D0177" w:rsidRPr="00D777FE" w14:paraId="3C19E892" w14:textId="77777777" w:rsidTr="00DD340A">
        <w:trPr>
          <w:cnfStyle w:val="000000100000" w:firstRow="0" w:lastRow="0" w:firstColumn="0" w:lastColumn="0" w:oddVBand="0" w:evenVBand="0" w:oddHBand="1" w:evenHBand="0" w:firstRowFirstColumn="0" w:firstRowLastColumn="0" w:lastRowFirstColumn="0" w:lastRowLastColumn="0"/>
        </w:trPr>
        <w:tc>
          <w:tcPr>
            <w:tcW w:w="2605" w:type="dxa"/>
            <w:hideMark/>
          </w:tcPr>
          <w:p w14:paraId="5067CDE6" w14:textId="77777777" w:rsidR="001D0177" w:rsidRPr="00D777FE" w:rsidRDefault="001D0177" w:rsidP="00DD340A">
            <w:pPr>
              <w:spacing w:line="278" w:lineRule="auto"/>
            </w:pPr>
            <w:r w:rsidRPr="00D777FE">
              <w:t>Cybersecurity</w:t>
            </w:r>
          </w:p>
        </w:tc>
        <w:tc>
          <w:tcPr>
            <w:tcW w:w="2520" w:type="dxa"/>
            <w:hideMark/>
          </w:tcPr>
          <w:p w14:paraId="3952C4DA" w14:textId="77777777" w:rsidR="001D0177" w:rsidRPr="00D777FE" w:rsidRDefault="001D0177" w:rsidP="00DD340A">
            <w:pPr>
              <w:spacing w:line="278" w:lineRule="auto"/>
            </w:pPr>
          </w:p>
        </w:tc>
        <w:tc>
          <w:tcPr>
            <w:tcW w:w="2305" w:type="dxa"/>
            <w:hideMark/>
          </w:tcPr>
          <w:p w14:paraId="37569FEF" w14:textId="77777777" w:rsidR="001D0177" w:rsidRPr="00D777FE" w:rsidRDefault="001D0177" w:rsidP="00DD340A">
            <w:pPr>
              <w:spacing w:line="278" w:lineRule="auto"/>
            </w:pPr>
          </w:p>
        </w:tc>
        <w:tc>
          <w:tcPr>
            <w:tcW w:w="0" w:type="auto"/>
            <w:hideMark/>
          </w:tcPr>
          <w:p w14:paraId="11426B45" w14:textId="77777777" w:rsidR="001D0177" w:rsidRPr="00D777FE" w:rsidRDefault="001D0177" w:rsidP="00DD340A">
            <w:pPr>
              <w:spacing w:line="278" w:lineRule="auto"/>
            </w:pPr>
          </w:p>
        </w:tc>
      </w:tr>
      <w:tr w:rsidR="001D0177" w:rsidRPr="00D777FE" w14:paraId="6323D8E7" w14:textId="77777777" w:rsidTr="00DD340A">
        <w:trPr>
          <w:cnfStyle w:val="000000010000" w:firstRow="0" w:lastRow="0" w:firstColumn="0" w:lastColumn="0" w:oddVBand="0" w:evenVBand="0" w:oddHBand="0" w:evenHBand="1" w:firstRowFirstColumn="0" w:firstRowLastColumn="0" w:lastRowFirstColumn="0" w:lastRowLastColumn="0"/>
        </w:trPr>
        <w:tc>
          <w:tcPr>
            <w:tcW w:w="2605" w:type="dxa"/>
            <w:hideMark/>
          </w:tcPr>
          <w:p w14:paraId="48FBECD9" w14:textId="77777777" w:rsidR="001D0177" w:rsidRPr="00D777FE" w:rsidRDefault="001D0177" w:rsidP="00DD340A">
            <w:pPr>
              <w:spacing w:line="278" w:lineRule="auto"/>
            </w:pPr>
            <w:r w:rsidRPr="00D777FE">
              <w:t>Data protection and privacy</w:t>
            </w:r>
          </w:p>
        </w:tc>
        <w:tc>
          <w:tcPr>
            <w:tcW w:w="2520" w:type="dxa"/>
            <w:hideMark/>
          </w:tcPr>
          <w:p w14:paraId="03BA2970" w14:textId="77777777" w:rsidR="001D0177" w:rsidRPr="00D777FE" w:rsidRDefault="001D0177" w:rsidP="00DD340A">
            <w:pPr>
              <w:spacing w:line="278" w:lineRule="auto"/>
            </w:pPr>
          </w:p>
        </w:tc>
        <w:tc>
          <w:tcPr>
            <w:tcW w:w="2305" w:type="dxa"/>
            <w:hideMark/>
          </w:tcPr>
          <w:p w14:paraId="17D450AF" w14:textId="77777777" w:rsidR="001D0177" w:rsidRPr="00D777FE" w:rsidRDefault="001D0177" w:rsidP="00DD340A">
            <w:pPr>
              <w:spacing w:line="278" w:lineRule="auto"/>
            </w:pPr>
          </w:p>
        </w:tc>
        <w:tc>
          <w:tcPr>
            <w:tcW w:w="0" w:type="auto"/>
            <w:hideMark/>
          </w:tcPr>
          <w:p w14:paraId="4727F662" w14:textId="77777777" w:rsidR="001D0177" w:rsidRPr="00D777FE" w:rsidRDefault="001D0177" w:rsidP="00DD340A">
            <w:pPr>
              <w:spacing w:line="278" w:lineRule="auto"/>
            </w:pPr>
          </w:p>
        </w:tc>
      </w:tr>
      <w:tr w:rsidR="001D0177" w:rsidRPr="00D777FE" w14:paraId="1428CA88" w14:textId="77777777" w:rsidTr="00DD340A">
        <w:trPr>
          <w:cnfStyle w:val="000000100000" w:firstRow="0" w:lastRow="0" w:firstColumn="0" w:lastColumn="0" w:oddVBand="0" w:evenVBand="0" w:oddHBand="1" w:evenHBand="0" w:firstRowFirstColumn="0" w:firstRowLastColumn="0" w:lastRowFirstColumn="0" w:lastRowLastColumn="0"/>
        </w:trPr>
        <w:tc>
          <w:tcPr>
            <w:tcW w:w="2605" w:type="dxa"/>
            <w:hideMark/>
          </w:tcPr>
          <w:p w14:paraId="714504CF" w14:textId="77777777" w:rsidR="001D0177" w:rsidRPr="00D777FE" w:rsidRDefault="001D0177" w:rsidP="00DD340A">
            <w:pPr>
              <w:spacing w:line="278" w:lineRule="auto"/>
            </w:pPr>
            <w:r w:rsidRPr="00D777FE">
              <w:t>Health and safety of individuals/businesses</w:t>
            </w:r>
          </w:p>
        </w:tc>
        <w:tc>
          <w:tcPr>
            <w:tcW w:w="2520" w:type="dxa"/>
            <w:hideMark/>
          </w:tcPr>
          <w:p w14:paraId="7FD672CE" w14:textId="77777777" w:rsidR="001D0177" w:rsidRPr="00D777FE" w:rsidRDefault="001D0177" w:rsidP="00DD340A">
            <w:pPr>
              <w:spacing w:line="278" w:lineRule="auto"/>
            </w:pPr>
          </w:p>
        </w:tc>
        <w:tc>
          <w:tcPr>
            <w:tcW w:w="2305" w:type="dxa"/>
            <w:hideMark/>
          </w:tcPr>
          <w:p w14:paraId="60FF418B" w14:textId="77777777" w:rsidR="001D0177" w:rsidRPr="00D777FE" w:rsidRDefault="001D0177" w:rsidP="00DD340A">
            <w:pPr>
              <w:spacing w:line="278" w:lineRule="auto"/>
            </w:pPr>
          </w:p>
        </w:tc>
        <w:tc>
          <w:tcPr>
            <w:tcW w:w="0" w:type="auto"/>
            <w:hideMark/>
          </w:tcPr>
          <w:p w14:paraId="3B826350" w14:textId="77777777" w:rsidR="001D0177" w:rsidRPr="00D777FE" w:rsidRDefault="001D0177" w:rsidP="00DD340A">
            <w:pPr>
              <w:spacing w:line="278" w:lineRule="auto"/>
            </w:pPr>
          </w:p>
        </w:tc>
      </w:tr>
      <w:tr w:rsidR="001D0177" w:rsidRPr="00D777FE" w14:paraId="5E607512" w14:textId="77777777" w:rsidTr="00DD340A">
        <w:trPr>
          <w:cnfStyle w:val="000000010000" w:firstRow="0" w:lastRow="0" w:firstColumn="0" w:lastColumn="0" w:oddVBand="0" w:evenVBand="0" w:oddHBand="0" w:evenHBand="1" w:firstRowFirstColumn="0" w:firstRowLastColumn="0" w:lastRowFirstColumn="0" w:lastRowLastColumn="0"/>
        </w:trPr>
        <w:tc>
          <w:tcPr>
            <w:tcW w:w="2605" w:type="dxa"/>
            <w:hideMark/>
          </w:tcPr>
          <w:p w14:paraId="7BEE8E68" w14:textId="77777777" w:rsidR="001D0177" w:rsidRPr="00D777FE" w:rsidRDefault="001D0177" w:rsidP="00DD340A">
            <w:pPr>
              <w:spacing w:line="278" w:lineRule="auto"/>
            </w:pPr>
            <w:r w:rsidRPr="00D777FE">
              <w:t>Service disruption</w:t>
            </w:r>
          </w:p>
        </w:tc>
        <w:tc>
          <w:tcPr>
            <w:tcW w:w="2520" w:type="dxa"/>
            <w:hideMark/>
          </w:tcPr>
          <w:p w14:paraId="09DA252B" w14:textId="77777777" w:rsidR="001D0177" w:rsidRPr="00D777FE" w:rsidRDefault="001D0177" w:rsidP="00DD340A">
            <w:pPr>
              <w:spacing w:line="278" w:lineRule="auto"/>
            </w:pPr>
          </w:p>
        </w:tc>
        <w:tc>
          <w:tcPr>
            <w:tcW w:w="2305" w:type="dxa"/>
            <w:hideMark/>
          </w:tcPr>
          <w:p w14:paraId="10D09FFE" w14:textId="77777777" w:rsidR="001D0177" w:rsidRPr="00D777FE" w:rsidRDefault="001D0177" w:rsidP="00DD340A">
            <w:pPr>
              <w:spacing w:line="278" w:lineRule="auto"/>
            </w:pPr>
          </w:p>
        </w:tc>
        <w:tc>
          <w:tcPr>
            <w:tcW w:w="0" w:type="auto"/>
            <w:hideMark/>
          </w:tcPr>
          <w:p w14:paraId="2E967DAF" w14:textId="77777777" w:rsidR="001D0177" w:rsidRPr="00D777FE" w:rsidRDefault="001D0177" w:rsidP="00DD340A">
            <w:pPr>
              <w:spacing w:line="278" w:lineRule="auto"/>
            </w:pPr>
          </w:p>
        </w:tc>
      </w:tr>
      <w:tr w:rsidR="001D0177" w:rsidRPr="00D777FE" w14:paraId="5AF35E4E" w14:textId="77777777" w:rsidTr="00DD340A">
        <w:trPr>
          <w:cnfStyle w:val="000000100000" w:firstRow="0" w:lastRow="0" w:firstColumn="0" w:lastColumn="0" w:oddVBand="0" w:evenVBand="0" w:oddHBand="1" w:evenHBand="0" w:firstRowFirstColumn="0" w:firstRowLastColumn="0" w:lastRowFirstColumn="0" w:lastRowLastColumn="0"/>
        </w:trPr>
        <w:tc>
          <w:tcPr>
            <w:tcW w:w="2605" w:type="dxa"/>
            <w:hideMark/>
          </w:tcPr>
          <w:p w14:paraId="35780CDB" w14:textId="77777777" w:rsidR="001D0177" w:rsidRPr="00D777FE" w:rsidRDefault="001D0177" w:rsidP="00DD340A">
            <w:pPr>
              <w:spacing w:line="278" w:lineRule="auto"/>
            </w:pPr>
            <w:r w:rsidRPr="00D777FE">
              <w:t>Inaccurate results</w:t>
            </w:r>
          </w:p>
        </w:tc>
        <w:tc>
          <w:tcPr>
            <w:tcW w:w="2520" w:type="dxa"/>
            <w:hideMark/>
          </w:tcPr>
          <w:p w14:paraId="5991F4D0" w14:textId="77777777" w:rsidR="001D0177" w:rsidRPr="00D777FE" w:rsidRDefault="001D0177" w:rsidP="00DD340A">
            <w:pPr>
              <w:spacing w:line="278" w:lineRule="auto"/>
            </w:pPr>
          </w:p>
        </w:tc>
        <w:tc>
          <w:tcPr>
            <w:tcW w:w="2305" w:type="dxa"/>
            <w:hideMark/>
          </w:tcPr>
          <w:p w14:paraId="4F69C5CC" w14:textId="77777777" w:rsidR="001D0177" w:rsidRPr="00D777FE" w:rsidRDefault="001D0177" w:rsidP="00DD340A">
            <w:pPr>
              <w:spacing w:line="278" w:lineRule="auto"/>
            </w:pPr>
          </w:p>
        </w:tc>
        <w:tc>
          <w:tcPr>
            <w:tcW w:w="0" w:type="auto"/>
            <w:hideMark/>
          </w:tcPr>
          <w:p w14:paraId="27D61514" w14:textId="77777777" w:rsidR="001D0177" w:rsidRPr="00D777FE" w:rsidRDefault="001D0177" w:rsidP="00DD340A">
            <w:pPr>
              <w:spacing w:line="278" w:lineRule="auto"/>
            </w:pPr>
          </w:p>
        </w:tc>
      </w:tr>
      <w:tr w:rsidR="001D0177" w:rsidRPr="00D777FE" w14:paraId="4B96DDB6" w14:textId="77777777" w:rsidTr="00DD340A">
        <w:trPr>
          <w:cnfStyle w:val="000000010000" w:firstRow="0" w:lastRow="0" w:firstColumn="0" w:lastColumn="0" w:oddVBand="0" w:evenVBand="0" w:oddHBand="0" w:evenHBand="1" w:firstRowFirstColumn="0" w:firstRowLastColumn="0" w:lastRowFirstColumn="0" w:lastRowLastColumn="0"/>
        </w:trPr>
        <w:tc>
          <w:tcPr>
            <w:tcW w:w="2605" w:type="dxa"/>
            <w:hideMark/>
          </w:tcPr>
          <w:p w14:paraId="4575BF76" w14:textId="77777777" w:rsidR="001D0177" w:rsidRPr="00D777FE" w:rsidRDefault="001D0177" w:rsidP="00DD340A">
            <w:pPr>
              <w:spacing w:line="278" w:lineRule="auto"/>
            </w:pPr>
            <w:r w:rsidRPr="00D777FE">
              <w:t>Biased outcomes</w:t>
            </w:r>
          </w:p>
        </w:tc>
        <w:tc>
          <w:tcPr>
            <w:tcW w:w="2520" w:type="dxa"/>
            <w:hideMark/>
          </w:tcPr>
          <w:p w14:paraId="513EE5A3" w14:textId="77777777" w:rsidR="001D0177" w:rsidRPr="00D777FE" w:rsidRDefault="001D0177" w:rsidP="00DD340A">
            <w:pPr>
              <w:spacing w:line="278" w:lineRule="auto"/>
            </w:pPr>
          </w:p>
        </w:tc>
        <w:tc>
          <w:tcPr>
            <w:tcW w:w="2305" w:type="dxa"/>
            <w:hideMark/>
          </w:tcPr>
          <w:p w14:paraId="74FC7AE6" w14:textId="77777777" w:rsidR="001D0177" w:rsidRPr="00D777FE" w:rsidRDefault="001D0177" w:rsidP="00DD340A">
            <w:pPr>
              <w:spacing w:line="278" w:lineRule="auto"/>
            </w:pPr>
          </w:p>
        </w:tc>
        <w:tc>
          <w:tcPr>
            <w:tcW w:w="0" w:type="auto"/>
            <w:hideMark/>
          </w:tcPr>
          <w:p w14:paraId="1503BDD9" w14:textId="77777777" w:rsidR="001D0177" w:rsidRPr="00D777FE" w:rsidRDefault="001D0177" w:rsidP="00DD340A">
            <w:pPr>
              <w:spacing w:line="278" w:lineRule="auto"/>
            </w:pPr>
          </w:p>
        </w:tc>
      </w:tr>
      <w:tr w:rsidR="001D0177" w:rsidRPr="00D777FE" w14:paraId="334C6D86" w14:textId="77777777" w:rsidTr="00DD340A">
        <w:trPr>
          <w:cnfStyle w:val="000000100000" w:firstRow="0" w:lastRow="0" w:firstColumn="0" w:lastColumn="0" w:oddVBand="0" w:evenVBand="0" w:oddHBand="1" w:evenHBand="0" w:firstRowFirstColumn="0" w:firstRowLastColumn="0" w:lastRowFirstColumn="0" w:lastRowLastColumn="0"/>
        </w:trPr>
        <w:tc>
          <w:tcPr>
            <w:tcW w:w="2605" w:type="dxa"/>
            <w:hideMark/>
          </w:tcPr>
          <w:p w14:paraId="75C46B93" w14:textId="77777777" w:rsidR="001D0177" w:rsidRPr="00D777FE" w:rsidRDefault="001D0177" w:rsidP="00DD340A">
            <w:pPr>
              <w:spacing w:line="278" w:lineRule="auto"/>
            </w:pPr>
            <w:r w:rsidRPr="00D777FE">
              <w:t>Unauthorized access</w:t>
            </w:r>
          </w:p>
        </w:tc>
        <w:tc>
          <w:tcPr>
            <w:tcW w:w="2520" w:type="dxa"/>
            <w:hideMark/>
          </w:tcPr>
          <w:p w14:paraId="0B5FEC27" w14:textId="77777777" w:rsidR="001D0177" w:rsidRPr="00D777FE" w:rsidRDefault="001D0177" w:rsidP="00DD340A">
            <w:pPr>
              <w:spacing w:line="278" w:lineRule="auto"/>
            </w:pPr>
          </w:p>
        </w:tc>
        <w:tc>
          <w:tcPr>
            <w:tcW w:w="2305" w:type="dxa"/>
            <w:hideMark/>
          </w:tcPr>
          <w:p w14:paraId="79F3507B" w14:textId="77777777" w:rsidR="001D0177" w:rsidRPr="00D777FE" w:rsidRDefault="001D0177" w:rsidP="00DD340A">
            <w:pPr>
              <w:spacing w:line="278" w:lineRule="auto"/>
            </w:pPr>
          </w:p>
        </w:tc>
        <w:tc>
          <w:tcPr>
            <w:tcW w:w="0" w:type="auto"/>
            <w:hideMark/>
          </w:tcPr>
          <w:p w14:paraId="0663875B" w14:textId="77777777" w:rsidR="001D0177" w:rsidRPr="00D777FE" w:rsidRDefault="001D0177" w:rsidP="00DD340A">
            <w:pPr>
              <w:spacing w:line="278" w:lineRule="auto"/>
            </w:pPr>
          </w:p>
        </w:tc>
      </w:tr>
      <w:tr w:rsidR="001D0177" w:rsidRPr="00D777FE" w14:paraId="46BAADDE" w14:textId="77777777" w:rsidTr="00DD340A">
        <w:trPr>
          <w:cnfStyle w:val="000000010000" w:firstRow="0" w:lastRow="0" w:firstColumn="0" w:lastColumn="0" w:oddVBand="0" w:evenVBand="0" w:oddHBand="0" w:evenHBand="1" w:firstRowFirstColumn="0" w:firstRowLastColumn="0" w:lastRowFirstColumn="0" w:lastRowLastColumn="0"/>
        </w:trPr>
        <w:tc>
          <w:tcPr>
            <w:tcW w:w="2605" w:type="dxa"/>
            <w:hideMark/>
          </w:tcPr>
          <w:p w14:paraId="161281C1" w14:textId="77777777" w:rsidR="001D0177" w:rsidRPr="00D777FE" w:rsidRDefault="001D0177" w:rsidP="00DD340A">
            <w:pPr>
              <w:spacing w:line="278" w:lineRule="auto"/>
            </w:pPr>
            <w:r w:rsidRPr="00D777FE">
              <w:t>Over-reliance on AI</w:t>
            </w:r>
          </w:p>
        </w:tc>
        <w:tc>
          <w:tcPr>
            <w:tcW w:w="2520" w:type="dxa"/>
            <w:hideMark/>
          </w:tcPr>
          <w:p w14:paraId="5F0874F2" w14:textId="77777777" w:rsidR="001D0177" w:rsidRPr="00D777FE" w:rsidRDefault="001D0177" w:rsidP="00DD340A">
            <w:pPr>
              <w:spacing w:line="278" w:lineRule="auto"/>
            </w:pPr>
          </w:p>
        </w:tc>
        <w:tc>
          <w:tcPr>
            <w:tcW w:w="2305" w:type="dxa"/>
            <w:hideMark/>
          </w:tcPr>
          <w:p w14:paraId="627B4BB7" w14:textId="77777777" w:rsidR="001D0177" w:rsidRPr="00D777FE" w:rsidRDefault="001D0177" w:rsidP="00DD340A">
            <w:pPr>
              <w:spacing w:line="278" w:lineRule="auto"/>
            </w:pPr>
          </w:p>
        </w:tc>
        <w:tc>
          <w:tcPr>
            <w:tcW w:w="0" w:type="auto"/>
            <w:hideMark/>
          </w:tcPr>
          <w:p w14:paraId="2F14A996" w14:textId="77777777" w:rsidR="001D0177" w:rsidRPr="00D777FE" w:rsidRDefault="001D0177" w:rsidP="00DD340A">
            <w:pPr>
              <w:spacing w:line="278" w:lineRule="auto"/>
            </w:pPr>
          </w:p>
        </w:tc>
      </w:tr>
      <w:tr w:rsidR="001D0177" w:rsidRPr="00D777FE" w14:paraId="436E704F" w14:textId="77777777" w:rsidTr="00DD340A">
        <w:trPr>
          <w:cnfStyle w:val="000000100000" w:firstRow="0" w:lastRow="0" w:firstColumn="0" w:lastColumn="0" w:oddVBand="0" w:evenVBand="0" w:oddHBand="1" w:evenHBand="0" w:firstRowFirstColumn="0" w:firstRowLastColumn="0" w:lastRowFirstColumn="0" w:lastRowLastColumn="0"/>
        </w:trPr>
        <w:tc>
          <w:tcPr>
            <w:tcW w:w="2605" w:type="dxa"/>
            <w:hideMark/>
          </w:tcPr>
          <w:p w14:paraId="02ACF757" w14:textId="77777777" w:rsidR="001D0177" w:rsidRPr="00D777FE" w:rsidRDefault="001D0177" w:rsidP="00DD340A">
            <w:pPr>
              <w:spacing w:line="278" w:lineRule="auto"/>
            </w:pPr>
            <w:r w:rsidRPr="00D777FE">
              <w:t>Other:</w:t>
            </w:r>
          </w:p>
        </w:tc>
        <w:tc>
          <w:tcPr>
            <w:tcW w:w="2520" w:type="dxa"/>
            <w:hideMark/>
          </w:tcPr>
          <w:p w14:paraId="40998857" w14:textId="77777777" w:rsidR="001D0177" w:rsidRPr="00D777FE" w:rsidRDefault="001D0177" w:rsidP="00DD340A">
            <w:pPr>
              <w:spacing w:line="278" w:lineRule="auto"/>
            </w:pPr>
          </w:p>
        </w:tc>
        <w:tc>
          <w:tcPr>
            <w:tcW w:w="2305" w:type="dxa"/>
            <w:hideMark/>
          </w:tcPr>
          <w:p w14:paraId="5D10533D" w14:textId="77777777" w:rsidR="001D0177" w:rsidRPr="00D777FE" w:rsidRDefault="001D0177" w:rsidP="00DD340A">
            <w:pPr>
              <w:spacing w:line="278" w:lineRule="auto"/>
            </w:pPr>
          </w:p>
        </w:tc>
        <w:tc>
          <w:tcPr>
            <w:tcW w:w="0" w:type="auto"/>
            <w:hideMark/>
          </w:tcPr>
          <w:p w14:paraId="56562FA3" w14:textId="77777777" w:rsidR="001D0177" w:rsidRPr="00D777FE" w:rsidRDefault="001D0177" w:rsidP="00DD340A">
            <w:pPr>
              <w:spacing w:line="278" w:lineRule="auto"/>
            </w:pPr>
          </w:p>
        </w:tc>
      </w:tr>
    </w:tbl>
    <w:p w14:paraId="7ED75658" w14:textId="77777777" w:rsidR="001D0177" w:rsidRDefault="001D0177" w:rsidP="001D0177">
      <w:pPr>
        <w:spacing w:before="0" w:after="0" w:line="278" w:lineRule="auto"/>
        <w:rPr>
          <w:b/>
          <w:bCs/>
        </w:rPr>
      </w:pPr>
    </w:p>
    <w:p w14:paraId="26187165" w14:textId="77777777" w:rsidR="001D0177" w:rsidRDefault="001D0177" w:rsidP="001D0177">
      <w:pPr>
        <w:spacing w:before="0" w:after="0" w:line="278" w:lineRule="auto"/>
        <w:rPr>
          <w:b/>
          <w:bCs/>
        </w:rPr>
      </w:pPr>
      <w:r w:rsidRPr="00D777FE">
        <w:rPr>
          <w:b/>
          <w:bCs/>
        </w:rPr>
        <w:t>Additional guardrails necessary to protect citizens and businesses:</w:t>
      </w:r>
    </w:p>
    <w:sdt>
      <w:sdtPr>
        <w:id w:val="-672883146"/>
        <w:placeholder>
          <w:docPart w:val="1F109C5532C94E13BE5E133D2C63CACC"/>
        </w:placeholder>
        <w:showingPlcHdr/>
      </w:sdtPr>
      <w:sdtContent>
        <w:p w14:paraId="12C2FA40" w14:textId="77777777" w:rsidR="001D0177" w:rsidRPr="00D777FE" w:rsidRDefault="001D0177" w:rsidP="001D0177">
          <w:pPr>
            <w:spacing w:before="0" w:after="0" w:line="278" w:lineRule="auto"/>
          </w:pPr>
          <w:r w:rsidRPr="00540C17">
            <w:rPr>
              <w:rStyle w:val="PlaceholderText"/>
            </w:rPr>
            <w:t>Click or tap here to enter text.</w:t>
          </w:r>
        </w:p>
      </w:sdtContent>
    </w:sdt>
    <w:p w14:paraId="5D071276" w14:textId="77777777" w:rsidR="001D0177" w:rsidRPr="00D777FE" w:rsidRDefault="001D0177" w:rsidP="001D0177">
      <w:pPr>
        <w:pStyle w:val="Heading3"/>
      </w:pPr>
      <w:r w:rsidRPr="00D777FE">
        <w:t xml:space="preserve">Section 6: Transparency </w:t>
      </w:r>
      <w:r>
        <w:t>Requirements</w:t>
      </w:r>
    </w:p>
    <w:p w14:paraId="735C0EF5" w14:textId="77777777" w:rsidR="001D0177" w:rsidRPr="000314FF" w:rsidRDefault="001D0177" w:rsidP="001D0177">
      <w:pPr>
        <w:rPr>
          <w:b/>
          <w:bCs/>
          <w:i/>
          <w:iCs/>
        </w:rPr>
      </w:pPr>
      <w:r w:rsidRPr="000314FF">
        <w:rPr>
          <w:b/>
          <w:bCs/>
          <w:i/>
          <w:iCs/>
        </w:rPr>
        <w:t>Complete only for External AI Systems</w:t>
      </w:r>
    </w:p>
    <w:p w14:paraId="2DB6C1E5" w14:textId="77777777" w:rsidR="001D0177" w:rsidRPr="00D777FE" w:rsidRDefault="001D0177" w:rsidP="001D0177">
      <w:pPr>
        <w:pStyle w:val="Heading4"/>
      </w:pPr>
      <w:r w:rsidRPr="00D777FE">
        <w:t>6.</w:t>
      </w:r>
      <w:r>
        <w:t>1</w:t>
      </w:r>
      <w:r w:rsidRPr="00D777FE">
        <w:t xml:space="preserve"> Mandatory Disclaimer (Policy Standard IV.b)</w:t>
      </w:r>
    </w:p>
    <w:p w14:paraId="57392F74" w14:textId="77777777" w:rsidR="001D0177" w:rsidRPr="00D777FE" w:rsidRDefault="001D0177" w:rsidP="001D0177">
      <w:pPr>
        <w:spacing w:before="0" w:after="120" w:line="278" w:lineRule="auto"/>
      </w:pPr>
      <w:r w:rsidRPr="00D777FE">
        <w:rPr>
          <w:b/>
          <w:bCs/>
        </w:rPr>
        <w:t>Select the appropriate disclaimer for this system:</w:t>
      </w:r>
    </w:p>
    <w:p w14:paraId="47DE56FF" w14:textId="77777777" w:rsidR="001D0177" w:rsidRPr="00D777FE" w:rsidRDefault="001D0177" w:rsidP="001D0177">
      <w:pPr>
        <w:spacing w:before="0" w:after="0" w:line="278" w:lineRule="auto"/>
      </w:pPr>
      <w:r w:rsidRPr="00D777FE">
        <w:rPr>
          <w:b/>
          <w:bCs/>
        </w:rPr>
        <w:t>If AI makes the final decision or output:</w:t>
      </w:r>
    </w:p>
    <w:p w14:paraId="37BC5705" w14:textId="77777777" w:rsidR="001D0177" w:rsidRPr="00D777FE" w:rsidRDefault="001D0177" w:rsidP="001D0177">
      <w:pPr>
        <w:spacing w:before="0" w:after="120" w:line="278" w:lineRule="auto"/>
        <w:ind w:left="360"/>
      </w:pPr>
      <w:sdt>
        <w:sdtPr>
          <w:id w:val="-166954889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Will use: "DISCLAIMER: This decision or output was generated by artificial intelligence."</w:t>
      </w:r>
    </w:p>
    <w:p w14:paraId="4F632140" w14:textId="77777777" w:rsidR="001D0177" w:rsidRPr="00D777FE" w:rsidRDefault="001D0177" w:rsidP="001D0177">
      <w:pPr>
        <w:spacing w:before="0" w:after="0" w:line="278" w:lineRule="auto"/>
      </w:pPr>
      <w:r w:rsidRPr="00D777FE">
        <w:rPr>
          <w:b/>
          <w:bCs/>
        </w:rPr>
        <w:t>If AI assists in a process but human makes final decision:</w:t>
      </w:r>
    </w:p>
    <w:p w14:paraId="28FF6433" w14:textId="77777777" w:rsidR="001D0177" w:rsidRPr="00D777FE" w:rsidRDefault="001D0177" w:rsidP="001D0177">
      <w:pPr>
        <w:spacing w:before="0" w:after="120" w:line="278" w:lineRule="auto"/>
        <w:ind w:left="360"/>
      </w:pPr>
      <w:sdt>
        <w:sdtPr>
          <w:id w:val="-178025341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Will use: "DISCLAIMER: This decision or output was created with assistance from artificial intelligence."</w:t>
      </w:r>
    </w:p>
    <w:p w14:paraId="68B3CB19" w14:textId="77777777" w:rsidR="001D0177" w:rsidRPr="00D777FE" w:rsidRDefault="001D0177" w:rsidP="001D0177">
      <w:pPr>
        <w:spacing w:before="0" w:after="0" w:line="278" w:lineRule="auto"/>
      </w:pPr>
      <w:r w:rsidRPr="00D777FE">
        <w:rPr>
          <w:b/>
          <w:bCs/>
        </w:rPr>
        <w:t>Where will disclaimer be displayed?</w:t>
      </w:r>
    </w:p>
    <w:sdt>
      <w:sdtPr>
        <w:id w:val="-391586217"/>
        <w:placeholder>
          <w:docPart w:val="7EB3F4E3A5FE437D9C11E3BEEEA90693"/>
        </w:placeholder>
        <w:showingPlcHdr/>
      </w:sdtPr>
      <w:sdtContent>
        <w:p w14:paraId="54835E5D" w14:textId="77777777" w:rsidR="001D0177" w:rsidRPr="00D777FE" w:rsidRDefault="001D0177" w:rsidP="001D0177">
          <w:pPr>
            <w:spacing w:before="0" w:after="0" w:line="278" w:lineRule="auto"/>
          </w:pPr>
          <w:r w:rsidRPr="00540C17">
            <w:rPr>
              <w:rStyle w:val="PlaceholderText"/>
            </w:rPr>
            <w:t>Click or tap here to enter text.</w:t>
          </w:r>
        </w:p>
      </w:sdtContent>
    </w:sdt>
    <w:p w14:paraId="4EC7FF49" w14:textId="77777777" w:rsidR="001D0177" w:rsidRPr="00D777FE" w:rsidRDefault="001D0177" w:rsidP="001D0177">
      <w:pPr>
        <w:pStyle w:val="Heading4"/>
      </w:pPr>
      <w:r w:rsidRPr="00D777FE">
        <w:t>6.</w:t>
      </w:r>
      <w:r>
        <w:t>2</w:t>
      </w:r>
      <w:r w:rsidRPr="00D777FE">
        <w:t xml:space="preserve"> Enhanced Transparency for External Decision-Making Systems (Policy Standard IV.c)</w:t>
      </w:r>
    </w:p>
    <w:p w14:paraId="699963C4" w14:textId="77777777" w:rsidR="001D0177" w:rsidRPr="0024650C" w:rsidRDefault="001D0177" w:rsidP="001D0177">
      <w:pPr>
        <w:spacing w:before="0" w:after="120" w:line="278" w:lineRule="auto"/>
      </w:pPr>
      <w:r w:rsidRPr="00D777FE">
        <w:rPr>
          <w:b/>
          <w:bCs/>
        </w:rPr>
        <w:t>If system makes external decisions regarding citizens, provide:</w:t>
      </w:r>
    </w:p>
    <w:p w14:paraId="3C9544A6" w14:textId="77777777" w:rsidR="001D0177" w:rsidRPr="00D777FE" w:rsidRDefault="001D0177" w:rsidP="001D0177">
      <w:pPr>
        <w:spacing w:before="0" w:after="0" w:line="278" w:lineRule="auto"/>
      </w:pPr>
      <w:r w:rsidRPr="00D777FE">
        <w:rPr>
          <w:b/>
          <w:bCs/>
        </w:rPr>
        <w:t>How AI is used to arrive at decision:</w:t>
      </w:r>
    </w:p>
    <w:sdt>
      <w:sdtPr>
        <w:id w:val="2075697303"/>
        <w:placeholder>
          <w:docPart w:val="7EB3F4E3A5FE437D9C11E3BEEEA90693"/>
        </w:placeholder>
        <w:showingPlcHdr/>
      </w:sdtPr>
      <w:sdtContent>
        <w:p w14:paraId="4577641A" w14:textId="77777777" w:rsidR="001D0177" w:rsidRPr="00D777FE" w:rsidRDefault="001D0177" w:rsidP="001D0177">
          <w:pPr>
            <w:spacing w:before="0" w:after="0" w:line="278" w:lineRule="auto"/>
          </w:pPr>
          <w:r w:rsidRPr="00540C17">
            <w:rPr>
              <w:rStyle w:val="PlaceholderText"/>
            </w:rPr>
            <w:t>Click or tap here to enter text.</w:t>
          </w:r>
        </w:p>
      </w:sdtContent>
    </w:sdt>
    <w:p w14:paraId="10482472" w14:textId="77777777" w:rsidR="001D0177" w:rsidRPr="00D777FE" w:rsidRDefault="001D0177" w:rsidP="001D0177">
      <w:pPr>
        <w:spacing w:after="0" w:line="278" w:lineRule="auto"/>
      </w:pPr>
      <w:r w:rsidRPr="00D777FE">
        <w:rPr>
          <w:b/>
          <w:bCs/>
        </w:rPr>
        <w:t>Extent of human involvement in validating and overseeing decisions:</w:t>
      </w:r>
    </w:p>
    <w:sdt>
      <w:sdtPr>
        <w:id w:val="602917917"/>
        <w:placeholder>
          <w:docPart w:val="7EB3F4E3A5FE437D9C11E3BEEEA90693"/>
        </w:placeholder>
        <w:showingPlcHdr/>
      </w:sdtPr>
      <w:sdtContent>
        <w:p w14:paraId="3AAAEB94" w14:textId="77777777" w:rsidR="001D0177" w:rsidRPr="0024650C" w:rsidRDefault="001D0177" w:rsidP="001D0177">
          <w:pPr>
            <w:spacing w:before="0" w:after="0" w:line="278" w:lineRule="auto"/>
          </w:pPr>
          <w:r w:rsidRPr="00540C17">
            <w:rPr>
              <w:rStyle w:val="PlaceholderText"/>
            </w:rPr>
            <w:t>Click or tap here to enter text.</w:t>
          </w:r>
        </w:p>
      </w:sdtContent>
    </w:sdt>
    <w:p w14:paraId="4A1C4F27" w14:textId="77777777" w:rsidR="001D0177" w:rsidRPr="00D777FE" w:rsidRDefault="001D0177" w:rsidP="001D0177">
      <w:pPr>
        <w:spacing w:after="0" w:line="278" w:lineRule="auto"/>
      </w:pPr>
      <w:r w:rsidRPr="00D777FE">
        <w:rPr>
          <w:b/>
          <w:bCs/>
        </w:rPr>
        <w:t>Options for individuals to appeal decisions:</w:t>
      </w:r>
    </w:p>
    <w:p w14:paraId="3B156276" w14:textId="77777777" w:rsidR="001D0177" w:rsidRPr="00D777FE" w:rsidRDefault="001D0177" w:rsidP="001D0177">
      <w:pPr>
        <w:spacing w:before="0" w:after="0" w:line="278" w:lineRule="auto"/>
        <w:ind w:left="360"/>
      </w:pPr>
      <w:sdt>
        <w:sdtPr>
          <w:id w:val="92315451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Appeal </w:t>
      </w:r>
      <w:proofErr w:type="gramStart"/>
      <w:r w:rsidRPr="00D777FE">
        <w:t>process</w:t>
      </w:r>
      <w:proofErr w:type="gramEnd"/>
      <w:r w:rsidRPr="00D777FE">
        <w:t xml:space="preserve"> available</w:t>
      </w:r>
      <w:r>
        <w:t xml:space="preserve"> </w:t>
      </w:r>
    </w:p>
    <w:p w14:paraId="3E6F13CC" w14:textId="77777777" w:rsidR="001D0177" w:rsidRPr="00D777FE" w:rsidRDefault="001D0177" w:rsidP="001D0177">
      <w:pPr>
        <w:spacing w:before="0" w:after="0" w:line="278" w:lineRule="auto"/>
        <w:ind w:left="360"/>
      </w:pPr>
      <w:sdt>
        <w:sdtPr>
          <w:id w:val="32494704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appeal available</w:t>
      </w:r>
    </w:p>
    <w:p w14:paraId="46574529" w14:textId="77777777" w:rsidR="001D0177" w:rsidRPr="00D777FE" w:rsidRDefault="001D0177" w:rsidP="001D0177">
      <w:pPr>
        <w:spacing w:after="0" w:line="278" w:lineRule="auto"/>
      </w:pPr>
      <w:r w:rsidRPr="00D777FE">
        <w:rPr>
          <w:b/>
          <w:bCs/>
        </w:rPr>
        <w:t>Appeal procedures (if available):</w:t>
      </w:r>
    </w:p>
    <w:sdt>
      <w:sdtPr>
        <w:id w:val="-2030255543"/>
        <w:placeholder>
          <w:docPart w:val="7EB3F4E3A5FE437D9C11E3BEEEA90693"/>
        </w:placeholder>
        <w:showingPlcHdr/>
      </w:sdtPr>
      <w:sdtContent>
        <w:p w14:paraId="1D051DBF" w14:textId="77777777" w:rsidR="001D0177" w:rsidRPr="00D777FE" w:rsidRDefault="001D0177" w:rsidP="001D0177">
          <w:pPr>
            <w:spacing w:before="0" w:after="0" w:line="278" w:lineRule="auto"/>
          </w:pPr>
          <w:r w:rsidRPr="00540C17">
            <w:rPr>
              <w:rStyle w:val="PlaceholderText"/>
            </w:rPr>
            <w:t>Click or tap here to enter text.</w:t>
          </w:r>
        </w:p>
      </w:sdtContent>
    </w:sdt>
    <w:p w14:paraId="6852F8C8" w14:textId="77777777" w:rsidR="001D0177" w:rsidRPr="00D777FE" w:rsidRDefault="001D0177" w:rsidP="001D0177">
      <w:pPr>
        <w:pStyle w:val="Heading4"/>
      </w:pPr>
      <w:r w:rsidRPr="00D777FE">
        <w:t>6.</w:t>
      </w:r>
      <w:r>
        <w:t>3</w:t>
      </w:r>
      <w:r w:rsidRPr="00D777FE">
        <w:t xml:space="preserve"> Third-Party AI Product Transparency (Policy Standard IV.d)</w:t>
      </w:r>
    </w:p>
    <w:p w14:paraId="521F0D09" w14:textId="77777777" w:rsidR="001D0177" w:rsidRDefault="001D0177" w:rsidP="001D0177">
      <w:pPr>
        <w:spacing w:before="0" w:after="0" w:line="278" w:lineRule="auto"/>
        <w:rPr>
          <w:b/>
          <w:bCs/>
        </w:rPr>
      </w:pPr>
      <w:r w:rsidRPr="00D777FE">
        <w:rPr>
          <w:b/>
          <w:bCs/>
        </w:rPr>
        <w:t>If using third-party AI product, disclosure must include:</w:t>
      </w:r>
    </w:p>
    <w:p w14:paraId="0C440031" w14:textId="77777777" w:rsidR="001D0177" w:rsidRPr="00D777FE" w:rsidRDefault="001D0177" w:rsidP="001D0177">
      <w:pPr>
        <w:spacing w:before="0" w:after="0" w:line="278" w:lineRule="auto"/>
      </w:pPr>
    </w:p>
    <w:tbl>
      <w:tblPr>
        <w:tblStyle w:val="TableGrid"/>
        <w:tblW w:w="9355" w:type="dxa"/>
        <w:tblLook w:val="04A0" w:firstRow="1" w:lastRow="0" w:firstColumn="1" w:lastColumn="0" w:noHBand="0" w:noVBand="1"/>
      </w:tblPr>
      <w:tblGrid>
        <w:gridCol w:w="4135"/>
        <w:gridCol w:w="5220"/>
      </w:tblGrid>
      <w:tr w:rsidR="001D0177" w:rsidRPr="00D777FE" w14:paraId="02EEAE7E" w14:textId="77777777" w:rsidTr="00DD340A">
        <w:trPr>
          <w:cnfStyle w:val="100000000000" w:firstRow="1" w:lastRow="0" w:firstColumn="0" w:lastColumn="0" w:oddVBand="0" w:evenVBand="0" w:oddHBand="0" w:evenHBand="0" w:firstRowFirstColumn="0" w:firstRowLastColumn="0" w:lastRowFirstColumn="0" w:lastRowLastColumn="0"/>
        </w:trPr>
        <w:tc>
          <w:tcPr>
            <w:tcW w:w="4135" w:type="dxa"/>
            <w:hideMark/>
          </w:tcPr>
          <w:p w14:paraId="27C81D30" w14:textId="77777777" w:rsidR="001D0177" w:rsidRPr="00D777FE" w:rsidRDefault="001D0177" w:rsidP="00DD340A">
            <w:pPr>
              <w:spacing w:line="278" w:lineRule="auto"/>
            </w:pPr>
            <w:r w:rsidRPr="00D777FE">
              <w:t>Required Information</w:t>
            </w:r>
          </w:p>
        </w:tc>
        <w:tc>
          <w:tcPr>
            <w:tcW w:w="5220" w:type="dxa"/>
            <w:hideMark/>
          </w:tcPr>
          <w:p w14:paraId="4314758E" w14:textId="77777777" w:rsidR="001D0177" w:rsidRPr="00D777FE" w:rsidRDefault="001D0177" w:rsidP="00DD340A">
            <w:pPr>
              <w:spacing w:line="278" w:lineRule="auto"/>
            </w:pPr>
            <w:r w:rsidRPr="00D777FE">
              <w:t>Response</w:t>
            </w:r>
          </w:p>
        </w:tc>
      </w:tr>
      <w:tr w:rsidR="001D0177" w:rsidRPr="00D777FE" w14:paraId="62911760" w14:textId="77777777" w:rsidTr="00DD340A">
        <w:trPr>
          <w:cnfStyle w:val="000000100000" w:firstRow="0" w:lastRow="0" w:firstColumn="0" w:lastColumn="0" w:oddVBand="0" w:evenVBand="0" w:oddHBand="1" w:evenHBand="0" w:firstRowFirstColumn="0" w:firstRowLastColumn="0" w:lastRowFirstColumn="0" w:lastRowLastColumn="0"/>
        </w:trPr>
        <w:tc>
          <w:tcPr>
            <w:tcW w:w="4135" w:type="dxa"/>
            <w:hideMark/>
          </w:tcPr>
          <w:p w14:paraId="19A8CC73" w14:textId="77777777" w:rsidR="001D0177" w:rsidRPr="00D777FE" w:rsidRDefault="001D0177" w:rsidP="00DD340A">
            <w:pPr>
              <w:spacing w:line="278" w:lineRule="auto"/>
            </w:pPr>
            <w:r w:rsidRPr="00D777FE">
              <w:t>Which data sets the AI product utilizes</w:t>
            </w:r>
          </w:p>
        </w:tc>
        <w:tc>
          <w:tcPr>
            <w:tcW w:w="5220" w:type="dxa"/>
            <w:hideMark/>
          </w:tcPr>
          <w:p w14:paraId="7BB825DA" w14:textId="77777777" w:rsidR="001D0177" w:rsidRPr="00D777FE" w:rsidRDefault="001D0177" w:rsidP="00DD340A">
            <w:pPr>
              <w:spacing w:line="278" w:lineRule="auto"/>
            </w:pPr>
          </w:p>
        </w:tc>
      </w:tr>
      <w:tr w:rsidR="001D0177" w:rsidRPr="00D777FE" w14:paraId="744B7C27" w14:textId="77777777" w:rsidTr="00DD340A">
        <w:trPr>
          <w:cnfStyle w:val="000000010000" w:firstRow="0" w:lastRow="0" w:firstColumn="0" w:lastColumn="0" w:oddVBand="0" w:evenVBand="0" w:oddHBand="0" w:evenHBand="1" w:firstRowFirstColumn="0" w:firstRowLastColumn="0" w:lastRowFirstColumn="0" w:lastRowLastColumn="0"/>
        </w:trPr>
        <w:tc>
          <w:tcPr>
            <w:tcW w:w="4135" w:type="dxa"/>
            <w:hideMark/>
          </w:tcPr>
          <w:p w14:paraId="733AAF63" w14:textId="77777777" w:rsidR="001D0177" w:rsidRPr="00D777FE" w:rsidRDefault="001D0177" w:rsidP="00DD340A">
            <w:pPr>
              <w:spacing w:line="278" w:lineRule="auto"/>
            </w:pPr>
            <w:r w:rsidRPr="00D777FE">
              <w:t>Specific cutoff date for data set</w:t>
            </w:r>
          </w:p>
        </w:tc>
        <w:tc>
          <w:tcPr>
            <w:tcW w:w="5220" w:type="dxa"/>
            <w:hideMark/>
          </w:tcPr>
          <w:p w14:paraId="2D677049" w14:textId="77777777" w:rsidR="001D0177" w:rsidRPr="00D777FE" w:rsidRDefault="001D0177" w:rsidP="00DD340A">
            <w:pPr>
              <w:spacing w:line="278" w:lineRule="auto"/>
            </w:pPr>
          </w:p>
        </w:tc>
      </w:tr>
      <w:tr w:rsidR="001D0177" w:rsidRPr="00D777FE" w14:paraId="0C3FC402" w14:textId="77777777" w:rsidTr="00DD340A">
        <w:trPr>
          <w:cnfStyle w:val="000000100000" w:firstRow="0" w:lastRow="0" w:firstColumn="0" w:lastColumn="0" w:oddVBand="0" w:evenVBand="0" w:oddHBand="1" w:evenHBand="0" w:firstRowFirstColumn="0" w:firstRowLastColumn="0" w:lastRowFirstColumn="0" w:lastRowLastColumn="0"/>
        </w:trPr>
        <w:tc>
          <w:tcPr>
            <w:tcW w:w="4135" w:type="dxa"/>
            <w:hideMark/>
          </w:tcPr>
          <w:p w14:paraId="0EE6E9FE" w14:textId="77777777" w:rsidR="001D0177" w:rsidRPr="00D777FE" w:rsidRDefault="001D0177" w:rsidP="00DD340A">
            <w:pPr>
              <w:spacing w:line="278" w:lineRule="auto"/>
            </w:pPr>
            <w:r w:rsidRPr="00D777FE">
              <w:t>Relevant description of biases embedded in program</w:t>
            </w:r>
          </w:p>
        </w:tc>
        <w:tc>
          <w:tcPr>
            <w:tcW w:w="5220" w:type="dxa"/>
            <w:hideMark/>
          </w:tcPr>
          <w:p w14:paraId="4BAB78A2" w14:textId="77777777" w:rsidR="001D0177" w:rsidRPr="00D777FE" w:rsidRDefault="001D0177" w:rsidP="00DD340A">
            <w:pPr>
              <w:spacing w:line="278" w:lineRule="auto"/>
            </w:pPr>
          </w:p>
        </w:tc>
      </w:tr>
      <w:tr w:rsidR="001D0177" w:rsidRPr="00D777FE" w14:paraId="539C6DAD" w14:textId="77777777" w:rsidTr="00DD340A">
        <w:trPr>
          <w:cnfStyle w:val="000000010000" w:firstRow="0" w:lastRow="0" w:firstColumn="0" w:lastColumn="0" w:oddVBand="0" w:evenVBand="0" w:oddHBand="0" w:evenHBand="1" w:firstRowFirstColumn="0" w:firstRowLastColumn="0" w:lastRowFirstColumn="0" w:lastRowLastColumn="0"/>
        </w:trPr>
        <w:tc>
          <w:tcPr>
            <w:tcW w:w="4135" w:type="dxa"/>
            <w:hideMark/>
          </w:tcPr>
          <w:p w14:paraId="054F3C73" w14:textId="77777777" w:rsidR="001D0177" w:rsidRPr="00D777FE" w:rsidRDefault="001D0177" w:rsidP="00DD340A">
            <w:pPr>
              <w:spacing w:line="278" w:lineRule="auto"/>
            </w:pPr>
            <w:r w:rsidRPr="00D777FE">
              <w:t>Warranties provided by AI program owner</w:t>
            </w:r>
          </w:p>
        </w:tc>
        <w:tc>
          <w:tcPr>
            <w:tcW w:w="5220" w:type="dxa"/>
            <w:hideMark/>
          </w:tcPr>
          <w:p w14:paraId="4BCEB256" w14:textId="77777777" w:rsidR="001D0177" w:rsidRPr="00D777FE" w:rsidRDefault="001D0177" w:rsidP="00DD340A">
            <w:pPr>
              <w:spacing w:line="278" w:lineRule="auto"/>
            </w:pPr>
          </w:p>
        </w:tc>
      </w:tr>
    </w:tbl>
    <w:p w14:paraId="332856EC" w14:textId="77777777" w:rsidR="001D0177" w:rsidRPr="00D777FE" w:rsidRDefault="001D0177" w:rsidP="001D0177">
      <w:pPr>
        <w:pStyle w:val="Heading4"/>
      </w:pPr>
      <w:r w:rsidRPr="00D777FE">
        <w:t>6.</w:t>
      </w:r>
      <w:r>
        <w:t>4</w:t>
      </w:r>
      <w:r w:rsidRPr="00D777FE">
        <w:t xml:space="preserve"> COV Design System Compliance (EA Standards AI-102, AI-103)</w:t>
      </w:r>
    </w:p>
    <w:p w14:paraId="2D9B63BE" w14:textId="77777777" w:rsidR="001D0177" w:rsidRPr="00D777FE" w:rsidRDefault="001D0177" w:rsidP="001D0177">
      <w:pPr>
        <w:spacing w:before="0" w:after="0" w:line="278" w:lineRule="auto"/>
      </w:pPr>
      <w:r w:rsidRPr="00D777FE">
        <w:rPr>
          <w:b/>
          <w:bCs/>
        </w:rPr>
        <w:t>For AI in COV Web Systems:</w:t>
      </w:r>
    </w:p>
    <w:p w14:paraId="3D4E38DB" w14:textId="77777777" w:rsidR="001D0177" w:rsidRPr="00D777FE" w:rsidRDefault="001D0177" w:rsidP="001D0177">
      <w:pPr>
        <w:spacing w:before="0" w:after="0" w:line="278" w:lineRule="auto"/>
        <w:ind w:left="360"/>
      </w:pPr>
      <w:sdt>
        <w:sdtPr>
          <w:id w:val="19843819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AI use labeled per COV Design System guidance</w:t>
      </w:r>
    </w:p>
    <w:p w14:paraId="7CE7F250" w14:textId="77777777" w:rsidR="001D0177" w:rsidRPr="00D777FE" w:rsidRDefault="001D0177" w:rsidP="001D0177">
      <w:pPr>
        <w:spacing w:before="0" w:after="0" w:line="278" w:lineRule="auto"/>
        <w:ind w:left="360"/>
      </w:pPr>
      <w:sdt>
        <w:sdtPr>
          <w:id w:val="40218240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Clear description of how AI component is used displayed</w:t>
      </w:r>
    </w:p>
    <w:p w14:paraId="6947CF36" w14:textId="77777777" w:rsidR="001D0177" w:rsidRPr="00D777FE" w:rsidRDefault="001D0177" w:rsidP="001D0177">
      <w:pPr>
        <w:spacing w:before="0" w:after="0" w:line="278" w:lineRule="auto"/>
        <w:ind w:left="360"/>
      </w:pPr>
      <w:sdt>
        <w:sdtPr>
          <w:id w:val="-156795213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Underlying data sets disclosed</w:t>
      </w:r>
    </w:p>
    <w:p w14:paraId="02E5370B" w14:textId="77777777" w:rsidR="001D0177" w:rsidRPr="00D777FE" w:rsidRDefault="001D0177" w:rsidP="001D0177">
      <w:pPr>
        <w:spacing w:before="0" w:after="0" w:line="278" w:lineRule="auto"/>
        <w:ind w:left="360"/>
      </w:pPr>
      <w:sdt>
        <w:sdtPr>
          <w:id w:val="-130499986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Value being provided explained</w:t>
      </w:r>
    </w:p>
    <w:p w14:paraId="2E7D4E1B" w14:textId="77777777" w:rsidR="001D0177" w:rsidRPr="00D777FE" w:rsidRDefault="001D0177" w:rsidP="001D0177">
      <w:pPr>
        <w:pStyle w:val="Heading3"/>
      </w:pPr>
      <w:r w:rsidRPr="00D777FE">
        <w:t xml:space="preserve">Section </w:t>
      </w:r>
      <w:r>
        <w:t>7</w:t>
      </w:r>
      <w:r w:rsidRPr="00D777FE">
        <w:t xml:space="preserve">: Security and </w:t>
      </w:r>
      <w:r>
        <w:t>Operational Requirements</w:t>
      </w:r>
    </w:p>
    <w:p w14:paraId="182A22A0" w14:textId="77777777" w:rsidR="001D0177" w:rsidRPr="00D777FE" w:rsidRDefault="001D0177" w:rsidP="001D0177">
      <w:pPr>
        <w:pStyle w:val="Heading4"/>
      </w:pPr>
      <w:r>
        <w:t>7</w:t>
      </w:r>
      <w:r w:rsidRPr="00D777FE">
        <w:t>.1 Commonwealth Security Standards Compliance (EA Standard AI-701)</w:t>
      </w:r>
    </w:p>
    <w:p w14:paraId="237F232D" w14:textId="77777777" w:rsidR="001D0177" w:rsidRPr="00D777FE" w:rsidRDefault="001D0177" w:rsidP="001D0177">
      <w:pPr>
        <w:spacing w:before="0" w:after="0" w:line="278" w:lineRule="auto"/>
      </w:pPr>
      <w:r w:rsidRPr="00D777FE">
        <w:rPr>
          <w:b/>
          <w:bCs/>
        </w:rPr>
        <w:t>Does this system conform to Commonwealth security standards?</w:t>
      </w:r>
    </w:p>
    <w:p w14:paraId="5F754106" w14:textId="77777777" w:rsidR="001D0177" w:rsidRPr="00D777FE" w:rsidRDefault="001D0177" w:rsidP="001D0177">
      <w:pPr>
        <w:spacing w:before="0" w:after="0" w:line="278" w:lineRule="auto"/>
        <w:ind w:left="360"/>
      </w:pPr>
      <w:sdt>
        <w:sdtPr>
          <w:id w:val="-16170856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Document compliance</w:t>
      </w:r>
      <w:r>
        <w:t xml:space="preserve"> through SSP</w:t>
      </w:r>
    </w:p>
    <w:p w14:paraId="304C6E8E" w14:textId="77777777" w:rsidR="001D0177" w:rsidRPr="00D777FE" w:rsidRDefault="001D0177" w:rsidP="001D0177">
      <w:pPr>
        <w:spacing w:before="0" w:after="0" w:line="278" w:lineRule="auto"/>
        <w:ind w:left="360"/>
      </w:pPr>
      <w:sdt>
        <w:sdtPr>
          <w:id w:val="28330593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Exception required before deployment</w:t>
      </w:r>
    </w:p>
    <w:p w14:paraId="7F39FC39" w14:textId="77777777" w:rsidR="001D0177" w:rsidRPr="00D777FE" w:rsidRDefault="001D0177" w:rsidP="001D0177">
      <w:pPr>
        <w:spacing w:before="0" w:after="0" w:line="278" w:lineRule="auto"/>
      </w:pPr>
      <w:r w:rsidRPr="00D777FE">
        <w:rPr>
          <w:b/>
          <w:bCs/>
        </w:rPr>
        <w:t>Applicable security standards:</w:t>
      </w:r>
    </w:p>
    <w:p w14:paraId="6E8E1136" w14:textId="77777777" w:rsidR="001D0177" w:rsidRPr="00D777FE" w:rsidRDefault="001D0177" w:rsidP="001D0177">
      <w:pPr>
        <w:spacing w:before="0" w:after="0" w:line="278" w:lineRule="auto"/>
        <w:ind w:left="360"/>
      </w:pPr>
      <w:sdt>
        <w:sdtPr>
          <w:id w:val="553357086"/>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SEC 501 (IT Security Standard)</w:t>
      </w:r>
    </w:p>
    <w:p w14:paraId="5B374438" w14:textId="77777777" w:rsidR="001D0177" w:rsidRPr="00D777FE" w:rsidRDefault="001D0177" w:rsidP="001D0177">
      <w:pPr>
        <w:spacing w:before="0" w:after="0" w:line="278" w:lineRule="auto"/>
        <w:ind w:left="360"/>
      </w:pPr>
      <w:sdt>
        <w:sdtPr>
          <w:id w:val="42855134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SEC 530 (Audit and Accountability)</w:t>
      </w:r>
    </w:p>
    <w:p w14:paraId="7240FF11" w14:textId="77777777" w:rsidR="001D0177" w:rsidRPr="00D777FE" w:rsidRDefault="001D0177" w:rsidP="001D0177">
      <w:pPr>
        <w:spacing w:before="0" w:after="0" w:line="278" w:lineRule="auto"/>
        <w:ind w:left="360"/>
      </w:pPr>
      <w:sdt>
        <w:sdtPr>
          <w:id w:val="-213971215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proofErr w:type="gramStart"/>
      <w:r w:rsidRPr="00D777FE">
        <w:t>Other: _</w:t>
      </w:r>
      <w:proofErr w:type="gramEnd"/>
      <w:r w:rsidRPr="00D777FE">
        <w:t>__________</w:t>
      </w:r>
    </w:p>
    <w:p w14:paraId="42863081" w14:textId="77777777" w:rsidR="001D0177" w:rsidRPr="00D777FE" w:rsidRDefault="001D0177" w:rsidP="001D0177">
      <w:pPr>
        <w:pStyle w:val="Heading4"/>
      </w:pPr>
      <w:r>
        <w:t>7.2</w:t>
      </w:r>
      <w:r w:rsidRPr="00D777FE">
        <w:t xml:space="preserve"> </w:t>
      </w:r>
      <w:r>
        <w:t xml:space="preserve">Critical </w:t>
      </w:r>
      <w:r w:rsidRPr="00D777FE">
        <w:t xml:space="preserve">Security Controls (EA Standards </w:t>
      </w:r>
      <w:r>
        <w:t xml:space="preserve">AI-702, </w:t>
      </w:r>
      <w:r w:rsidRPr="00D777FE">
        <w:t>AI-716, AI-717, Policy Standard VI.iv)</w:t>
      </w:r>
    </w:p>
    <w:tbl>
      <w:tblPr>
        <w:tblStyle w:val="TableGrid"/>
        <w:tblW w:w="9355" w:type="dxa"/>
        <w:tblLook w:val="04A0" w:firstRow="1" w:lastRow="0" w:firstColumn="1" w:lastColumn="0" w:noHBand="0" w:noVBand="1"/>
      </w:tblPr>
      <w:tblGrid>
        <w:gridCol w:w="3855"/>
        <w:gridCol w:w="1641"/>
        <w:gridCol w:w="3859"/>
      </w:tblGrid>
      <w:tr w:rsidR="001D0177" w:rsidRPr="00D777FE" w14:paraId="0B9642D5" w14:textId="77777777" w:rsidTr="00DD340A">
        <w:trPr>
          <w:cnfStyle w:val="100000000000" w:firstRow="1" w:lastRow="0" w:firstColumn="0" w:lastColumn="0" w:oddVBand="0" w:evenVBand="0" w:oddHBand="0" w:evenHBand="0" w:firstRowFirstColumn="0" w:firstRowLastColumn="0" w:lastRowFirstColumn="0" w:lastRowLastColumn="0"/>
        </w:trPr>
        <w:tc>
          <w:tcPr>
            <w:tcW w:w="3855" w:type="dxa"/>
            <w:hideMark/>
          </w:tcPr>
          <w:p w14:paraId="30FF8C1F" w14:textId="77777777" w:rsidR="001D0177" w:rsidRPr="00D777FE" w:rsidRDefault="001D0177" w:rsidP="00DD340A">
            <w:pPr>
              <w:spacing w:line="278" w:lineRule="auto"/>
            </w:pPr>
            <w:r w:rsidRPr="00D777FE">
              <w:t>Control</w:t>
            </w:r>
          </w:p>
        </w:tc>
        <w:tc>
          <w:tcPr>
            <w:tcW w:w="1641" w:type="dxa"/>
            <w:hideMark/>
          </w:tcPr>
          <w:p w14:paraId="56AF5122" w14:textId="77777777" w:rsidR="001D0177" w:rsidRPr="00D777FE" w:rsidRDefault="001D0177" w:rsidP="00DD340A">
            <w:pPr>
              <w:spacing w:line="278" w:lineRule="auto"/>
            </w:pPr>
            <w:r w:rsidRPr="00D777FE">
              <w:t>Implemented</w:t>
            </w:r>
          </w:p>
        </w:tc>
        <w:tc>
          <w:tcPr>
            <w:tcW w:w="3859" w:type="dxa"/>
            <w:hideMark/>
          </w:tcPr>
          <w:p w14:paraId="1EC87752" w14:textId="77777777" w:rsidR="001D0177" w:rsidRPr="00D777FE" w:rsidRDefault="001D0177" w:rsidP="00DD340A">
            <w:pPr>
              <w:spacing w:line="278" w:lineRule="auto"/>
            </w:pPr>
            <w:r w:rsidRPr="00D777FE">
              <w:t>Details</w:t>
            </w:r>
          </w:p>
        </w:tc>
      </w:tr>
      <w:tr w:rsidR="001D0177" w:rsidRPr="00D777FE" w14:paraId="37B2393E" w14:textId="77777777" w:rsidTr="00DD340A">
        <w:trPr>
          <w:cnfStyle w:val="000000100000" w:firstRow="0" w:lastRow="0" w:firstColumn="0" w:lastColumn="0" w:oddVBand="0" w:evenVBand="0" w:oddHBand="1" w:evenHBand="0" w:firstRowFirstColumn="0" w:firstRowLastColumn="0" w:lastRowFirstColumn="0" w:lastRowLastColumn="0"/>
        </w:trPr>
        <w:tc>
          <w:tcPr>
            <w:tcW w:w="3855" w:type="dxa"/>
          </w:tcPr>
          <w:p w14:paraId="1E8EA824" w14:textId="77777777" w:rsidR="001D0177" w:rsidRPr="00D777FE" w:rsidRDefault="001D0177" w:rsidP="00DD340A">
            <w:pPr>
              <w:spacing w:line="278" w:lineRule="auto"/>
            </w:pPr>
            <w:r w:rsidRPr="008F2BC7">
              <w:t>AI system decision paths logged for traceability (EA AI-702)</w:t>
            </w:r>
          </w:p>
        </w:tc>
        <w:tc>
          <w:tcPr>
            <w:tcW w:w="1641" w:type="dxa"/>
          </w:tcPr>
          <w:p w14:paraId="61D540D9" w14:textId="77777777" w:rsidR="001D0177" w:rsidRDefault="001D0177" w:rsidP="00DD340A">
            <w:pPr>
              <w:spacing w:line="278" w:lineRule="auto"/>
            </w:pPr>
            <w:sdt>
              <w:sdtPr>
                <w:id w:val="201526111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37060130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w:t>
            </w:r>
          </w:p>
        </w:tc>
        <w:tc>
          <w:tcPr>
            <w:tcW w:w="3859" w:type="dxa"/>
          </w:tcPr>
          <w:p w14:paraId="4D25A185" w14:textId="77777777" w:rsidR="001D0177" w:rsidRPr="00D777FE" w:rsidRDefault="001D0177" w:rsidP="00DD340A">
            <w:pPr>
              <w:spacing w:line="278" w:lineRule="auto"/>
            </w:pPr>
            <w:r>
              <w:t xml:space="preserve">Log Retention: </w:t>
            </w:r>
            <w:sdt>
              <w:sdtPr>
                <w:id w:val="-1476446706"/>
                <w:placeholder>
                  <w:docPart w:val="1F109C5532C94E13BE5E133D2C63CACC"/>
                </w:placeholder>
                <w:showingPlcHdr/>
              </w:sdtPr>
              <w:sdtContent>
                <w:r w:rsidRPr="00540C17">
                  <w:rPr>
                    <w:rStyle w:val="PlaceholderText"/>
                  </w:rPr>
                  <w:t>Click or tap here to enter text.</w:t>
                </w:r>
              </w:sdtContent>
            </w:sdt>
          </w:p>
        </w:tc>
      </w:tr>
      <w:tr w:rsidR="001D0177" w:rsidRPr="00D777FE" w14:paraId="2DCC18AF" w14:textId="77777777" w:rsidTr="00DD340A">
        <w:trPr>
          <w:cnfStyle w:val="000000010000" w:firstRow="0" w:lastRow="0" w:firstColumn="0" w:lastColumn="0" w:oddVBand="0" w:evenVBand="0" w:oddHBand="0" w:evenHBand="1" w:firstRowFirstColumn="0" w:firstRowLastColumn="0" w:lastRowFirstColumn="0" w:lastRowLastColumn="0"/>
        </w:trPr>
        <w:tc>
          <w:tcPr>
            <w:tcW w:w="3855" w:type="dxa"/>
            <w:hideMark/>
          </w:tcPr>
          <w:p w14:paraId="4B4AD5C4" w14:textId="77777777" w:rsidR="001D0177" w:rsidRPr="00D777FE" w:rsidRDefault="001D0177" w:rsidP="00DD340A">
            <w:pPr>
              <w:spacing w:line="278" w:lineRule="auto"/>
            </w:pPr>
            <w:r w:rsidRPr="00D777FE">
              <w:t>Access controls and authentication</w:t>
            </w:r>
          </w:p>
        </w:tc>
        <w:tc>
          <w:tcPr>
            <w:tcW w:w="1641" w:type="dxa"/>
            <w:hideMark/>
          </w:tcPr>
          <w:p w14:paraId="10F79CAB" w14:textId="77777777" w:rsidR="001D0177" w:rsidRPr="00D777FE" w:rsidRDefault="001D0177" w:rsidP="00DD340A">
            <w:pPr>
              <w:spacing w:line="278" w:lineRule="auto"/>
            </w:pPr>
            <w:sdt>
              <w:sdtPr>
                <w:id w:val="207646525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80343463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w:t>
            </w:r>
          </w:p>
        </w:tc>
        <w:tc>
          <w:tcPr>
            <w:tcW w:w="3859" w:type="dxa"/>
            <w:hideMark/>
          </w:tcPr>
          <w:p w14:paraId="06420525" w14:textId="77777777" w:rsidR="001D0177" w:rsidRPr="00D777FE" w:rsidRDefault="001D0177" w:rsidP="00DD340A">
            <w:pPr>
              <w:spacing w:line="278" w:lineRule="auto"/>
            </w:pPr>
          </w:p>
        </w:tc>
      </w:tr>
      <w:tr w:rsidR="001D0177" w:rsidRPr="00D777FE" w14:paraId="20B748BA" w14:textId="77777777" w:rsidTr="00DD340A">
        <w:trPr>
          <w:cnfStyle w:val="000000100000" w:firstRow="0" w:lastRow="0" w:firstColumn="0" w:lastColumn="0" w:oddVBand="0" w:evenVBand="0" w:oddHBand="1" w:evenHBand="0" w:firstRowFirstColumn="0" w:firstRowLastColumn="0" w:lastRowFirstColumn="0" w:lastRowLastColumn="0"/>
        </w:trPr>
        <w:tc>
          <w:tcPr>
            <w:tcW w:w="3855" w:type="dxa"/>
            <w:hideMark/>
          </w:tcPr>
          <w:p w14:paraId="09DBCCEA" w14:textId="77777777" w:rsidR="001D0177" w:rsidRPr="00D777FE" w:rsidRDefault="001D0177" w:rsidP="00DD340A">
            <w:pPr>
              <w:spacing w:line="278" w:lineRule="auto"/>
            </w:pPr>
            <w:r w:rsidRPr="00D777FE">
              <w:t>Protection of AI models from unauthorized access</w:t>
            </w:r>
          </w:p>
        </w:tc>
        <w:tc>
          <w:tcPr>
            <w:tcW w:w="1641" w:type="dxa"/>
            <w:hideMark/>
          </w:tcPr>
          <w:p w14:paraId="5050F098" w14:textId="77777777" w:rsidR="001D0177" w:rsidRPr="00D777FE" w:rsidRDefault="001D0177" w:rsidP="00DD340A">
            <w:pPr>
              <w:spacing w:line="278" w:lineRule="auto"/>
            </w:pPr>
            <w:sdt>
              <w:sdtPr>
                <w:id w:val="-995500609"/>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Yes </w:t>
            </w:r>
            <w:sdt>
              <w:sdtPr>
                <w:id w:val="1445653402"/>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No</w:t>
            </w:r>
          </w:p>
        </w:tc>
        <w:tc>
          <w:tcPr>
            <w:tcW w:w="3859" w:type="dxa"/>
            <w:hideMark/>
          </w:tcPr>
          <w:p w14:paraId="4C2ACAEA" w14:textId="77777777" w:rsidR="001D0177" w:rsidRPr="00D777FE" w:rsidRDefault="001D0177" w:rsidP="00DD340A">
            <w:pPr>
              <w:spacing w:line="278" w:lineRule="auto"/>
            </w:pPr>
          </w:p>
        </w:tc>
      </w:tr>
      <w:tr w:rsidR="001D0177" w:rsidRPr="00D777FE" w14:paraId="08F71591" w14:textId="77777777" w:rsidTr="00DD340A">
        <w:trPr>
          <w:cnfStyle w:val="000000010000" w:firstRow="0" w:lastRow="0" w:firstColumn="0" w:lastColumn="0" w:oddVBand="0" w:evenVBand="0" w:oddHBand="0" w:evenHBand="1" w:firstRowFirstColumn="0" w:firstRowLastColumn="0" w:lastRowFirstColumn="0" w:lastRowLastColumn="0"/>
        </w:trPr>
        <w:tc>
          <w:tcPr>
            <w:tcW w:w="3855" w:type="dxa"/>
            <w:hideMark/>
          </w:tcPr>
          <w:p w14:paraId="326DD99E" w14:textId="77777777" w:rsidR="001D0177" w:rsidRPr="00D777FE" w:rsidRDefault="001D0177" w:rsidP="00DD340A">
            <w:pPr>
              <w:spacing w:line="278" w:lineRule="auto"/>
            </w:pPr>
            <w:r w:rsidRPr="00D777FE">
              <w:t>Protection from tampering or theft</w:t>
            </w:r>
          </w:p>
        </w:tc>
        <w:tc>
          <w:tcPr>
            <w:tcW w:w="1641" w:type="dxa"/>
            <w:hideMark/>
          </w:tcPr>
          <w:p w14:paraId="3B425844" w14:textId="77777777" w:rsidR="001D0177" w:rsidRPr="00D777FE" w:rsidRDefault="001D0177" w:rsidP="00DD340A">
            <w:pPr>
              <w:spacing w:line="278" w:lineRule="auto"/>
            </w:pPr>
            <w:sdt>
              <w:sdtPr>
                <w:id w:val="-998192360"/>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Yes </w:t>
            </w:r>
            <w:sdt>
              <w:sdtPr>
                <w:id w:val="-967122266"/>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No</w:t>
            </w:r>
          </w:p>
        </w:tc>
        <w:tc>
          <w:tcPr>
            <w:tcW w:w="3859" w:type="dxa"/>
            <w:hideMark/>
          </w:tcPr>
          <w:p w14:paraId="7B4108AF" w14:textId="77777777" w:rsidR="001D0177" w:rsidRPr="00D777FE" w:rsidRDefault="001D0177" w:rsidP="00DD340A">
            <w:pPr>
              <w:spacing w:line="278" w:lineRule="auto"/>
            </w:pPr>
          </w:p>
        </w:tc>
      </w:tr>
      <w:tr w:rsidR="001D0177" w:rsidRPr="00D777FE" w14:paraId="6CA4D204" w14:textId="77777777" w:rsidTr="00DD340A">
        <w:trPr>
          <w:cnfStyle w:val="000000100000" w:firstRow="0" w:lastRow="0" w:firstColumn="0" w:lastColumn="0" w:oddVBand="0" w:evenVBand="0" w:oddHBand="1" w:evenHBand="0" w:firstRowFirstColumn="0" w:firstRowLastColumn="0" w:lastRowFirstColumn="0" w:lastRowLastColumn="0"/>
        </w:trPr>
        <w:tc>
          <w:tcPr>
            <w:tcW w:w="3855" w:type="dxa"/>
            <w:hideMark/>
          </w:tcPr>
          <w:p w14:paraId="0A03160C" w14:textId="77777777" w:rsidR="001D0177" w:rsidRPr="00D777FE" w:rsidRDefault="001D0177" w:rsidP="00DD340A">
            <w:pPr>
              <w:spacing w:line="278" w:lineRule="auto"/>
            </w:pPr>
            <w:r w:rsidRPr="00D777FE">
              <w:t>Encryption at rest</w:t>
            </w:r>
          </w:p>
        </w:tc>
        <w:tc>
          <w:tcPr>
            <w:tcW w:w="1641" w:type="dxa"/>
            <w:hideMark/>
          </w:tcPr>
          <w:p w14:paraId="337190F1" w14:textId="77777777" w:rsidR="001D0177" w:rsidRPr="00D777FE" w:rsidRDefault="001D0177" w:rsidP="00DD340A">
            <w:pPr>
              <w:spacing w:line="278" w:lineRule="auto"/>
            </w:pPr>
            <w:sdt>
              <w:sdtPr>
                <w:id w:val="-1982999651"/>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Yes </w:t>
            </w:r>
            <w:sdt>
              <w:sdtPr>
                <w:id w:val="-1578662872"/>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No</w:t>
            </w:r>
          </w:p>
        </w:tc>
        <w:tc>
          <w:tcPr>
            <w:tcW w:w="3859" w:type="dxa"/>
            <w:hideMark/>
          </w:tcPr>
          <w:p w14:paraId="26D24B70" w14:textId="77777777" w:rsidR="001D0177" w:rsidRPr="00D777FE" w:rsidRDefault="001D0177" w:rsidP="00DD340A">
            <w:pPr>
              <w:spacing w:line="278" w:lineRule="auto"/>
            </w:pPr>
          </w:p>
        </w:tc>
      </w:tr>
      <w:tr w:rsidR="001D0177" w:rsidRPr="00D777FE" w14:paraId="5846036C" w14:textId="77777777" w:rsidTr="00DD340A">
        <w:trPr>
          <w:cnfStyle w:val="000000010000" w:firstRow="0" w:lastRow="0" w:firstColumn="0" w:lastColumn="0" w:oddVBand="0" w:evenVBand="0" w:oddHBand="0" w:evenHBand="1" w:firstRowFirstColumn="0" w:firstRowLastColumn="0" w:lastRowFirstColumn="0" w:lastRowLastColumn="0"/>
        </w:trPr>
        <w:tc>
          <w:tcPr>
            <w:tcW w:w="3855" w:type="dxa"/>
            <w:hideMark/>
          </w:tcPr>
          <w:p w14:paraId="0A19C47D" w14:textId="77777777" w:rsidR="001D0177" w:rsidRPr="00D777FE" w:rsidRDefault="001D0177" w:rsidP="00DD340A">
            <w:pPr>
              <w:spacing w:line="278" w:lineRule="auto"/>
            </w:pPr>
            <w:r w:rsidRPr="00D777FE">
              <w:t>Encryption in transit</w:t>
            </w:r>
          </w:p>
        </w:tc>
        <w:tc>
          <w:tcPr>
            <w:tcW w:w="1641" w:type="dxa"/>
            <w:hideMark/>
          </w:tcPr>
          <w:p w14:paraId="1993AB95" w14:textId="77777777" w:rsidR="001D0177" w:rsidRPr="00D777FE" w:rsidRDefault="001D0177" w:rsidP="00DD340A">
            <w:pPr>
              <w:spacing w:line="278" w:lineRule="auto"/>
            </w:pPr>
            <w:sdt>
              <w:sdtPr>
                <w:id w:val="-441298217"/>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Yes </w:t>
            </w:r>
            <w:sdt>
              <w:sdtPr>
                <w:id w:val="1274440955"/>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No</w:t>
            </w:r>
          </w:p>
        </w:tc>
        <w:tc>
          <w:tcPr>
            <w:tcW w:w="3859" w:type="dxa"/>
            <w:hideMark/>
          </w:tcPr>
          <w:p w14:paraId="512A2122" w14:textId="77777777" w:rsidR="001D0177" w:rsidRPr="00D777FE" w:rsidRDefault="001D0177" w:rsidP="00DD340A">
            <w:pPr>
              <w:spacing w:line="278" w:lineRule="auto"/>
            </w:pPr>
          </w:p>
        </w:tc>
      </w:tr>
      <w:tr w:rsidR="001D0177" w:rsidRPr="00D777FE" w14:paraId="68EC727A" w14:textId="77777777" w:rsidTr="00DD340A">
        <w:trPr>
          <w:cnfStyle w:val="000000100000" w:firstRow="0" w:lastRow="0" w:firstColumn="0" w:lastColumn="0" w:oddVBand="0" w:evenVBand="0" w:oddHBand="1" w:evenHBand="0" w:firstRowFirstColumn="0" w:firstRowLastColumn="0" w:lastRowFirstColumn="0" w:lastRowLastColumn="0"/>
        </w:trPr>
        <w:tc>
          <w:tcPr>
            <w:tcW w:w="3855" w:type="dxa"/>
            <w:hideMark/>
          </w:tcPr>
          <w:p w14:paraId="10FE198F" w14:textId="77777777" w:rsidR="001D0177" w:rsidRPr="00D777FE" w:rsidRDefault="001D0177" w:rsidP="00DD340A">
            <w:pPr>
              <w:spacing w:line="278" w:lineRule="auto"/>
            </w:pPr>
            <w:r w:rsidRPr="00D777FE">
              <w:t>Audit logging</w:t>
            </w:r>
          </w:p>
        </w:tc>
        <w:tc>
          <w:tcPr>
            <w:tcW w:w="1641" w:type="dxa"/>
            <w:hideMark/>
          </w:tcPr>
          <w:p w14:paraId="7F2735D2" w14:textId="77777777" w:rsidR="001D0177" w:rsidRPr="00D777FE" w:rsidRDefault="001D0177" w:rsidP="00DD340A">
            <w:pPr>
              <w:spacing w:line="278" w:lineRule="auto"/>
            </w:pPr>
            <w:sdt>
              <w:sdtPr>
                <w:id w:val="2083404201"/>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Yes </w:t>
            </w:r>
            <w:sdt>
              <w:sdtPr>
                <w:id w:val="1431778477"/>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No</w:t>
            </w:r>
          </w:p>
        </w:tc>
        <w:tc>
          <w:tcPr>
            <w:tcW w:w="3859" w:type="dxa"/>
            <w:hideMark/>
          </w:tcPr>
          <w:p w14:paraId="1E48C64E" w14:textId="77777777" w:rsidR="001D0177" w:rsidRPr="00D777FE" w:rsidRDefault="001D0177" w:rsidP="00DD340A">
            <w:pPr>
              <w:spacing w:line="278" w:lineRule="auto"/>
            </w:pPr>
          </w:p>
        </w:tc>
      </w:tr>
      <w:tr w:rsidR="001D0177" w:rsidRPr="00D777FE" w14:paraId="4A1C9664" w14:textId="77777777" w:rsidTr="00DD340A">
        <w:trPr>
          <w:cnfStyle w:val="000000010000" w:firstRow="0" w:lastRow="0" w:firstColumn="0" w:lastColumn="0" w:oddVBand="0" w:evenVBand="0" w:oddHBand="0" w:evenHBand="1" w:firstRowFirstColumn="0" w:firstRowLastColumn="0" w:lastRowFirstColumn="0" w:lastRowLastColumn="0"/>
        </w:trPr>
        <w:tc>
          <w:tcPr>
            <w:tcW w:w="3855" w:type="dxa"/>
            <w:hideMark/>
          </w:tcPr>
          <w:p w14:paraId="51F0B1D9" w14:textId="77777777" w:rsidR="001D0177" w:rsidRPr="00D777FE" w:rsidRDefault="001D0177" w:rsidP="00DD340A">
            <w:pPr>
              <w:spacing w:line="278" w:lineRule="auto"/>
            </w:pPr>
            <w:r w:rsidRPr="00D777FE">
              <w:t>Intrusion detection</w:t>
            </w:r>
          </w:p>
        </w:tc>
        <w:tc>
          <w:tcPr>
            <w:tcW w:w="1641" w:type="dxa"/>
            <w:hideMark/>
          </w:tcPr>
          <w:p w14:paraId="19E3B185" w14:textId="77777777" w:rsidR="001D0177" w:rsidRPr="00D777FE" w:rsidRDefault="001D0177" w:rsidP="00DD340A">
            <w:pPr>
              <w:spacing w:line="278" w:lineRule="auto"/>
            </w:pPr>
            <w:sdt>
              <w:sdtPr>
                <w:id w:val="-1989388282"/>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Yes </w:t>
            </w:r>
            <w:sdt>
              <w:sdtPr>
                <w:id w:val="712780125"/>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No</w:t>
            </w:r>
          </w:p>
        </w:tc>
        <w:tc>
          <w:tcPr>
            <w:tcW w:w="3859" w:type="dxa"/>
            <w:hideMark/>
          </w:tcPr>
          <w:p w14:paraId="4F1DED11" w14:textId="77777777" w:rsidR="001D0177" w:rsidRPr="00D777FE" w:rsidRDefault="001D0177" w:rsidP="00DD340A">
            <w:pPr>
              <w:spacing w:line="278" w:lineRule="auto"/>
            </w:pPr>
          </w:p>
        </w:tc>
      </w:tr>
      <w:tr w:rsidR="001D0177" w:rsidRPr="00D777FE" w14:paraId="6F391816" w14:textId="77777777" w:rsidTr="00DD340A">
        <w:trPr>
          <w:cnfStyle w:val="000000100000" w:firstRow="0" w:lastRow="0" w:firstColumn="0" w:lastColumn="0" w:oddVBand="0" w:evenVBand="0" w:oddHBand="1" w:evenHBand="0" w:firstRowFirstColumn="0" w:firstRowLastColumn="0" w:lastRowFirstColumn="0" w:lastRowLastColumn="0"/>
        </w:trPr>
        <w:tc>
          <w:tcPr>
            <w:tcW w:w="3855" w:type="dxa"/>
            <w:hideMark/>
          </w:tcPr>
          <w:p w14:paraId="45C265C6" w14:textId="77777777" w:rsidR="001D0177" w:rsidRPr="00D777FE" w:rsidRDefault="001D0177" w:rsidP="00DD340A">
            <w:pPr>
              <w:spacing w:line="278" w:lineRule="auto"/>
            </w:pPr>
            <w:r w:rsidRPr="00D777FE">
              <w:t>Security incident response plan</w:t>
            </w:r>
          </w:p>
        </w:tc>
        <w:tc>
          <w:tcPr>
            <w:tcW w:w="1641" w:type="dxa"/>
            <w:hideMark/>
          </w:tcPr>
          <w:p w14:paraId="4DC748E7" w14:textId="77777777" w:rsidR="001D0177" w:rsidRPr="00D777FE" w:rsidRDefault="001D0177" w:rsidP="00DD340A">
            <w:pPr>
              <w:spacing w:line="278" w:lineRule="auto"/>
            </w:pPr>
            <w:sdt>
              <w:sdtPr>
                <w:id w:val="451213195"/>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Yes </w:t>
            </w:r>
            <w:sdt>
              <w:sdtPr>
                <w:id w:val="-166406134"/>
                <w14:checkbox>
                  <w14:checked w14:val="0"/>
                  <w14:checkedState w14:val="2612" w14:font="MS Gothic"/>
                  <w14:uncheckedState w14:val="2610" w14:font="MS Gothic"/>
                </w14:checkbox>
              </w:sdtPr>
              <w:sdtContent>
                <w:r w:rsidRPr="002C2F58">
                  <w:rPr>
                    <w:rFonts w:ascii="MS Gothic" w:eastAsia="MS Gothic" w:hAnsi="MS Gothic" w:hint="eastAsia"/>
                  </w:rPr>
                  <w:t>☐</w:t>
                </w:r>
              </w:sdtContent>
            </w:sdt>
            <w:r w:rsidRPr="00D777FE">
              <w:t xml:space="preserve"> No</w:t>
            </w:r>
          </w:p>
        </w:tc>
        <w:tc>
          <w:tcPr>
            <w:tcW w:w="3859" w:type="dxa"/>
            <w:hideMark/>
          </w:tcPr>
          <w:p w14:paraId="714495F0" w14:textId="77777777" w:rsidR="001D0177" w:rsidRPr="00D777FE" w:rsidRDefault="001D0177" w:rsidP="00DD340A">
            <w:pPr>
              <w:spacing w:line="278" w:lineRule="auto"/>
            </w:pPr>
            <w:r w:rsidRPr="00D777FE">
              <w:t>Reference:</w:t>
            </w:r>
            <w:sdt>
              <w:sdtPr>
                <w:id w:val="-976288644"/>
                <w:placeholder>
                  <w:docPart w:val="07576D0546C246E7A807C1BBFE19E2C5"/>
                </w:placeholder>
              </w:sdtPr>
              <w:sdtContent>
                <w:r w:rsidRPr="00D777FE">
                  <w:t xml:space="preserve"> ______</w:t>
                </w:r>
              </w:sdtContent>
            </w:sdt>
          </w:p>
        </w:tc>
      </w:tr>
    </w:tbl>
    <w:p w14:paraId="7C5E0697" w14:textId="77777777" w:rsidR="001D0177" w:rsidRDefault="001D0177" w:rsidP="001D0177">
      <w:pPr>
        <w:spacing w:before="0" w:after="0" w:line="278" w:lineRule="auto"/>
        <w:rPr>
          <w:b/>
          <w:bCs/>
        </w:rPr>
      </w:pPr>
    </w:p>
    <w:p w14:paraId="3E2FBFC6" w14:textId="77777777" w:rsidR="001D0177" w:rsidRPr="00D777FE" w:rsidRDefault="001D0177" w:rsidP="001D0177">
      <w:pPr>
        <w:spacing w:before="0" w:after="0" w:line="278" w:lineRule="auto"/>
      </w:pPr>
      <w:r w:rsidRPr="00D777FE">
        <w:rPr>
          <w:b/>
          <w:bCs/>
        </w:rPr>
        <w:t xml:space="preserve">Security tests and metrics tracked (Policy Standard </w:t>
      </w:r>
      <w:proofErr w:type="spellStart"/>
      <w:r w:rsidRPr="00D777FE">
        <w:rPr>
          <w:b/>
          <w:bCs/>
        </w:rPr>
        <w:t>VI.iv</w:t>
      </w:r>
      <w:proofErr w:type="spellEnd"/>
      <w:r w:rsidRPr="00D777FE">
        <w:rPr>
          <w:b/>
          <w:bCs/>
        </w:rPr>
        <w:t>):</w:t>
      </w:r>
    </w:p>
    <w:p w14:paraId="48DCDE94" w14:textId="77777777" w:rsidR="001D0177" w:rsidRPr="00D777FE" w:rsidRDefault="001D0177" w:rsidP="001D0177">
      <w:pPr>
        <w:spacing w:before="0" w:after="0" w:line="278" w:lineRule="auto"/>
        <w:ind w:left="360"/>
      </w:pPr>
      <w:sdt>
        <w:sdtPr>
          <w:id w:val="-1010361278"/>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Red-teaming activities</w:t>
      </w:r>
    </w:p>
    <w:p w14:paraId="5C53B0D3" w14:textId="77777777" w:rsidR="001D0177" w:rsidRPr="00D777FE" w:rsidRDefault="001D0177" w:rsidP="001D0177">
      <w:pPr>
        <w:spacing w:before="0" w:after="0" w:line="278" w:lineRule="auto"/>
        <w:ind w:left="360"/>
      </w:pPr>
      <w:sdt>
        <w:sdtPr>
          <w:id w:val="72625699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Frequency and rate of anomalous events</w:t>
      </w:r>
    </w:p>
    <w:p w14:paraId="11B37F6C" w14:textId="77777777" w:rsidR="001D0177" w:rsidRPr="00D777FE" w:rsidRDefault="001D0177" w:rsidP="001D0177">
      <w:pPr>
        <w:spacing w:before="0" w:after="0" w:line="278" w:lineRule="auto"/>
        <w:ind w:left="360"/>
      </w:pPr>
      <w:sdt>
        <w:sdtPr>
          <w:id w:val="-153434214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System down-time</w:t>
      </w:r>
    </w:p>
    <w:p w14:paraId="2E2C13DF" w14:textId="77777777" w:rsidR="001D0177" w:rsidRPr="00D777FE" w:rsidRDefault="001D0177" w:rsidP="001D0177">
      <w:pPr>
        <w:spacing w:before="0" w:after="0" w:line="278" w:lineRule="auto"/>
        <w:ind w:left="360"/>
      </w:pPr>
      <w:sdt>
        <w:sdtPr>
          <w:id w:val="167745557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Incident response times</w:t>
      </w:r>
    </w:p>
    <w:p w14:paraId="6C033058" w14:textId="77777777" w:rsidR="001D0177" w:rsidRPr="00D777FE" w:rsidRDefault="001D0177" w:rsidP="001D0177">
      <w:pPr>
        <w:pStyle w:val="Heading4"/>
      </w:pPr>
      <w:r>
        <w:t>7</w:t>
      </w:r>
      <w:r w:rsidRPr="00D777FE">
        <w:t>.3 Monitoring Requirements (EA Standards AI-713, AI-714, AI-715)</w:t>
      </w:r>
    </w:p>
    <w:p w14:paraId="5162941B" w14:textId="77777777" w:rsidR="001D0177" w:rsidRPr="00D777FE" w:rsidRDefault="001D0177" w:rsidP="001D0177">
      <w:pPr>
        <w:spacing w:before="0" w:after="0" w:line="278" w:lineRule="auto"/>
      </w:pPr>
      <w:r w:rsidRPr="00D777FE">
        <w:rPr>
          <w:b/>
          <w:bCs/>
        </w:rPr>
        <w:t>AI monitoring shall detect and track:</w:t>
      </w:r>
    </w:p>
    <w:tbl>
      <w:tblPr>
        <w:tblStyle w:val="TableGrid"/>
        <w:tblW w:w="9355" w:type="dxa"/>
        <w:tblLook w:val="04A0" w:firstRow="1" w:lastRow="0" w:firstColumn="1" w:lastColumn="0" w:noHBand="0" w:noVBand="1"/>
      </w:tblPr>
      <w:tblGrid>
        <w:gridCol w:w="2754"/>
        <w:gridCol w:w="1542"/>
        <w:gridCol w:w="1866"/>
        <w:gridCol w:w="3193"/>
      </w:tblGrid>
      <w:tr w:rsidR="001D0177" w:rsidRPr="00D777FE" w14:paraId="3224288B" w14:textId="77777777" w:rsidTr="00DD340A">
        <w:trPr>
          <w:cnfStyle w:val="100000000000" w:firstRow="1" w:lastRow="0" w:firstColumn="0" w:lastColumn="0" w:oddVBand="0" w:evenVBand="0" w:oddHBand="0" w:evenHBand="0" w:firstRowFirstColumn="0" w:firstRowLastColumn="0" w:lastRowFirstColumn="0" w:lastRowLastColumn="0"/>
        </w:trPr>
        <w:tc>
          <w:tcPr>
            <w:tcW w:w="0" w:type="auto"/>
            <w:hideMark/>
          </w:tcPr>
          <w:p w14:paraId="4DD8BEA1" w14:textId="77777777" w:rsidR="001D0177" w:rsidRPr="00D777FE" w:rsidRDefault="001D0177" w:rsidP="00DD340A">
            <w:pPr>
              <w:spacing w:line="278" w:lineRule="auto"/>
            </w:pPr>
            <w:r w:rsidRPr="00D777FE">
              <w:t>Monitoring Type</w:t>
            </w:r>
          </w:p>
        </w:tc>
        <w:tc>
          <w:tcPr>
            <w:tcW w:w="0" w:type="auto"/>
            <w:hideMark/>
          </w:tcPr>
          <w:p w14:paraId="0F15F2C5" w14:textId="77777777" w:rsidR="001D0177" w:rsidRPr="00D777FE" w:rsidRDefault="001D0177" w:rsidP="00DD340A">
            <w:pPr>
              <w:spacing w:line="278" w:lineRule="auto"/>
            </w:pPr>
            <w:r w:rsidRPr="00D777FE">
              <w:t>Implemented</w:t>
            </w:r>
          </w:p>
        </w:tc>
        <w:tc>
          <w:tcPr>
            <w:tcW w:w="0" w:type="auto"/>
            <w:hideMark/>
          </w:tcPr>
          <w:p w14:paraId="580F1F98" w14:textId="77777777" w:rsidR="001D0177" w:rsidRPr="00D777FE" w:rsidRDefault="001D0177" w:rsidP="00DD340A">
            <w:pPr>
              <w:spacing w:line="278" w:lineRule="auto"/>
            </w:pPr>
            <w:r w:rsidRPr="00D777FE">
              <w:t>Responsible Party</w:t>
            </w:r>
          </w:p>
        </w:tc>
        <w:tc>
          <w:tcPr>
            <w:tcW w:w="3193" w:type="dxa"/>
            <w:hideMark/>
          </w:tcPr>
          <w:p w14:paraId="573BF49E" w14:textId="77777777" w:rsidR="001D0177" w:rsidRPr="00D777FE" w:rsidRDefault="001D0177" w:rsidP="00DD340A">
            <w:pPr>
              <w:spacing w:line="278" w:lineRule="auto"/>
            </w:pPr>
            <w:r w:rsidRPr="00D777FE">
              <w:t>Alert Thresholds</w:t>
            </w:r>
          </w:p>
        </w:tc>
      </w:tr>
      <w:tr w:rsidR="001D0177" w:rsidRPr="00D777FE" w14:paraId="0AAD5FD9"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3034197D" w14:textId="77777777" w:rsidR="001D0177" w:rsidRPr="00D777FE" w:rsidRDefault="001D0177" w:rsidP="00DD340A">
            <w:pPr>
              <w:spacing w:line="278" w:lineRule="auto"/>
            </w:pPr>
            <w:r w:rsidRPr="00D777FE">
              <w:t>Model degradation</w:t>
            </w:r>
          </w:p>
        </w:tc>
        <w:tc>
          <w:tcPr>
            <w:tcW w:w="0" w:type="auto"/>
            <w:hideMark/>
          </w:tcPr>
          <w:p w14:paraId="59C2A4B4" w14:textId="77777777" w:rsidR="001D0177" w:rsidRPr="00D777FE" w:rsidRDefault="001D0177" w:rsidP="00DD340A">
            <w:pPr>
              <w:spacing w:line="278" w:lineRule="auto"/>
            </w:pPr>
            <w:sdt>
              <w:sdtPr>
                <w:id w:val="24345635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w:t>
            </w:r>
            <w:sdt>
              <w:sdtPr>
                <w:id w:val="-1252429849"/>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w:t>
            </w:r>
          </w:p>
        </w:tc>
        <w:tc>
          <w:tcPr>
            <w:tcW w:w="0" w:type="auto"/>
            <w:hideMark/>
          </w:tcPr>
          <w:p w14:paraId="1B35747F" w14:textId="77777777" w:rsidR="001D0177" w:rsidRPr="00D777FE" w:rsidRDefault="001D0177" w:rsidP="00DD340A">
            <w:pPr>
              <w:spacing w:line="278" w:lineRule="auto"/>
            </w:pPr>
          </w:p>
        </w:tc>
        <w:tc>
          <w:tcPr>
            <w:tcW w:w="3193" w:type="dxa"/>
            <w:hideMark/>
          </w:tcPr>
          <w:p w14:paraId="6CC2DD36" w14:textId="77777777" w:rsidR="001D0177" w:rsidRPr="00D777FE" w:rsidRDefault="001D0177" w:rsidP="00DD340A">
            <w:pPr>
              <w:spacing w:line="278" w:lineRule="auto"/>
            </w:pPr>
          </w:p>
        </w:tc>
      </w:tr>
      <w:tr w:rsidR="001D0177" w:rsidRPr="00D777FE" w14:paraId="13C7F83F"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3842CBCB" w14:textId="77777777" w:rsidR="001D0177" w:rsidRPr="00D777FE" w:rsidRDefault="001D0177" w:rsidP="00DD340A">
            <w:pPr>
              <w:spacing w:line="278" w:lineRule="auto"/>
            </w:pPr>
            <w:r w:rsidRPr="00D777FE">
              <w:t>Concept drift</w:t>
            </w:r>
          </w:p>
        </w:tc>
        <w:tc>
          <w:tcPr>
            <w:tcW w:w="0" w:type="auto"/>
            <w:hideMark/>
          </w:tcPr>
          <w:p w14:paraId="7590FAEB" w14:textId="77777777" w:rsidR="001D0177" w:rsidRPr="00D777FE" w:rsidRDefault="001D0177" w:rsidP="00DD340A">
            <w:pPr>
              <w:spacing w:line="278" w:lineRule="auto"/>
            </w:pPr>
            <w:sdt>
              <w:sdtPr>
                <w:id w:val="701669571"/>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Yes </w:t>
            </w:r>
            <w:sdt>
              <w:sdtPr>
                <w:id w:val="-1041133255"/>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No</w:t>
            </w:r>
          </w:p>
        </w:tc>
        <w:tc>
          <w:tcPr>
            <w:tcW w:w="0" w:type="auto"/>
            <w:hideMark/>
          </w:tcPr>
          <w:p w14:paraId="55F6F0D9" w14:textId="77777777" w:rsidR="001D0177" w:rsidRPr="00D777FE" w:rsidRDefault="001D0177" w:rsidP="00DD340A">
            <w:pPr>
              <w:spacing w:line="278" w:lineRule="auto"/>
            </w:pPr>
          </w:p>
        </w:tc>
        <w:tc>
          <w:tcPr>
            <w:tcW w:w="3193" w:type="dxa"/>
            <w:hideMark/>
          </w:tcPr>
          <w:p w14:paraId="7D8288D3" w14:textId="77777777" w:rsidR="001D0177" w:rsidRPr="00D777FE" w:rsidRDefault="001D0177" w:rsidP="00DD340A">
            <w:pPr>
              <w:spacing w:line="278" w:lineRule="auto"/>
            </w:pPr>
          </w:p>
        </w:tc>
      </w:tr>
      <w:tr w:rsidR="001D0177" w:rsidRPr="00D777FE" w14:paraId="0D17DEA6"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798B4A72" w14:textId="77777777" w:rsidR="001D0177" w:rsidRPr="00D777FE" w:rsidRDefault="001D0177" w:rsidP="00DD340A">
            <w:pPr>
              <w:spacing w:line="278" w:lineRule="auto"/>
            </w:pPr>
            <w:r w:rsidRPr="00D777FE">
              <w:t>Biases</w:t>
            </w:r>
          </w:p>
        </w:tc>
        <w:tc>
          <w:tcPr>
            <w:tcW w:w="0" w:type="auto"/>
            <w:hideMark/>
          </w:tcPr>
          <w:p w14:paraId="6FB3F524" w14:textId="77777777" w:rsidR="001D0177" w:rsidRPr="00D777FE" w:rsidRDefault="001D0177" w:rsidP="00DD340A">
            <w:pPr>
              <w:spacing w:line="278" w:lineRule="auto"/>
            </w:pPr>
            <w:sdt>
              <w:sdtPr>
                <w:id w:val="-1807158785"/>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Yes </w:t>
            </w:r>
            <w:sdt>
              <w:sdtPr>
                <w:id w:val="932867049"/>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No</w:t>
            </w:r>
          </w:p>
        </w:tc>
        <w:tc>
          <w:tcPr>
            <w:tcW w:w="0" w:type="auto"/>
            <w:hideMark/>
          </w:tcPr>
          <w:p w14:paraId="65D05E7C" w14:textId="77777777" w:rsidR="001D0177" w:rsidRPr="00D777FE" w:rsidRDefault="001D0177" w:rsidP="00DD340A">
            <w:pPr>
              <w:spacing w:line="278" w:lineRule="auto"/>
            </w:pPr>
          </w:p>
        </w:tc>
        <w:tc>
          <w:tcPr>
            <w:tcW w:w="3193" w:type="dxa"/>
            <w:hideMark/>
          </w:tcPr>
          <w:p w14:paraId="05C5B75B" w14:textId="77777777" w:rsidR="001D0177" w:rsidRPr="00D777FE" w:rsidRDefault="001D0177" w:rsidP="00DD340A">
            <w:pPr>
              <w:spacing w:line="278" w:lineRule="auto"/>
            </w:pPr>
          </w:p>
        </w:tc>
      </w:tr>
      <w:tr w:rsidR="001D0177" w:rsidRPr="00D777FE" w14:paraId="2C4F4977"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67C54FCF" w14:textId="77777777" w:rsidR="001D0177" w:rsidRPr="00D777FE" w:rsidRDefault="001D0177" w:rsidP="00DD340A">
            <w:pPr>
              <w:spacing w:line="278" w:lineRule="auto"/>
            </w:pPr>
            <w:r w:rsidRPr="00D777FE">
              <w:t>Resource utilization</w:t>
            </w:r>
          </w:p>
        </w:tc>
        <w:tc>
          <w:tcPr>
            <w:tcW w:w="0" w:type="auto"/>
            <w:hideMark/>
          </w:tcPr>
          <w:p w14:paraId="1793994F" w14:textId="77777777" w:rsidR="001D0177" w:rsidRPr="00D777FE" w:rsidRDefault="001D0177" w:rsidP="00DD340A">
            <w:pPr>
              <w:spacing w:line="278" w:lineRule="auto"/>
            </w:pPr>
            <w:sdt>
              <w:sdtPr>
                <w:id w:val="1130371788"/>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Yes </w:t>
            </w:r>
            <w:sdt>
              <w:sdtPr>
                <w:id w:val="1639762198"/>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No</w:t>
            </w:r>
          </w:p>
        </w:tc>
        <w:tc>
          <w:tcPr>
            <w:tcW w:w="0" w:type="auto"/>
            <w:hideMark/>
          </w:tcPr>
          <w:p w14:paraId="146D2EC3" w14:textId="77777777" w:rsidR="001D0177" w:rsidRPr="00D777FE" w:rsidRDefault="001D0177" w:rsidP="00DD340A">
            <w:pPr>
              <w:spacing w:line="278" w:lineRule="auto"/>
            </w:pPr>
          </w:p>
        </w:tc>
        <w:tc>
          <w:tcPr>
            <w:tcW w:w="3193" w:type="dxa"/>
            <w:hideMark/>
          </w:tcPr>
          <w:p w14:paraId="3BA7B81F" w14:textId="77777777" w:rsidR="001D0177" w:rsidRPr="00D777FE" w:rsidRDefault="001D0177" w:rsidP="00DD340A">
            <w:pPr>
              <w:spacing w:line="278" w:lineRule="auto"/>
            </w:pPr>
          </w:p>
        </w:tc>
      </w:tr>
      <w:tr w:rsidR="001D0177" w:rsidRPr="00D777FE" w14:paraId="6A0588FE"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78C229A7" w14:textId="77777777" w:rsidR="001D0177" w:rsidRPr="00D777FE" w:rsidRDefault="001D0177" w:rsidP="00DD340A">
            <w:pPr>
              <w:spacing w:line="278" w:lineRule="auto"/>
            </w:pPr>
            <w:r w:rsidRPr="00D777FE">
              <w:t>Resource utilization patterns</w:t>
            </w:r>
          </w:p>
        </w:tc>
        <w:tc>
          <w:tcPr>
            <w:tcW w:w="0" w:type="auto"/>
            <w:hideMark/>
          </w:tcPr>
          <w:p w14:paraId="4BC4DA30" w14:textId="77777777" w:rsidR="001D0177" w:rsidRPr="00D777FE" w:rsidRDefault="001D0177" w:rsidP="00DD340A">
            <w:pPr>
              <w:spacing w:line="278" w:lineRule="auto"/>
            </w:pPr>
            <w:sdt>
              <w:sdtPr>
                <w:id w:val="1634901355"/>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Yes </w:t>
            </w:r>
            <w:sdt>
              <w:sdtPr>
                <w:id w:val="1710290023"/>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No</w:t>
            </w:r>
          </w:p>
        </w:tc>
        <w:tc>
          <w:tcPr>
            <w:tcW w:w="0" w:type="auto"/>
            <w:hideMark/>
          </w:tcPr>
          <w:p w14:paraId="59F33A47" w14:textId="77777777" w:rsidR="001D0177" w:rsidRPr="00D777FE" w:rsidRDefault="001D0177" w:rsidP="00DD340A">
            <w:pPr>
              <w:spacing w:line="278" w:lineRule="auto"/>
            </w:pPr>
          </w:p>
        </w:tc>
        <w:tc>
          <w:tcPr>
            <w:tcW w:w="3193" w:type="dxa"/>
            <w:hideMark/>
          </w:tcPr>
          <w:p w14:paraId="630FA3A3" w14:textId="77777777" w:rsidR="001D0177" w:rsidRPr="00D777FE" w:rsidRDefault="001D0177" w:rsidP="00DD340A">
            <w:pPr>
              <w:spacing w:line="278" w:lineRule="auto"/>
            </w:pPr>
          </w:p>
        </w:tc>
      </w:tr>
      <w:tr w:rsidR="001D0177" w:rsidRPr="00D777FE" w14:paraId="01208233"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71655DE0" w14:textId="77777777" w:rsidR="001D0177" w:rsidRPr="00D777FE" w:rsidRDefault="001D0177" w:rsidP="00DD340A">
            <w:pPr>
              <w:spacing w:line="278" w:lineRule="auto"/>
            </w:pPr>
            <w:r w:rsidRPr="00D777FE">
              <w:t>Model performance metrics</w:t>
            </w:r>
          </w:p>
        </w:tc>
        <w:tc>
          <w:tcPr>
            <w:tcW w:w="0" w:type="auto"/>
            <w:hideMark/>
          </w:tcPr>
          <w:p w14:paraId="58CF3FE7" w14:textId="77777777" w:rsidR="001D0177" w:rsidRPr="00D777FE" w:rsidRDefault="001D0177" w:rsidP="00DD340A">
            <w:pPr>
              <w:spacing w:line="278" w:lineRule="auto"/>
            </w:pPr>
            <w:sdt>
              <w:sdtPr>
                <w:id w:val="299661132"/>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Yes </w:t>
            </w:r>
            <w:sdt>
              <w:sdtPr>
                <w:id w:val="182484476"/>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No</w:t>
            </w:r>
          </w:p>
        </w:tc>
        <w:tc>
          <w:tcPr>
            <w:tcW w:w="0" w:type="auto"/>
            <w:hideMark/>
          </w:tcPr>
          <w:p w14:paraId="21D35F8E" w14:textId="77777777" w:rsidR="001D0177" w:rsidRPr="00D777FE" w:rsidRDefault="001D0177" w:rsidP="00DD340A">
            <w:pPr>
              <w:spacing w:line="278" w:lineRule="auto"/>
            </w:pPr>
          </w:p>
        </w:tc>
        <w:tc>
          <w:tcPr>
            <w:tcW w:w="3193" w:type="dxa"/>
            <w:hideMark/>
          </w:tcPr>
          <w:p w14:paraId="45058DDF" w14:textId="77777777" w:rsidR="001D0177" w:rsidRPr="00D777FE" w:rsidRDefault="001D0177" w:rsidP="00DD340A">
            <w:pPr>
              <w:spacing w:line="278" w:lineRule="auto"/>
            </w:pPr>
          </w:p>
        </w:tc>
      </w:tr>
      <w:tr w:rsidR="001D0177" w:rsidRPr="00D777FE" w14:paraId="784901D1"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572F9E5D" w14:textId="77777777" w:rsidR="001D0177" w:rsidRPr="00D777FE" w:rsidRDefault="001D0177" w:rsidP="00DD340A">
            <w:pPr>
              <w:spacing w:line="278" w:lineRule="auto"/>
            </w:pPr>
            <w:r w:rsidRPr="00D777FE">
              <w:t>Model accuracy metrics</w:t>
            </w:r>
          </w:p>
        </w:tc>
        <w:tc>
          <w:tcPr>
            <w:tcW w:w="0" w:type="auto"/>
            <w:hideMark/>
          </w:tcPr>
          <w:p w14:paraId="58DB4CB2" w14:textId="77777777" w:rsidR="001D0177" w:rsidRPr="00D777FE" w:rsidRDefault="001D0177" w:rsidP="00DD340A">
            <w:pPr>
              <w:spacing w:line="278" w:lineRule="auto"/>
            </w:pPr>
            <w:sdt>
              <w:sdtPr>
                <w:id w:val="-951159688"/>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Yes </w:t>
            </w:r>
            <w:sdt>
              <w:sdtPr>
                <w:id w:val="2028362553"/>
                <w14:checkbox>
                  <w14:checked w14:val="0"/>
                  <w14:checkedState w14:val="2612" w14:font="MS Gothic"/>
                  <w14:uncheckedState w14:val="2610" w14:font="MS Gothic"/>
                </w14:checkbox>
              </w:sdtPr>
              <w:sdtContent>
                <w:r w:rsidRPr="007105E4">
                  <w:rPr>
                    <w:rFonts w:ascii="MS Gothic" w:eastAsia="MS Gothic" w:hAnsi="MS Gothic" w:hint="eastAsia"/>
                  </w:rPr>
                  <w:t>☐</w:t>
                </w:r>
              </w:sdtContent>
            </w:sdt>
            <w:r w:rsidRPr="00D777FE">
              <w:t xml:space="preserve"> No</w:t>
            </w:r>
          </w:p>
        </w:tc>
        <w:tc>
          <w:tcPr>
            <w:tcW w:w="0" w:type="auto"/>
            <w:hideMark/>
          </w:tcPr>
          <w:p w14:paraId="701A3814" w14:textId="77777777" w:rsidR="001D0177" w:rsidRPr="00D777FE" w:rsidRDefault="001D0177" w:rsidP="00DD340A">
            <w:pPr>
              <w:spacing w:line="278" w:lineRule="auto"/>
            </w:pPr>
          </w:p>
        </w:tc>
        <w:tc>
          <w:tcPr>
            <w:tcW w:w="3193" w:type="dxa"/>
            <w:hideMark/>
          </w:tcPr>
          <w:p w14:paraId="38E65B4A" w14:textId="77777777" w:rsidR="001D0177" w:rsidRPr="00D777FE" w:rsidRDefault="001D0177" w:rsidP="00DD340A">
            <w:pPr>
              <w:spacing w:line="278" w:lineRule="auto"/>
            </w:pPr>
          </w:p>
        </w:tc>
      </w:tr>
    </w:tbl>
    <w:p w14:paraId="23D7AA43" w14:textId="77777777" w:rsidR="001D0177" w:rsidRPr="00D777FE" w:rsidRDefault="001D0177" w:rsidP="001D0177">
      <w:pPr>
        <w:pStyle w:val="Heading4"/>
      </w:pPr>
      <w:proofErr w:type="gramStart"/>
      <w:r>
        <w:t xml:space="preserve">7.4 </w:t>
      </w:r>
      <w:r w:rsidRPr="00D777FE">
        <w:t xml:space="preserve"> Business</w:t>
      </w:r>
      <w:proofErr w:type="gramEnd"/>
      <w:r w:rsidRPr="00D777FE">
        <w:t xml:space="preserve"> Continuity Plan (EA Standard AI-013)</w:t>
      </w:r>
    </w:p>
    <w:p w14:paraId="23AB7F38" w14:textId="77777777" w:rsidR="001D0177" w:rsidRPr="00D777FE" w:rsidRDefault="001D0177" w:rsidP="001D0177">
      <w:pPr>
        <w:spacing w:before="0" w:after="0" w:line="278" w:lineRule="auto"/>
      </w:pPr>
      <w:r w:rsidRPr="00D777FE">
        <w:rPr>
          <w:b/>
          <w:bCs/>
        </w:rPr>
        <w:t>Business continuity plan for AI failure:</w:t>
      </w:r>
    </w:p>
    <w:p w14:paraId="053C47A3" w14:textId="77777777" w:rsidR="001D0177" w:rsidRPr="00D777FE" w:rsidRDefault="001D0177" w:rsidP="001D0177">
      <w:pPr>
        <w:spacing w:before="0" w:after="0" w:line="278" w:lineRule="auto"/>
        <w:ind w:left="360"/>
      </w:pPr>
      <w:sdt>
        <w:sdtPr>
          <w:id w:val="132986946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Plan documented</w:t>
      </w:r>
    </w:p>
    <w:p w14:paraId="7494E5D8" w14:textId="77777777" w:rsidR="001D0177" w:rsidRPr="00D777FE" w:rsidRDefault="001D0177" w:rsidP="001D0177">
      <w:pPr>
        <w:spacing w:before="0" w:after="0" w:line="278" w:lineRule="auto"/>
        <w:ind w:left="360"/>
      </w:pPr>
      <w:sdt>
        <w:sdtPr>
          <w:id w:val="-219750091"/>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Plan tested</w:t>
      </w:r>
    </w:p>
    <w:p w14:paraId="0F428110" w14:textId="77777777" w:rsidR="001D0177" w:rsidRDefault="001D0177" w:rsidP="001D0177">
      <w:pPr>
        <w:spacing w:before="0" w:after="0" w:line="278" w:lineRule="auto"/>
        <w:ind w:left="360"/>
      </w:pPr>
      <w:sdt>
        <w:sdtPr>
          <w:id w:val="-184731692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Staff trained on plan</w:t>
      </w:r>
    </w:p>
    <w:p w14:paraId="055E0461" w14:textId="77777777" w:rsidR="001D0177" w:rsidRDefault="001D0177" w:rsidP="001D0177">
      <w:pPr>
        <w:spacing w:before="0" w:after="0" w:line="278" w:lineRule="auto"/>
        <w:ind w:left="360"/>
      </w:pPr>
      <w:sdt>
        <w:sdtPr>
          <w:id w:val="427165457"/>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w:t>
      </w:r>
      <w:r>
        <w:t>Manual procedures available</w:t>
      </w:r>
    </w:p>
    <w:p w14:paraId="02DAAE3F" w14:textId="77777777" w:rsidR="001D0177" w:rsidRPr="00DE2C1A" w:rsidRDefault="001D0177" w:rsidP="001D0177">
      <w:pPr>
        <w:spacing w:before="240"/>
        <w:rPr>
          <w:b/>
          <w:bCs/>
        </w:rPr>
      </w:pPr>
      <w:r w:rsidRPr="00DE2C1A">
        <w:rPr>
          <w:b/>
          <w:bCs/>
        </w:rPr>
        <w:t>Recovery Based on Classification</w:t>
      </w:r>
    </w:p>
    <w:p w14:paraId="1A5B526C" w14:textId="77777777" w:rsidR="001D0177" w:rsidRPr="00D777FE" w:rsidRDefault="001D0177" w:rsidP="001D0177">
      <w:pPr>
        <w:spacing w:before="0" w:after="0" w:line="278" w:lineRule="auto"/>
      </w:pPr>
      <w:r w:rsidRPr="00D777FE">
        <w:rPr>
          <w:b/>
          <w:bCs/>
        </w:rPr>
        <w:t>Mission Essential AI Systems (EA Standard AI-402)</w:t>
      </w:r>
    </w:p>
    <w:p w14:paraId="3C75C12B" w14:textId="77777777" w:rsidR="001D0177" w:rsidRPr="00D777FE" w:rsidRDefault="001D0177" w:rsidP="001D0177">
      <w:pPr>
        <w:spacing w:before="0" w:after="0" w:line="278" w:lineRule="auto"/>
        <w:ind w:left="360"/>
      </w:pPr>
      <w:sdt>
        <w:sdtPr>
          <w:id w:val="144604044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Deployed in highly available configuration</w:t>
      </w:r>
    </w:p>
    <w:p w14:paraId="0C80677D" w14:textId="77777777" w:rsidR="001D0177" w:rsidRPr="00D777FE" w:rsidRDefault="001D0177" w:rsidP="001D0177">
      <w:pPr>
        <w:spacing w:before="0" w:after="0" w:line="278" w:lineRule="auto"/>
        <w:ind w:left="360"/>
      </w:pPr>
      <w:sdt>
        <w:sdtPr>
          <w:id w:val="-1724670410"/>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Recovery Time Objective (RTO): &lt; 15 minutes</w:t>
      </w:r>
    </w:p>
    <w:p w14:paraId="350EEA39" w14:textId="77777777" w:rsidR="001D0177" w:rsidRPr="0024650C" w:rsidRDefault="001D0177" w:rsidP="001D0177">
      <w:pPr>
        <w:spacing w:before="0" w:after="120" w:line="278" w:lineRule="auto"/>
        <w:ind w:left="360"/>
      </w:pPr>
      <w:sdt>
        <w:sdtPr>
          <w:id w:val="-194305441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Recovery Point Objective (RPO): &lt; 15 minutes</w:t>
      </w:r>
    </w:p>
    <w:p w14:paraId="183C4EF2" w14:textId="77777777" w:rsidR="001D0177" w:rsidRPr="00D777FE" w:rsidRDefault="001D0177" w:rsidP="001D0177">
      <w:pPr>
        <w:spacing w:before="0" w:after="0" w:line="278" w:lineRule="auto"/>
      </w:pPr>
      <w:r w:rsidRPr="00D777FE">
        <w:rPr>
          <w:b/>
          <w:bCs/>
        </w:rPr>
        <w:t>Business Critical AI Systems (EA Standard AI-403)</w:t>
      </w:r>
    </w:p>
    <w:p w14:paraId="5CAD6344" w14:textId="77777777" w:rsidR="001D0177" w:rsidRPr="00D777FE" w:rsidRDefault="001D0177" w:rsidP="001D0177">
      <w:pPr>
        <w:spacing w:before="0" w:after="0" w:line="278" w:lineRule="auto"/>
        <w:ind w:left="360"/>
      </w:pPr>
      <w:sdt>
        <w:sdtPr>
          <w:id w:val="-230007005"/>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RTO: 4 hours</w:t>
      </w:r>
    </w:p>
    <w:p w14:paraId="02C6213E" w14:textId="77777777" w:rsidR="001D0177" w:rsidRPr="0024650C" w:rsidRDefault="001D0177" w:rsidP="001D0177">
      <w:pPr>
        <w:spacing w:before="0" w:after="120" w:line="278" w:lineRule="auto"/>
        <w:ind w:left="360"/>
      </w:pPr>
      <w:sdt>
        <w:sdtPr>
          <w:id w:val="-55546993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RPO: 4-24 hours</w:t>
      </w:r>
    </w:p>
    <w:p w14:paraId="05F5EC78" w14:textId="77777777" w:rsidR="001D0177" w:rsidRPr="00D777FE" w:rsidRDefault="001D0177" w:rsidP="001D0177">
      <w:pPr>
        <w:spacing w:before="0" w:after="0" w:line="278" w:lineRule="auto"/>
      </w:pPr>
      <w:r w:rsidRPr="00D777FE">
        <w:rPr>
          <w:b/>
          <w:bCs/>
        </w:rPr>
        <w:t>Non-Critical AI Systems (EA Standard AI-404)</w:t>
      </w:r>
    </w:p>
    <w:p w14:paraId="467D59C3" w14:textId="77777777" w:rsidR="001D0177" w:rsidRPr="00D777FE" w:rsidRDefault="001D0177" w:rsidP="001D0177">
      <w:pPr>
        <w:spacing w:before="0" w:after="0" w:line="278" w:lineRule="auto"/>
        <w:ind w:left="360"/>
      </w:pPr>
      <w:sdt>
        <w:sdtPr>
          <w:id w:val="-165274178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RTO: 24 hours</w:t>
      </w:r>
    </w:p>
    <w:p w14:paraId="51E97814" w14:textId="77777777" w:rsidR="001D0177" w:rsidRPr="00D777FE" w:rsidRDefault="001D0177" w:rsidP="001D0177">
      <w:pPr>
        <w:spacing w:before="0" w:after="0" w:line="278" w:lineRule="auto"/>
        <w:ind w:left="360"/>
      </w:pPr>
      <w:sdt>
        <w:sdtPr>
          <w:id w:val="-211396147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RPO: 25-48 hours</w:t>
      </w:r>
    </w:p>
    <w:p w14:paraId="04B0778D" w14:textId="77777777" w:rsidR="001D0177" w:rsidRPr="00D777FE" w:rsidRDefault="001D0177" w:rsidP="001D0177">
      <w:pPr>
        <w:pStyle w:val="Heading4"/>
      </w:pPr>
      <w:r>
        <w:t>7.5</w:t>
      </w:r>
      <w:r w:rsidRPr="00D777FE">
        <w:t xml:space="preserve"> Vendor Assessment </w:t>
      </w:r>
      <w:r>
        <w:t xml:space="preserve">Summary </w:t>
      </w:r>
      <w:r w:rsidRPr="00D777FE">
        <w:t>(Policy Standard V)</w:t>
      </w:r>
    </w:p>
    <w:p w14:paraId="00E71F5D" w14:textId="77777777" w:rsidR="001D0177" w:rsidRPr="0024650C" w:rsidRDefault="001D0177" w:rsidP="001D0177">
      <w:pPr>
        <w:spacing w:before="0" w:after="120" w:line="278" w:lineRule="auto"/>
        <w:rPr>
          <w:b/>
          <w:bCs/>
          <w:i/>
          <w:iCs/>
        </w:rPr>
      </w:pPr>
      <w:r w:rsidRPr="00DE2C1A">
        <w:rPr>
          <w:b/>
          <w:bCs/>
          <w:i/>
          <w:iCs/>
        </w:rPr>
        <w:t>Complete only for third-party/vendor AI systems</w:t>
      </w:r>
    </w:p>
    <w:p w14:paraId="3DAADCAC" w14:textId="77777777" w:rsidR="001D0177" w:rsidRDefault="001D0177" w:rsidP="001D0177">
      <w:pPr>
        <w:spacing w:before="0" w:after="120" w:line="278" w:lineRule="auto"/>
        <w:rPr>
          <w:b/>
          <w:bCs/>
        </w:rPr>
      </w:pPr>
      <w:r w:rsidRPr="00DE2C1A">
        <w:rPr>
          <w:b/>
          <w:bCs/>
        </w:rPr>
        <w:t>Vendor name and product:</w:t>
      </w:r>
      <w:r>
        <w:rPr>
          <w:b/>
          <w:bCs/>
        </w:rPr>
        <w:t xml:space="preserve"> </w:t>
      </w:r>
      <w:sdt>
        <w:sdtPr>
          <w:rPr>
            <w:b/>
            <w:bCs/>
          </w:rPr>
          <w:id w:val="-2132087063"/>
          <w:placeholder>
            <w:docPart w:val="1F109C5532C94E13BE5E133D2C63CACC"/>
          </w:placeholder>
          <w:showingPlcHdr/>
        </w:sdtPr>
        <w:sdtContent>
          <w:r w:rsidRPr="00540C17">
            <w:rPr>
              <w:rStyle w:val="PlaceholderText"/>
            </w:rPr>
            <w:t>Click or tap here to enter text.</w:t>
          </w:r>
        </w:sdtContent>
      </w:sdt>
    </w:p>
    <w:p w14:paraId="5EE07A91" w14:textId="77777777" w:rsidR="001D0177" w:rsidRPr="00DE2C1A" w:rsidRDefault="001D0177" w:rsidP="001D0177">
      <w:pPr>
        <w:spacing w:before="0" w:after="120" w:line="278" w:lineRule="auto"/>
        <w:rPr>
          <w:b/>
          <w:bCs/>
        </w:rPr>
      </w:pPr>
      <w:r w:rsidRPr="00DE2C1A">
        <w:rPr>
          <w:b/>
          <w:bCs/>
        </w:rPr>
        <w:t>Core vendor requirements met (Policy Standard V):</w:t>
      </w:r>
    </w:p>
    <w:tbl>
      <w:tblPr>
        <w:tblStyle w:val="TableGrid"/>
        <w:tblW w:w="9355" w:type="dxa"/>
        <w:tblLook w:val="04A0" w:firstRow="1" w:lastRow="0" w:firstColumn="1" w:lastColumn="0" w:noHBand="0" w:noVBand="1"/>
      </w:tblPr>
      <w:tblGrid>
        <w:gridCol w:w="3775"/>
        <w:gridCol w:w="1620"/>
        <w:gridCol w:w="3960"/>
      </w:tblGrid>
      <w:tr w:rsidR="001D0177" w:rsidRPr="00D777FE" w14:paraId="3FB0D008" w14:textId="77777777" w:rsidTr="00DD340A">
        <w:trPr>
          <w:cnfStyle w:val="100000000000" w:firstRow="1" w:lastRow="0" w:firstColumn="0" w:lastColumn="0" w:oddVBand="0" w:evenVBand="0" w:oddHBand="0" w:evenHBand="0" w:firstRowFirstColumn="0" w:firstRowLastColumn="0" w:lastRowFirstColumn="0" w:lastRowLastColumn="0"/>
        </w:trPr>
        <w:tc>
          <w:tcPr>
            <w:tcW w:w="3775" w:type="dxa"/>
            <w:hideMark/>
          </w:tcPr>
          <w:p w14:paraId="64CAE7F0" w14:textId="77777777" w:rsidR="001D0177" w:rsidRPr="00D777FE" w:rsidRDefault="001D0177" w:rsidP="00DD340A">
            <w:pPr>
              <w:spacing w:line="278" w:lineRule="auto"/>
            </w:pPr>
            <w:r w:rsidRPr="00D777FE">
              <w:t>Requirement</w:t>
            </w:r>
          </w:p>
        </w:tc>
        <w:tc>
          <w:tcPr>
            <w:tcW w:w="1620" w:type="dxa"/>
            <w:hideMark/>
          </w:tcPr>
          <w:p w14:paraId="5730C52B" w14:textId="77777777" w:rsidR="001D0177" w:rsidRPr="00D777FE" w:rsidRDefault="001D0177" w:rsidP="00DD340A">
            <w:pPr>
              <w:spacing w:line="278" w:lineRule="auto"/>
            </w:pPr>
            <w:r w:rsidRPr="00D777FE">
              <w:t>Completed</w:t>
            </w:r>
          </w:p>
        </w:tc>
        <w:tc>
          <w:tcPr>
            <w:tcW w:w="3960" w:type="dxa"/>
            <w:hideMark/>
          </w:tcPr>
          <w:p w14:paraId="0508DA71" w14:textId="77777777" w:rsidR="001D0177" w:rsidRPr="00D777FE" w:rsidRDefault="001D0177" w:rsidP="00DD340A">
            <w:pPr>
              <w:spacing w:line="278" w:lineRule="auto"/>
            </w:pPr>
            <w:r w:rsidRPr="00D777FE">
              <w:t>Evidence</w:t>
            </w:r>
          </w:p>
        </w:tc>
      </w:tr>
      <w:tr w:rsidR="001D0177" w:rsidRPr="00D777FE" w14:paraId="33E487A5" w14:textId="77777777" w:rsidTr="00DD340A">
        <w:trPr>
          <w:cnfStyle w:val="000000100000" w:firstRow="0" w:lastRow="0" w:firstColumn="0" w:lastColumn="0" w:oddVBand="0" w:evenVBand="0" w:oddHBand="1" w:evenHBand="0" w:firstRowFirstColumn="0" w:firstRowLastColumn="0" w:lastRowFirstColumn="0" w:lastRowLastColumn="0"/>
        </w:trPr>
        <w:tc>
          <w:tcPr>
            <w:tcW w:w="3775" w:type="dxa"/>
          </w:tcPr>
          <w:p w14:paraId="7D299879" w14:textId="77777777" w:rsidR="001D0177" w:rsidRPr="00D777FE" w:rsidRDefault="001D0177" w:rsidP="00DD340A">
            <w:pPr>
              <w:spacing w:line="278" w:lineRule="auto"/>
            </w:pPr>
            <w:r w:rsidRPr="000F7CBA">
              <w:t>Rigorous vendor selection completed</w:t>
            </w:r>
          </w:p>
        </w:tc>
        <w:tc>
          <w:tcPr>
            <w:tcW w:w="1620" w:type="dxa"/>
          </w:tcPr>
          <w:p w14:paraId="3FCB446E" w14:textId="77777777" w:rsidR="001D0177" w:rsidRDefault="001D0177" w:rsidP="00DD340A">
            <w:pPr>
              <w:spacing w:line="278" w:lineRule="auto"/>
            </w:pPr>
            <w:sdt>
              <w:sdtPr>
                <w:id w:val="722032117"/>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Yes </w:t>
            </w:r>
            <w:sdt>
              <w:sdtPr>
                <w:id w:val="-576135784"/>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No</w:t>
            </w:r>
          </w:p>
        </w:tc>
        <w:tc>
          <w:tcPr>
            <w:tcW w:w="3960" w:type="dxa"/>
          </w:tcPr>
          <w:p w14:paraId="740D0E25" w14:textId="77777777" w:rsidR="001D0177" w:rsidRPr="00D777FE" w:rsidRDefault="001D0177" w:rsidP="00DD340A">
            <w:pPr>
              <w:spacing w:line="278" w:lineRule="auto"/>
            </w:pPr>
          </w:p>
        </w:tc>
      </w:tr>
      <w:tr w:rsidR="001D0177" w:rsidRPr="00D777FE" w14:paraId="7E21BC5C" w14:textId="77777777" w:rsidTr="00DD340A">
        <w:trPr>
          <w:cnfStyle w:val="000000010000" w:firstRow="0" w:lastRow="0" w:firstColumn="0" w:lastColumn="0" w:oddVBand="0" w:evenVBand="0" w:oddHBand="0" w:evenHBand="1" w:firstRowFirstColumn="0" w:firstRowLastColumn="0" w:lastRowFirstColumn="0" w:lastRowLastColumn="0"/>
        </w:trPr>
        <w:tc>
          <w:tcPr>
            <w:tcW w:w="3775" w:type="dxa"/>
            <w:hideMark/>
          </w:tcPr>
          <w:p w14:paraId="6134957D" w14:textId="77777777" w:rsidR="001D0177" w:rsidRPr="00D777FE" w:rsidRDefault="001D0177" w:rsidP="00DD340A">
            <w:pPr>
              <w:spacing w:line="278" w:lineRule="auto"/>
            </w:pPr>
            <w:r w:rsidRPr="00D777FE">
              <w:t>Vendor security audits and screenings verified</w:t>
            </w:r>
          </w:p>
        </w:tc>
        <w:tc>
          <w:tcPr>
            <w:tcW w:w="1620" w:type="dxa"/>
            <w:hideMark/>
          </w:tcPr>
          <w:p w14:paraId="3957C05D" w14:textId="77777777" w:rsidR="001D0177" w:rsidRPr="00D777FE" w:rsidRDefault="001D0177" w:rsidP="00DD340A">
            <w:pPr>
              <w:spacing w:line="278" w:lineRule="auto"/>
            </w:pPr>
            <w:sdt>
              <w:sdtPr>
                <w:id w:val="-85614371"/>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Yes </w:t>
            </w:r>
            <w:sdt>
              <w:sdtPr>
                <w:id w:val="-1887637296"/>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No</w:t>
            </w:r>
          </w:p>
        </w:tc>
        <w:tc>
          <w:tcPr>
            <w:tcW w:w="3960" w:type="dxa"/>
            <w:hideMark/>
          </w:tcPr>
          <w:p w14:paraId="767B9576" w14:textId="77777777" w:rsidR="001D0177" w:rsidRPr="00D777FE" w:rsidRDefault="001D0177" w:rsidP="00DD340A">
            <w:pPr>
              <w:spacing w:line="278" w:lineRule="auto"/>
            </w:pPr>
          </w:p>
        </w:tc>
      </w:tr>
      <w:tr w:rsidR="001D0177" w:rsidRPr="00D777FE" w14:paraId="0EF2731D" w14:textId="77777777" w:rsidTr="00DD340A">
        <w:trPr>
          <w:cnfStyle w:val="000000100000" w:firstRow="0" w:lastRow="0" w:firstColumn="0" w:lastColumn="0" w:oddVBand="0" w:evenVBand="0" w:oddHBand="1" w:evenHBand="0" w:firstRowFirstColumn="0" w:firstRowLastColumn="0" w:lastRowFirstColumn="0" w:lastRowLastColumn="0"/>
        </w:trPr>
        <w:tc>
          <w:tcPr>
            <w:tcW w:w="3775" w:type="dxa"/>
            <w:hideMark/>
          </w:tcPr>
          <w:p w14:paraId="6F441639" w14:textId="77777777" w:rsidR="001D0177" w:rsidRPr="00D777FE" w:rsidRDefault="001D0177" w:rsidP="00DD340A">
            <w:pPr>
              <w:spacing w:line="278" w:lineRule="auto"/>
            </w:pPr>
            <w:r w:rsidRPr="00D777FE">
              <w:t>Red-teaming results reviewed</w:t>
            </w:r>
          </w:p>
        </w:tc>
        <w:tc>
          <w:tcPr>
            <w:tcW w:w="1620" w:type="dxa"/>
            <w:hideMark/>
          </w:tcPr>
          <w:p w14:paraId="22156BD7" w14:textId="77777777" w:rsidR="001D0177" w:rsidRPr="00D777FE" w:rsidRDefault="001D0177" w:rsidP="00DD340A">
            <w:pPr>
              <w:spacing w:line="278" w:lineRule="auto"/>
            </w:pPr>
            <w:sdt>
              <w:sdtPr>
                <w:id w:val="670066305"/>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Yes </w:t>
            </w:r>
            <w:sdt>
              <w:sdtPr>
                <w:id w:val="-977683370"/>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No</w:t>
            </w:r>
          </w:p>
        </w:tc>
        <w:tc>
          <w:tcPr>
            <w:tcW w:w="3960" w:type="dxa"/>
            <w:hideMark/>
          </w:tcPr>
          <w:p w14:paraId="2AD6D692" w14:textId="77777777" w:rsidR="001D0177" w:rsidRPr="00D777FE" w:rsidRDefault="001D0177" w:rsidP="00DD340A">
            <w:pPr>
              <w:spacing w:line="278" w:lineRule="auto"/>
            </w:pPr>
          </w:p>
        </w:tc>
      </w:tr>
      <w:tr w:rsidR="001D0177" w:rsidRPr="00D777FE" w14:paraId="092ABE0E" w14:textId="77777777" w:rsidTr="00DD340A">
        <w:trPr>
          <w:cnfStyle w:val="000000010000" w:firstRow="0" w:lastRow="0" w:firstColumn="0" w:lastColumn="0" w:oddVBand="0" w:evenVBand="0" w:oddHBand="0" w:evenHBand="1" w:firstRowFirstColumn="0" w:firstRowLastColumn="0" w:lastRowFirstColumn="0" w:lastRowLastColumn="0"/>
        </w:trPr>
        <w:tc>
          <w:tcPr>
            <w:tcW w:w="3775" w:type="dxa"/>
          </w:tcPr>
          <w:p w14:paraId="0636CB5F" w14:textId="77777777" w:rsidR="001D0177" w:rsidRPr="00D777FE" w:rsidRDefault="001D0177" w:rsidP="00DD340A">
            <w:pPr>
              <w:spacing w:line="278" w:lineRule="auto"/>
            </w:pPr>
            <w:r>
              <w:t>Data protection standards verified</w:t>
            </w:r>
          </w:p>
        </w:tc>
        <w:tc>
          <w:tcPr>
            <w:tcW w:w="1620" w:type="dxa"/>
          </w:tcPr>
          <w:p w14:paraId="7F24B8F3" w14:textId="77777777" w:rsidR="001D0177" w:rsidRDefault="001D0177" w:rsidP="00DD340A">
            <w:pPr>
              <w:spacing w:line="278" w:lineRule="auto"/>
            </w:pPr>
            <w:sdt>
              <w:sdtPr>
                <w:id w:val="2078080585"/>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Yes </w:t>
            </w:r>
            <w:sdt>
              <w:sdtPr>
                <w:id w:val="-1739553671"/>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No</w:t>
            </w:r>
          </w:p>
        </w:tc>
        <w:tc>
          <w:tcPr>
            <w:tcW w:w="3960" w:type="dxa"/>
          </w:tcPr>
          <w:p w14:paraId="3ED84062" w14:textId="77777777" w:rsidR="001D0177" w:rsidRPr="00D777FE" w:rsidRDefault="001D0177" w:rsidP="00DD340A">
            <w:pPr>
              <w:spacing w:line="278" w:lineRule="auto"/>
            </w:pPr>
          </w:p>
        </w:tc>
      </w:tr>
      <w:tr w:rsidR="001D0177" w:rsidRPr="00D777FE" w14:paraId="626F5ADD" w14:textId="77777777" w:rsidTr="00DD340A">
        <w:trPr>
          <w:cnfStyle w:val="000000100000" w:firstRow="0" w:lastRow="0" w:firstColumn="0" w:lastColumn="0" w:oddVBand="0" w:evenVBand="0" w:oddHBand="1" w:evenHBand="0" w:firstRowFirstColumn="0" w:firstRowLastColumn="0" w:lastRowFirstColumn="0" w:lastRowLastColumn="0"/>
        </w:trPr>
        <w:tc>
          <w:tcPr>
            <w:tcW w:w="3775" w:type="dxa"/>
            <w:hideMark/>
          </w:tcPr>
          <w:p w14:paraId="47C9D961" w14:textId="77777777" w:rsidR="001D0177" w:rsidRPr="00D777FE" w:rsidRDefault="001D0177" w:rsidP="00DD340A">
            <w:pPr>
              <w:spacing w:line="278" w:lineRule="auto"/>
            </w:pPr>
            <w:r>
              <w:t>Contract includes required protections</w:t>
            </w:r>
          </w:p>
        </w:tc>
        <w:tc>
          <w:tcPr>
            <w:tcW w:w="1620" w:type="dxa"/>
            <w:hideMark/>
          </w:tcPr>
          <w:p w14:paraId="25A54438" w14:textId="77777777" w:rsidR="001D0177" w:rsidRPr="00D777FE" w:rsidRDefault="001D0177" w:rsidP="00DD340A">
            <w:pPr>
              <w:spacing w:line="278" w:lineRule="auto"/>
            </w:pPr>
            <w:sdt>
              <w:sdtPr>
                <w:id w:val="1786388706"/>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Yes </w:t>
            </w:r>
            <w:sdt>
              <w:sdtPr>
                <w:id w:val="-668409878"/>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No</w:t>
            </w:r>
          </w:p>
        </w:tc>
        <w:tc>
          <w:tcPr>
            <w:tcW w:w="3960" w:type="dxa"/>
            <w:hideMark/>
          </w:tcPr>
          <w:p w14:paraId="5036D3FC" w14:textId="77777777" w:rsidR="001D0177" w:rsidRPr="00D777FE" w:rsidRDefault="001D0177" w:rsidP="00DD340A">
            <w:pPr>
              <w:spacing w:line="278" w:lineRule="auto"/>
            </w:pPr>
          </w:p>
        </w:tc>
      </w:tr>
      <w:tr w:rsidR="001D0177" w:rsidRPr="00D777FE" w14:paraId="0C0B5B39" w14:textId="77777777" w:rsidTr="00DD340A">
        <w:trPr>
          <w:cnfStyle w:val="000000010000" w:firstRow="0" w:lastRow="0" w:firstColumn="0" w:lastColumn="0" w:oddVBand="0" w:evenVBand="0" w:oddHBand="0" w:evenHBand="1" w:firstRowFirstColumn="0" w:firstRowLastColumn="0" w:lastRowFirstColumn="0" w:lastRowLastColumn="0"/>
        </w:trPr>
        <w:tc>
          <w:tcPr>
            <w:tcW w:w="3775" w:type="dxa"/>
            <w:hideMark/>
          </w:tcPr>
          <w:p w14:paraId="64FDB4D6" w14:textId="77777777" w:rsidR="001D0177" w:rsidRPr="00D777FE" w:rsidRDefault="001D0177" w:rsidP="00DD340A">
            <w:pPr>
              <w:spacing w:line="278" w:lineRule="auto"/>
            </w:pPr>
            <w:r>
              <w:t>Developer warranties obtained</w:t>
            </w:r>
          </w:p>
        </w:tc>
        <w:tc>
          <w:tcPr>
            <w:tcW w:w="1620" w:type="dxa"/>
            <w:hideMark/>
          </w:tcPr>
          <w:p w14:paraId="740F6CCD" w14:textId="77777777" w:rsidR="001D0177" w:rsidRPr="00D777FE" w:rsidRDefault="001D0177" w:rsidP="00DD340A">
            <w:pPr>
              <w:spacing w:line="278" w:lineRule="auto"/>
            </w:pPr>
            <w:sdt>
              <w:sdtPr>
                <w:id w:val="-21550360"/>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Yes </w:t>
            </w:r>
            <w:sdt>
              <w:sdtPr>
                <w:id w:val="1232280538"/>
                <w14:checkbox>
                  <w14:checked w14:val="0"/>
                  <w14:checkedState w14:val="2612" w14:font="MS Gothic"/>
                  <w14:uncheckedState w14:val="2610" w14:font="MS Gothic"/>
                </w14:checkbox>
              </w:sdtPr>
              <w:sdtContent>
                <w:r w:rsidRPr="00CD14F8">
                  <w:rPr>
                    <w:rFonts w:ascii="MS Gothic" w:eastAsia="MS Gothic" w:hAnsi="MS Gothic" w:hint="eastAsia"/>
                  </w:rPr>
                  <w:t>☐</w:t>
                </w:r>
              </w:sdtContent>
            </w:sdt>
            <w:r w:rsidRPr="00D777FE">
              <w:t xml:space="preserve"> No</w:t>
            </w:r>
          </w:p>
        </w:tc>
        <w:tc>
          <w:tcPr>
            <w:tcW w:w="3960" w:type="dxa"/>
            <w:hideMark/>
          </w:tcPr>
          <w:p w14:paraId="0ECDE65E" w14:textId="77777777" w:rsidR="001D0177" w:rsidRPr="00D777FE" w:rsidRDefault="001D0177" w:rsidP="00DD340A">
            <w:pPr>
              <w:spacing w:line="278" w:lineRule="auto"/>
            </w:pPr>
          </w:p>
        </w:tc>
      </w:tr>
    </w:tbl>
    <w:p w14:paraId="2AB76097" w14:textId="77777777" w:rsidR="001D0177" w:rsidRDefault="001D0177" w:rsidP="001D0177">
      <w:pPr>
        <w:spacing w:before="0" w:after="0" w:line="278" w:lineRule="auto"/>
      </w:pPr>
    </w:p>
    <w:p w14:paraId="58015440" w14:textId="77777777" w:rsidR="001D0177" w:rsidRPr="00DE2C1A" w:rsidRDefault="001D0177" w:rsidP="001D0177">
      <w:pPr>
        <w:rPr>
          <w:rFonts w:eastAsia="Times New Roman"/>
        </w:rPr>
      </w:pPr>
      <w:r w:rsidRPr="00DE2C1A">
        <w:rPr>
          <w:rFonts w:eastAsia="Times New Roman"/>
          <w:b/>
          <w:bCs/>
        </w:rPr>
        <w:t>Reference:</w:t>
      </w:r>
      <w:r w:rsidRPr="00DE2C1A">
        <w:rPr>
          <w:rFonts w:eastAsia="Times New Roman"/>
        </w:rPr>
        <w:t xml:space="preserve"> Complete detailed Vendor AI Assessment Checklist (separate document) and attach to this AIA.</w:t>
      </w:r>
    </w:p>
    <w:p w14:paraId="4609FB75" w14:textId="77777777" w:rsidR="001D0177" w:rsidRPr="00C309C4" w:rsidRDefault="001D0177" w:rsidP="001D0177">
      <w:pPr>
        <w:pStyle w:val="Heading3"/>
      </w:pPr>
      <w:r w:rsidRPr="00C309C4">
        <w:t>Section 8: Post-Deployment Commitments</w:t>
      </w:r>
    </w:p>
    <w:p w14:paraId="08009A0A" w14:textId="77777777" w:rsidR="001D0177" w:rsidRPr="00C309C4" w:rsidRDefault="001D0177" w:rsidP="001D0177">
      <w:pPr>
        <w:pStyle w:val="Heading4"/>
      </w:pPr>
      <w:r w:rsidRPr="00C309C4">
        <w:t>8.1 NIST AI Trustworthiness Certification (EA Standard AI-601)</w:t>
      </w:r>
    </w:p>
    <w:p w14:paraId="1A221FA4" w14:textId="77777777" w:rsidR="001D0177" w:rsidRPr="00C309C4" w:rsidRDefault="001D0177" w:rsidP="001D0177">
      <w:pPr>
        <w:spacing w:before="0" w:after="0" w:line="278" w:lineRule="auto"/>
      </w:pPr>
      <w:r w:rsidRPr="00C309C4">
        <w:rPr>
          <w:b/>
          <w:bCs/>
        </w:rPr>
        <w:t>This AI system will be annually certified for trustworthiness according to NIST AI 100-1 characteristics:</w:t>
      </w:r>
    </w:p>
    <w:p w14:paraId="2A249E49" w14:textId="77777777" w:rsidR="001D0177" w:rsidRPr="00C309C4" w:rsidRDefault="001D0177" w:rsidP="001D0177">
      <w:pPr>
        <w:spacing w:before="0" w:after="0" w:line="278" w:lineRule="auto"/>
      </w:pPr>
      <w:sdt>
        <w:sdtPr>
          <w:id w:val="1883742771"/>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Committed - Agency will complete annual NIST trustworthiness assessment post-deployment</w:t>
      </w:r>
    </w:p>
    <w:p w14:paraId="59D929D7" w14:textId="77777777" w:rsidR="001D0177" w:rsidRPr="00C309C4" w:rsidRDefault="001D0177" w:rsidP="001D0177">
      <w:pPr>
        <w:spacing w:after="0" w:line="278" w:lineRule="auto"/>
      </w:pPr>
      <w:r w:rsidRPr="00C309C4">
        <w:rPr>
          <w:b/>
          <w:bCs/>
        </w:rPr>
        <w:t>Initial assessment of readiness:</w:t>
      </w:r>
    </w:p>
    <w:tbl>
      <w:tblPr>
        <w:tblStyle w:val="TableGrid"/>
        <w:tblW w:w="9355" w:type="dxa"/>
        <w:tblLook w:val="04A0" w:firstRow="1" w:lastRow="0" w:firstColumn="1" w:lastColumn="0" w:noHBand="0" w:noVBand="1"/>
      </w:tblPr>
      <w:tblGrid>
        <w:gridCol w:w="2690"/>
        <w:gridCol w:w="2663"/>
        <w:gridCol w:w="4002"/>
      </w:tblGrid>
      <w:tr w:rsidR="001D0177" w:rsidRPr="00C309C4" w14:paraId="75F65C71" w14:textId="77777777" w:rsidTr="00DD340A">
        <w:trPr>
          <w:cnfStyle w:val="100000000000" w:firstRow="1" w:lastRow="0" w:firstColumn="0" w:lastColumn="0" w:oddVBand="0" w:evenVBand="0" w:oddHBand="0" w:evenHBand="0" w:firstRowFirstColumn="0" w:firstRowLastColumn="0" w:lastRowFirstColumn="0" w:lastRowLastColumn="0"/>
        </w:trPr>
        <w:tc>
          <w:tcPr>
            <w:tcW w:w="2690" w:type="dxa"/>
            <w:hideMark/>
          </w:tcPr>
          <w:p w14:paraId="7B26F657" w14:textId="77777777" w:rsidR="001D0177" w:rsidRPr="00C309C4" w:rsidRDefault="001D0177" w:rsidP="00DD340A">
            <w:pPr>
              <w:spacing w:line="278" w:lineRule="auto"/>
            </w:pPr>
            <w:r w:rsidRPr="00C309C4">
              <w:t>NIST Characteristic</w:t>
            </w:r>
          </w:p>
        </w:tc>
        <w:tc>
          <w:tcPr>
            <w:tcW w:w="2663" w:type="dxa"/>
            <w:hideMark/>
          </w:tcPr>
          <w:p w14:paraId="20C5749F" w14:textId="77777777" w:rsidR="001D0177" w:rsidRPr="00C309C4" w:rsidRDefault="001D0177" w:rsidP="00DD340A">
            <w:pPr>
              <w:spacing w:line="278" w:lineRule="auto"/>
            </w:pPr>
            <w:r w:rsidRPr="00C309C4">
              <w:t>Ready for Certification</w:t>
            </w:r>
          </w:p>
        </w:tc>
        <w:tc>
          <w:tcPr>
            <w:tcW w:w="4002" w:type="dxa"/>
            <w:hideMark/>
          </w:tcPr>
          <w:p w14:paraId="5217CBE8" w14:textId="77777777" w:rsidR="001D0177" w:rsidRPr="00C309C4" w:rsidRDefault="001D0177" w:rsidP="00DD340A">
            <w:pPr>
              <w:spacing w:line="278" w:lineRule="auto"/>
            </w:pPr>
            <w:r w:rsidRPr="00C309C4">
              <w:t>Notes</w:t>
            </w:r>
          </w:p>
        </w:tc>
      </w:tr>
      <w:tr w:rsidR="001D0177" w:rsidRPr="00C309C4" w14:paraId="5BECA593" w14:textId="77777777" w:rsidTr="00DD340A">
        <w:trPr>
          <w:cnfStyle w:val="000000100000" w:firstRow="0" w:lastRow="0" w:firstColumn="0" w:lastColumn="0" w:oddVBand="0" w:evenVBand="0" w:oddHBand="1" w:evenHBand="0" w:firstRowFirstColumn="0" w:firstRowLastColumn="0" w:lastRowFirstColumn="0" w:lastRowLastColumn="0"/>
        </w:trPr>
        <w:tc>
          <w:tcPr>
            <w:tcW w:w="2690" w:type="dxa"/>
            <w:hideMark/>
          </w:tcPr>
          <w:p w14:paraId="0745611A" w14:textId="77777777" w:rsidR="001D0177" w:rsidRPr="00C309C4" w:rsidRDefault="001D0177" w:rsidP="00DD340A">
            <w:pPr>
              <w:spacing w:line="278" w:lineRule="auto"/>
            </w:pPr>
            <w:r w:rsidRPr="00C309C4">
              <w:t>Valid and Reliable</w:t>
            </w:r>
          </w:p>
        </w:tc>
        <w:tc>
          <w:tcPr>
            <w:tcW w:w="2663" w:type="dxa"/>
            <w:hideMark/>
          </w:tcPr>
          <w:p w14:paraId="0BAAD447" w14:textId="77777777" w:rsidR="001D0177" w:rsidRPr="00C309C4" w:rsidRDefault="001D0177" w:rsidP="00DD340A">
            <w:pPr>
              <w:spacing w:line="278" w:lineRule="auto"/>
            </w:pPr>
            <w:sdt>
              <w:sdtPr>
                <w:id w:val="1381368775"/>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Yes</w:t>
            </w:r>
            <w:sdt>
              <w:sdtPr>
                <w:id w:val="106009304"/>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Needs work</w:t>
            </w:r>
          </w:p>
        </w:tc>
        <w:tc>
          <w:tcPr>
            <w:tcW w:w="4002" w:type="dxa"/>
            <w:hideMark/>
          </w:tcPr>
          <w:p w14:paraId="339E5341" w14:textId="77777777" w:rsidR="001D0177" w:rsidRPr="00C309C4" w:rsidRDefault="001D0177" w:rsidP="00DD340A">
            <w:pPr>
              <w:spacing w:line="278" w:lineRule="auto"/>
            </w:pPr>
          </w:p>
        </w:tc>
      </w:tr>
      <w:tr w:rsidR="001D0177" w:rsidRPr="00C309C4" w14:paraId="3D2528E5" w14:textId="77777777" w:rsidTr="00DD340A">
        <w:trPr>
          <w:cnfStyle w:val="000000010000" w:firstRow="0" w:lastRow="0" w:firstColumn="0" w:lastColumn="0" w:oddVBand="0" w:evenVBand="0" w:oddHBand="0" w:evenHBand="1" w:firstRowFirstColumn="0" w:firstRowLastColumn="0" w:lastRowFirstColumn="0" w:lastRowLastColumn="0"/>
        </w:trPr>
        <w:tc>
          <w:tcPr>
            <w:tcW w:w="2690" w:type="dxa"/>
            <w:hideMark/>
          </w:tcPr>
          <w:p w14:paraId="2098E4C0" w14:textId="77777777" w:rsidR="001D0177" w:rsidRPr="00C309C4" w:rsidRDefault="001D0177" w:rsidP="00DD340A">
            <w:pPr>
              <w:spacing w:line="278" w:lineRule="auto"/>
            </w:pPr>
            <w:r w:rsidRPr="00C309C4">
              <w:t>Safe</w:t>
            </w:r>
          </w:p>
        </w:tc>
        <w:tc>
          <w:tcPr>
            <w:tcW w:w="2663" w:type="dxa"/>
            <w:hideMark/>
          </w:tcPr>
          <w:p w14:paraId="248C6641" w14:textId="77777777" w:rsidR="001D0177" w:rsidRPr="00C309C4" w:rsidRDefault="001D0177" w:rsidP="00DD340A">
            <w:pPr>
              <w:spacing w:line="278" w:lineRule="auto"/>
            </w:pPr>
            <w:sdt>
              <w:sdtPr>
                <w:id w:val="-2070874618"/>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Yes</w:t>
            </w:r>
            <w:sdt>
              <w:sdtPr>
                <w:id w:val="-1347012713"/>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Needs work</w:t>
            </w:r>
          </w:p>
        </w:tc>
        <w:tc>
          <w:tcPr>
            <w:tcW w:w="4002" w:type="dxa"/>
            <w:hideMark/>
          </w:tcPr>
          <w:p w14:paraId="393B908C" w14:textId="77777777" w:rsidR="001D0177" w:rsidRPr="00C309C4" w:rsidRDefault="001D0177" w:rsidP="00DD340A">
            <w:pPr>
              <w:spacing w:line="278" w:lineRule="auto"/>
            </w:pPr>
          </w:p>
        </w:tc>
      </w:tr>
      <w:tr w:rsidR="001D0177" w:rsidRPr="00C309C4" w14:paraId="287A6680" w14:textId="77777777" w:rsidTr="00DD340A">
        <w:trPr>
          <w:cnfStyle w:val="000000100000" w:firstRow="0" w:lastRow="0" w:firstColumn="0" w:lastColumn="0" w:oddVBand="0" w:evenVBand="0" w:oddHBand="1" w:evenHBand="0" w:firstRowFirstColumn="0" w:firstRowLastColumn="0" w:lastRowFirstColumn="0" w:lastRowLastColumn="0"/>
        </w:trPr>
        <w:tc>
          <w:tcPr>
            <w:tcW w:w="2690" w:type="dxa"/>
            <w:hideMark/>
          </w:tcPr>
          <w:p w14:paraId="559EB175" w14:textId="77777777" w:rsidR="001D0177" w:rsidRPr="00C309C4" w:rsidRDefault="001D0177" w:rsidP="00DD340A">
            <w:pPr>
              <w:spacing w:line="278" w:lineRule="auto"/>
            </w:pPr>
            <w:r w:rsidRPr="00C309C4">
              <w:t>Secure and Resilient</w:t>
            </w:r>
          </w:p>
        </w:tc>
        <w:tc>
          <w:tcPr>
            <w:tcW w:w="2663" w:type="dxa"/>
            <w:hideMark/>
          </w:tcPr>
          <w:p w14:paraId="440AAE4B" w14:textId="77777777" w:rsidR="001D0177" w:rsidRPr="00C309C4" w:rsidRDefault="001D0177" w:rsidP="00DD340A">
            <w:pPr>
              <w:spacing w:line="278" w:lineRule="auto"/>
            </w:pPr>
            <w:sdt>
              <w:sdtPr>
                <w:id w:val="-389351927"/>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Yes</w:t>
            </w:r>
            <w:sdt>
              <w:sdtPr>
                <w:id w:val="907428013"/>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Needs work</w:t>
            </w:r>
          </w:p>
        </w:tc>
        <w:tc>
          <w:tcPr>
            <w:tcW w:w="4002" w:type="dxa"/>
            <w:hideMark/>
          </w:tcPr>
          <w:p w14:paraId="68CD5673" w14:textId="77777777" w:rsidR="001D0177" w:rsidRPr="00C309C4" w:rsidRDefault="001D0177" w:rsidP="00DD340A">
            <w:pPr>
              <w:spacing w:line="278" w:lineRule="auto"/>
            </w:pPr>
          </w:p>
        </w:tc>
      </w:tr>
      <w:tr w:rsidR="001D0177" w:rsidRPr="00C309C4" w14:paraId="7CEE059E" w14:textId="77777777" w:rsidTr="00DD340A">
        <w:trPr>
          <w:cnfStyle w:val="000000010000" w:firstRow="0" w:lastRow="0" w:firstColumn="0" w:lastColumn="0" w:oddVBand="0" w:evenVBand="0" w:oddHBand="0" w:evenHBand="1" w:firstRowFirstColumn="0" w:firstRowLastColumn="0" w:lastRowFirstColumn="0" w:lastRowLastColumn="0"/>
        </w:trPr>
        <w:tc>
          <w:tcPr>
            <w:tcW w:w="2690" w:type="dxa"/>
            <w:hideMark/>
          </w:tcPr>
          <w:p w14:paraId="7ABB057A" w14:textId="77777777" w:rsidR="001D0177" w:rsidRPr="00C309C4" w:rsidRDefault="001D0177" w:rsidP="00DD340A">
            <w:pPr>
              <w:spacing w:line="278" w:lineRule="auto"/>
            </w:pPr>
            <w:r w:rsidRPr="00C309C4">
              <w:t>Accountable and Transparent</w:t>
            </w:r>
          </w:p>
        </w:tc>
        <w:tc>
          <w:tcPr>
            <w:tcW w:w="2663" w:type="dxa"/>
            <w:hideMark/>
          </w:tcPr>
          <w:p w14:paraId="73CE165F" w14:textId="77777777" w:rsidR="001D0177" w:rsidRPr="00C309C4" w:rsidRDefault="001D0177" w:rsidP="00DD340A">
            <w:pPr>
              <w:spacing w:line="278" w:lineRule="auto"/>
            </w:pPr>
            <w:sdt>
              <w:sdtPr>
                <w:id w:val="-1873610218"/>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Yes</w:t>
            </w:r>
            <w:sdt>
              <w:sdtPr>
                <w:id w:val="-2061235317"/>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Needs work</w:t>
            </w:r>
          </w:p>
        </w:tc>
        <w:tc>
          <w:tcPr>
            <w:tcW w:w="4002" w:type="dxa"/>
            <w:hideMark/>
          </w:tcPr>
          <w:p w14:paraId="443D40DC" w14:textId="77777777" w:rsidR="001D0177" w:rsidRPr="00C309C4" w:rsidRDefault="001D0177" w:rsidP="00DD340A">
            <w:pPr>
              <w:spacing w:line="278" w:lineRule="auto"/>
            </w:pPr>
          </w:p>
        </w:tc>
      </w:tr>
      <w:tr w:rsidR="001D0177" w:rsidRPr="00C309C4" w14:paraId="17EDFA46" w14:textId="77777777" w:rsidTr="00DD340A">
        <w:trPr>
          <w:cnfStyle w:val="000000100000" w:firstRow="0" w:lastRow="0" w:firstColumn="0" w:lastColumn="0" w:oddVBand="0" w:evenVBand="0" w:oddHBand="1" w:evenHBand="0" w:firstRowFirstColumn="0" w:firstRowLastColumn="0" w:lastRowFirstColumn="0" w:lastRowLastColumn="0"/>
        </w:trPr>
        <w:tc>
          <w:tcPr>
            <w:tcW w:w="2690" w:type="dxa"/>
            <w:hideMark/>
          </w:tcPr>
          <w:p w14:paraId="525A8C76" w14:textId="77777777" w:rsidR="001D0177" w:rsidRPr="00C309C4" w:rsidRDefault="001D0177" w:rsidP="00DD340A">
            <w:pPr>
              <w:spacing w:line="278" w:lineRule="auto"/>
            </w:pPr>
            <w:r w:rsidRPr="00C309C4">
              <w:t>Explainable and Interpretable</w:t>
            </w:r>
          </w:p>
        </w:tc>
        <w:tc>
          <w:tcPr>
            <w:tcW w:w="2663" w:type="dxa"/>
            <w:hideMark/>
          </w:tcPr>
          <w:p w14:paraId="76CB73B0" w14:textId="77777777" w:rsidR="001D0177" w:rsidRPr="00C309C4" w:rsidRDefault="001D0177" w:rsidP="00DD340A">
            <w:pPr>
              <w:spacing w:line="278" w:lineRule="auto"/>
            </w:pPr>
            <w:sdt>
              <w:sdtPr>
                <w:id w:val="1722561587"/>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Yes</w:t>
            </w:r>
            <w:sdt>
              <w:sdtPr>
                <w:id w:val="-559942835"/>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Needs work</w:t>
            </w:r>
          </w:p>
        </w:tc>
        <w:tc>
          <w:tcPr>
            <w:tcW w:w="4002" w:type="dxa"/>
            <w:hideMark/>
          </w:tcPr>
          <w:p w14:paraId="76222B8F" w14:textId="77777777" w:rsidR="001D0177" w:rsidRPr="00C309C4" w:rsidRDefault="001D0177" w:rsidP="00DD340A">
            <w:pPr>
              <w:spacing w:line="278" w:lineRule="auto"/>
            </w:pPr>
          </w:p>
        </w:tc>
      </w:tr>
      <w:tr w:rsidR="001D0177" w:rsidRPr="00C309C4" w14:paraId="4E500BC1" w14:textId="77777777" w:rsidTr="00DD340A">
        <w:trPr>
          <w:cnfStyle w:val="000000010000" w:firstRow="0" w:lastRow="0" w:firstColumn="0" w:lastColumn="0" w:oddVBand="0" w:evenVBand="0" w:oddHBand="0" w:evenHBand="1" w:firstRowFirstColumn="0" w:firstRowLastColumn="0" w:lastRowFirstColumn="0" w:lastRowLastColumn="0"/>
        </w:trPr>
        <w:tc>
          <w:tcPr>
            <w:tcW w:w="2690" w:type="dxa"/>
            <w:hideMark/>
          </w:tcPr>
          <w:p w14:paraId="1FA70382" w14:textId="77777777" w:rsidR="001D0177" w:rsidRPr="00C309C4" w:rsidRDefault="001D0177" w:rsidP="00DD340A">
            <w:pPr>
              <w:spacing w:line="278" w:lineRule="auto"/>
            </w:pPr>
            <w:r w:rsidRPr="00C309C4">
              <w:t>Privacy-Enhanced</w:t>
            </w:r>
          </w:p>
        </w:tc>
        <w:tc>
          <w:tcPr>
            <w:tcW w:w="2663" w:type="dxa"/>
            <w:hideMark/>
          </w:tcPr>
          <w:p w14:paraId="653E4EEB" w14:textId="77777777" w:rsidR="001D0177" w:rsidRPr="00C309C4" w:rsidRDefault="001D0177" w:rsidP="00DD340A">
            <w:pPr>
              <w:spacing w:line="278" w:lineRule="auto"/>
            </w:pPr>
            <w:sdt>
              <w:sdtPr>
                <w:id w:val="-1936577245"/>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Yes</w:t>
            </w:r>
            <w:sdt>
              <w:sdtPr>
                <w:id w:val="-289670498"/>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Needs work</w:t>
            </w:r>
          </w:p>
        </w:tc>
        <w:tc>
          <w:tcPr>
            <w:tcW w:w="4002" w:type="dxa"/>
            <w:hideMark/>
          </w:tcPr>
          <w:p w14:paraId="22666C28" w14:textId="77777777" w:rsidR="001D0177" w:rsidRPr="00C309C4" w:rsidRDefault="001D0177" w:rsidP="00DD340A">
            <w:pPr>
              <w:spacing w:line="278" w:lineRule="auto"/>
            </w:pPr>
          </w:p>
        </w:tc>
      </w:tr>
      <w:tr w:rsidR="001D0177" w:rsidRPr="00C309C4" w14:paraId="710C29A3" w14:textId="77777777" w:rsidTr="00DD340A">
        <w:trPr>
          <w:cnfStyle w:val="000000100000" w:firstRow="0" w:lastRow="0" w:firstColumn="0" w:lastColumn="0" w:oddVBand="0" w:evenVBand="0" w:oddHBand="1" w:evenHBand="0" w:firstRowFirstColumn="0" w:firstRowLastColumn="0" w:lastRowFirstColumn="0" w:lastRowLastColumn="0"/>
        </w:trPr>
        <w:tc>
          <w:tcPr>
            <w:tcW w:w="2690" w:type="dxa"/>
            <w:hideMark/>
          </w:tcPr>
          <w:p w14:paraId="6FDFC10E" w14:textId="77777777" w:rsidR="001D0177" w:rsidRPr="00C309C4" w:rsidRDefault="001D0177" w:rsidP="00DD340A">
            <w:pPr>
              <w:spacing w:line="278" w:lineRule="auto"/>
            </w:pPr>
            <w:r w:rsidRPr="00C309C4">
              <w:t>Fair with Harmful Bias Managed</w:t>
            </w:r>
          </w:p>
        </w:tc>
        <w:tc>
          <w:tcPr>
            <w:tcW w:w="2663" w:type="dxa"/>
            <w:hideMark/>
          </w:tcPr>
          <w:p w14:paraId="75FE1D09" w14:textId="77777777" w:rsidR="001D0177" w:rsidRPr="00C309C4" w:rsidRDefault="001D0177" w:rsidP="00DD340A">
            <w:pPr>
              <w:spacing w:line="278" w:lineRule="auto"/>
            </w:pPr>
            <w:sdt>
              <w:sdtPr>
                <w:id w:val="420224521"/>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Yes</w:t>
            </w:r>
            <w:sdt>
              <w:sdtPr>
                <w:id w:val="-2000881021"/>
                <w14:checkbox>
                  <w14:checked w14:val="0"/>
                  <w14:checkedState w14:val="2612" w14:font="MS Gothic"/>
                  <w14:uncheckedState w14:val="2610" w14:font="MS Gothic"/>
                </w14:checkbox>
              </w:sdtPr>
              <w:sdtContent>
                <w:r w:rsidRPr="00911479">
                  <w:rPr>
                    <w:rFonts w:ascii="MS Gothic" w:eastAsia="MS Gothic" w:hAnsi="MS Gothic" w:hint="eastAsia"/>
                  </w:rPr>
                  <w:t>☐</w:t>
                </w:r>
              </w:sdtContent>
            </w:sdt>
            <w:r w:rsidRPr="00C309C4">
              <w:t xml:space="preserve"> Needs work</w:t>
            </w:r>
          </w:p>
        </w:tc>
        <w:tc>
          <w:tcPr>
            <w:tcW w:w="4002" w:type="dxa"/>
            <w:hideMark/>
          </w:tcPr>
          <w:p w14:paraId="30ACD24A" w14:textId="77777777" w:rsidR="001D0177" w:rsidRPr="00C309C4" w:rsidRDefault="001D0177" w:rsidP="00DD340A">
            <w:pPr>
              <w:spacing w:line="278" w:lineRule="auto"/>
            </w:pPr>
          </w:p>
        </w:tc>
      </w:tr>
    </w:tbl>
    <w:p w14:paraId="7AA63A5D" w14:textId="77777777" w:rsidR="001D0177" w:rsidRPr="00C309C4" w:rsidRDefault="001D0177" w:rsidP="001D0177">
      <w:pPr>
        <w:spacing w:after="0" w:line="278" w:lineRule="auto"/>
      </w:pPr>
      <w:r w:rsidRPr="00C309C4">
        <w:rPr>
          <w:b/>
          <w:bCs/>
        </w:rPr>
        <w:t>Reference:</w:t>
      </w:r>
      <w:r w:rsidRPr="00C309C4">
        <w:t xml:space="preserve"> Agency will complete comprehensive NIST AI Trustworthiness Assessment (separate document) annually after deployment.</w:t>
      </w:r>
    </w:p>
    <w:p w14:paraId="5619EE35" w14:textId="77777777" w:rsidR="001D0177" w:rsidRPr="00C309C4" w:rsidRDefault="001D0177" w:rsidP="001D0177">
      <w:pPr>
        <w:pStyle w:val="Heading4"/>
      </w:pPr>
      <w:r w:rsidRPr="00C309C4">
        <w:t>8.2 Testing, Validation, and Monitoring Plan (EA Standard AI-602)</w:t>
      </w:r>
    </w:p>
    <w:p w14:paraId="3BD43ACD" w14:textId="77777777" w:rsidR="001D0177" w:rsidRPr="00C309C4" w:rsidRDefault="001D0177" w:rsidP="001D0177">
      <w:pPr>
        <w:spacing w:before="0" w:after="0" w:line="278" w:lineRule="auto"/>
      </w:pPr>
      <w:r w:rsidRPr="00C309C4">
        <w:rPr>
          <w:b/>
          <w:bCs/>
        </w:rPr>
        <w:t>Commitment to Test, Evaluation, Verification, and Validation (TEVV) throughout AI system lifecycle:</w:t>
      </w:r>
    </w:p>
    <w:p w14:paraId="57E09241" w14:textId="77777777" w:rsidR="001D0177" w:rsidRPr="00C309C4" w:rsidRDefault="001D0177" w:rsidP="001D0177">
      <w:pPr>
        <w:spacing w:before="0" w:after="120" w:line="278" w:lineRule="auto"/>
        <w:ind w:left="720"/>
      </w:pPr>
      <w:sdt>
        <w:sdtPr>
          <w:id w:val="-892738007"/>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Pre-deployment testing plan documented</w:t>
      </w:r>
      <w:r w:rsidRPr="00C309C4">
        <w:br/>
      </w:r>
      <w:sdt>
        <w:sdtPr>
          <w:id w:val="320295"/>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Performance metrics established</w:t>
      </w:r>
      <w:r w:rsidRPr="00C309C4">
        <w:br/>
      </w:r>
      <w:sdt>
        <w:sdtPr>
          <w:id w:val="-207257645"/>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Ongoing monitoring procedures established</w:t>
      </w:r>
      <w:r w:rsidRPr="00C309C4">
        <w:br/>
      </w:r>
      <w:sdt>
        <w:sdtPr>
          <w:id w:val="-1803214315"/>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Incident tracking system implemented</w:t>
      </w:r>
      <w:r w:rsidRPr="00C309C4">
        <w:br/>
      </w:r>
      <w:sdt>
        <w:sdtPr>
          <w:id w:val="-712424501"/>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Error management procedures established</w:t>
      </w:r>
      <w:r w:rsidRPr="00C309C4">
        <w:br/>
      </w:r>
      <w:sdt>
        <w:sdtPr>
          <w:id w:val="1529683561"/>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Redress and response processes documented</w:t>
      </w:r>
    </w:p>
    <w:p w14:paraId="5D57A1E7" w14:textId="77777777" w:rsidR="001D0177" w:rsidRPr="00C309C4" w:rsidRDefault="001D0177" w:rsidP="001D0177">
      <w:pPr>
        <w:spacing w:before="0" w:after="0" w:line="278" w:lineRule="auto"/>
      </w:pPr>
      <w:r w:rsidRPr="00C309C4">
        <w:rPr>
          <w:b/>
          <w:bCs/>
        </w:rPr>
        <w:t>Performance metrics:</w:t>
      </w:r>
    </w:p>
    <w:tbl>
      <w:tblPr>
        <w:tblStyle w:val="TableGrid"/>
        <w:tblW w:w="0" w:type="auto"/>
        <w:tblLook w:val="04A0" w:firstRow="1" w:lastRow="0" w:firstColumn="1" w:lastColumn="0" w:noHBand="0" w:noVBand="1"/>
      </w:tblPr>
      <w:tblGrid>
        <w:gridCol w:w="2041"/>
        <w:gridCol w:w="2385"/>
        <w:gridCol w:w="2700"/>
      </w:tblGrid>
      <w:tr w:rsidR="001D0177" w:rsidRPr="00C309C4" w14:paraId="0719D69E" w14:textId="77777777" w:rsidTr="00DD340A">
        <w:trPr>
          <w:cnfStyle w:val="100000000000" w:firstRow="1" w:lastRow="0" w:firstColumn="0" w:lastColumn="0" w:oddVBand="0" w:evenVBand="0" w:oddHBand="0" w:evenHBand="0" w:firstRowFirstColumn="0" w:firstRowLastColumn="0" w:lastRowFirstColumn="0" w:lastRowLastColumn="0"/>
        </w:trPr>
        <w:tc>
          <w:tcPr>
            <w:tcW w:w="0" w:type="auto"/>
            <w:hideMark/>
          </w:tcPr>
          <w:p w14:paraId="05EAF00A" w14:textId="77777777" w:rsidR="001D0177" w:rsidRPr="00C309C4" w:rsidRDefault="001D0177" w:rsidP="00DD340A">
            <w:pPr>
              <w:spacing w:line="278" w:lineRule="auto"/>
            </w:pPr>
            <w:r w:rsidRPr="00C309C4">
              <w:t>Metric</w:t>
            </w:r>
          </w:p>
        </w:tc>
        <w:tc>
          <w:tcPr>
            <w:tcW w:w="2385" w:type="dxa"/>
            <w:hideMark/>
          </w:tcPr>
          <w:p w14:paraId="2107704C" w14:textId="77777777" w:rsidR="001D0177" w:rsidRPr="00C309C4" w:rsidRDefault="001D0177" w:rsidP="00DD340A">
            <w:pPr>
              <w:spacing w:line="278" w:lineRule="auto"/>
            </w:pPr>
            <w:r w:rsidRPr="00C309C4">
              <w:t>Target</w:t>
            </w:r>
          </w:p>
        </w:tc>
        <w:tc>
          <w:tcPr>
            <w:tcW w:w="2700" w:type="dxa"/>
            <w:hideMark/>
          </w:tcPr>
          <w:p w14:paraId="356BE415" w14:textId="77777777" w:rsidR="001D0177" w:rsidRPr="00C309C4" w:rsidRDefault="001D0177" w:rsidP="00DD340A">
            <w:pPr>
              <w:spacing w:line="278" w:lineRule="auto"/>
            </w:pPr>
            <w:r w:rsidRPr="00C309C4">
              <w:t>Testing Frequency</w:t>
            </w:r>
          </w:p>
        </w:tc>
      </w:tr>
      <w:tr w:rsidR="001D0177" w:rsidRPr="00C309C4" w14:paraId="51E2912A"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054B2ED6" w14:textId="77777777" w:rsidR="001D0177" w:rsidRPr="00C309C4" w:rsidRDefault="001D0177" w:rsidP="00DD340A">
            <w:pPr>
              <w:spacing w:line="278" w:lineRule="auto"/>
            </w:pPr>
            <w:r w:rsidRPr="00C309C4">
              <w:t>Overall accuracy</w:t>
            </w:r>
          </w:p>
        </w:tc>
        <w:tc>
          <w:tcPr>
            <w:tcW w:w="2385" w:type="dxa"/>
            <w:hideMark/>
          </w:tcPr>
          <w:p w14:paraId="30508D80" w14:textId="77777777" w:rsidR="001D0177" w:rsidRPr="00C309C4" w:rsidRDefault="001D0177" w:rsidP="00DD340A">
            <w:pPr>
              <w:spacing w:line="278" w:lineRule="auto"/>
            </w:pPr>
          </w:p>
        </w:tc>
        <w:tc>
          <w:tcPr>
            <w:tcW w:w="2700" w:type="dxa"/>
            <w:hideMark/>
          </w:tcPr>
          <w:p w14:paraId="1D514576" w14:textId="77777777" w:rsidR="001D0177" w:rsidRPr="00C309C4" w:rsidRDefault="001D0177" w:rsidP="00DD340A">
            <w:pPr>
              <w:spacing w:line="278" w:lineRule="auto"/>
            </w:pPr>
          </w:p>
        </w:tc>
      </w:tr>
      <w:tr w:rsidR="001D0177" w:rsidRPr="00C309C4" w14:paraId="3BAE9646"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7BE7D52A" w14:textId="77777777" w:rsidR="001D0177" w:rsidRPr="00C309C4" w:rsidRDefault="001D0177" w:rsidP="00DD340A">
            <w:pPr>
              <w:spacing w:line="278" w:lineRule="auto"/>
            </w:pPr>
            <w:r w:rsidRPr="00C309C4">
              <w:t>Precision</w:t>
            </w:r>
          </w:p>
        </w:tc>
        <w:tc>
          <w:tcPr>
            <w:tcW w:w="2385" w:type="dxa"/>
            <w:hideMark/>
          </w:tcPr>
          <w:p w14:paraId="07E9B575" w14:textId="77777777" w:rsidR="001D0177" w:rsidRPr="00C309C4" w:rsidRDefault="001D0177" w:rsidP="00DD340A">
            <w:pPr>
              <w:spacing w:line="278" w:lineRule="auto"/>
            </w:pPr>
          </w:p>
        </w:tc>
        <w:tc>
          <w:tcPr>
            <w:tcW w:w="2700" w:type="dxa"/>
            <w:hideMark/>
          </w:tcPr>
          <w:p w14:paraId="2BE2ED19" w14:textId="77777777" w:rsidR="001D0177" w:rsidRPr="00C309C4" w:rsidRDefault="001D0177" w:rsidP="00DD340A">
            <w:pPr>
              <w:spacing w:line="278" w:lineRule="auto"/>
            </w:pPr>
          </w:p>
        </w:tc>
      </w:tr>
      <w:tr w:rsidR="001D0177" w:rsidRPr="00C309C4" w14:paraId="69331535"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33C7CC21" w14:textId="77777777" w:rsidR="001D0177" w:rsidRPr="00C309C4" w:rsidRDefault="001D0177" w:rsidP="00DD340A">
            <w:pPr>
              <w:spacing w:line="278" w:lineRule="auto"/>
            </w:pPr>
            <w:r w:rsidRPr="00C309C4">
              <w:t>Recall</w:t>
            </w:r>
          </w:p>
        </w:tc>
        <w:tc>
          <w:tcPr>
            <w:tcW w:w="2385" w:type="dxa"/>
            <w:hideMark/>
          </w:tcPr>
          <w:p w14:paraId="12EED985" w14:textId="77777777" w:rsidR="001D0177" w:rsidRPr="00C309C4" w:rsidRDefault="001D0177" w:rsidP="00DD340A">
            <w:pPr>
              <w:spacing w:line="278" w:lineRule="auto"/>
            </w:pPr>
          </w:p>
        </w:tc>
        <w:tc>
          <w:tcPr>
            <w:tcW w:w="2700" w:type="dxa"/>
            <w:hideMark/>
          </w:tcPr>
          <w:p w14:paraId="701B7A63" w14:textId="77777777" w:rsidR="001D0177" w:rsidRPr="00C309C4" w:rsidRDefault="001D0177" w:rsidP="00DD340A">
            <w:pPr>
              <w:spacing w:line="278" w:lineRule="auto"/>
            </w:pPr>
          </w:p>
        </w:tc>
      </w:tr>
      <w:tr w:rsidR="001D0177" w:rsidRPr="00C309C4" w14:paraId="34C52EDB"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67C18C29" w14:textId="77777777" w:rsidR="001D0177" w:rsidRPr="00C309C4" w:rsidRDefault="001D0177" w:rsidP="00DD340A">
            <w:pPr>
              <w:spacing w:line="278" w:lineRule="auto"/>
            </w:pPr>
            <w:r w:rsidRPr="00C309C4">
              <w:t>False positive rate</w:t>
            </w:r>
          </w:p>
        </w:tc>
        <w:tc>
          <w:tcPr>
            <w:tcW w:w="2385" w:type="dxa"/>
            <w:hideMark/>
          </w:tcPr>
          <w:p w14:paraId="072AEF0B" w14:textId="77777777" w:rsidR="001D0177" w:rsidRPr="00C309C4" w:rsidRDefault="001D0177" w:rsidP="00DD340A">
            <w:pPr>
              <w:spacing w:line="278" w:lineRule="auto"/>
            </w:pPr>
          </w:p>
        </w:tc>
        <w:tc>
          <w:tcPr>
            <w:tcW w:w="2700" w:type="dxa"/>
            <w:hideMark/>
          </w:tcPr>
          <w:p w14:paraId="15212CED" w14:textId="77777777" w:rsidR="001D0177" w:rsidRPr="00C309C4" w:rsidRDefault="001D0177" w:rsidP="00DD340A">
            <w:pPr>
              <w:spacing w:line="278" w:lineRule="auto"/>
            </w:pPr>
          </w:p>
        </w:tc>
      </w:tr>
      <w:tr w:rsidR="001D0177" w:rsidRPr="00C309C4" w14:paraId="6F5E8E76"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0BA3483A" w14:textId="77777777" w:rsidR="001D0177" w:rsidRPr="00C309C4" w:rsidRDefault="001D0177" w:rsidP="00DD340A">
            <w:pPr>
              <w:spacing w:line="278" w:lineRule="auto"/>
            </w:pPr>
            <w:r w:rsidRPr="00C309C4">
              <w:t>False negative rate</w:t>
            </w:r>
          </w:p>
        </w:tc>
        <w:tc>
          <w:tcPr>
            <w:tcW w:w="2385" w:type="dxa"/>
            <w:hideMark/>
          </w:tcPr>
          <w:p w14:paraId="1216832F" w14:textId="77777777" w:rsidR="001D0177" w:rsidRPr="00C309C4" w:rsidRDefault="001D0177" w:rsidP="00DD340A">
            <w:pPr>
              <w:spacing w:line="278" w:lineRule="auto"/>
            </w:pPr>
          </w:p>
        </w:tc>
        <w:tc>
          <w:tcPr>
            <w:tcW w:w="2700" w:type="dxa"/>
            <w:hideMark/>
          </w:tcPr>
          <w:p w14:paraId="04B358B3" w14:textId="77777777" w:rsidR="001D0177" w:rsidRPr="00C309C4" w:rsidRDefault="001D0177" w:rsidP="00DD340A">
            <w:pPr>
              <w:spacing w:line="278" w:lineRule="auto"/>
            </w:pPr>
          </w:p>
        </w:tc>
      </w:tr>
    </w:tbl>
    <w:p w14:paraId="198C30FE" w14:textId="77777777" w:rsidR="001D0177" w:rsidRDefault="001D0177" w:rsidP="001D0177">
      <w:pPr>
        <w:spacing w:before="0" w:after="0" w:line="278" w:lineRule="auto"/>
        <w:rPr>
          <w:b/>
          <w:bCs/>
        </w:rPr>
      </w:pPr>
    </w:p>
    <w:p w14:paraId="324037F2" w14:textId="77777777" w:rsidR="001D0177" w:rsidRPr="00C309C4" w:rsidRDefault="001D0177" w:rsidP="001D0177">
      <w:pPr>
        <w:spacing w:before="0" w:after="0" w:line="278" w:lineRule="auto"/>
      </w:pPr>
      <w:r w:rsidRPr="00C309C4">
        <w:rPr>
          <w:b/>
          <w:bCs/>
        </w:rPr>
        <w:t>Ongoing monitoring schedule:</w:t>
      </w:r>
    </w:p>
    <w:p w14:paraId="64AF172D" w14:textId="77777777" w:rsidR="001D0177" w:rsidRPr="00C309C4" w:rsidRDefault="001D0177" w:rsidP="001D0177">
      <w:pPr>
        <w:numPr>
          <w:ilvl w:val="0"/>
          <w:numId w:val="19"/>
        </w:numPr>
        <w:spacing w:before="0" w:after="0" w:line="278" w:lineRule="auto"/>
      </w:pPr>
      <w:r w:rsidRPr="00C309C4">
        <w:t xml:space="preserve">Periodic updates: </w:t>
      </w:r>
      <w:sdt>
        <w:sdtPr>
          <w:id w:val="1043564339"/>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Yes</w:t>
      </w:r>
      <w:sdt>
        <w:sdtPr>
          <w:id w:val="1291627363"/>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No | Frequency:</w:t>
      </w:r>
      <w:r>
        <w:t xml:space="preserve"> </w:t>
      </w:r>
      <w:sdt>
        <w:sdtPr>
          <w:id w:val="426084991"/>
          <w:placeholder>
            <w:docPart w:val="1F109C5532C94E13BE5E133D2C63CACC"/>
          </w:placeholder>
          <w:showingPlcHdr/>
        </w:sdtPr>
        <w:sdtContent>
          <w:r w:rsidRPr="00540C17">
            <w:rPr>
              <w:rStyle w:val="PlaceholderText"/>
            </w:rPr>
            <w:t>Click or tap here to enter text.</w:t>
          </w:r>
        </w:sdtContent>
      </w:sdt>
    </w:p>
    <w:p w14:paraId="2C191881" w14:textId="77777777" w:rsidR="001D0177" w:rsidRPr="00C309C4" w:rsidRDefault="001D0177" w:rsidP="001D0177">
      <w:pPr>
        <w:numPr>
          <w:ilvl w:val="0"/>
          <w:numId w:val="19"/>
        </w:numPr>
        <w:spacing w:before="0" w:after="0" w:line="278" w:lineRule="auto"/>
      </w:pPr>
      <w:r w:rsidRPr="00C309C4">
        <w:t xml:space="preserve">SME recalibration: </w:t>
      </w:r>
      <w:sdt>
        <w:sdtPr>
          <w:id w:val="1084334334"/>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Yes</w:t>
      </w:r>
      <w:sdt>
        <w:sdtPr>
          <w:id w:val="-1633165098"/>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No | Frequency:</w:t>
      </w:r>
      <w:r>
        <w:t xml:space="preserve"> </w:t>
      </w:r>
      <w:sdt>
        <w:sdtPr>
          <w:id w:val="-346016941"/>
          <w:placeholder>
            <w:docPart w:val="1F109C5532C94E13BE5E133D2C63CACC"/>
          </w:placeholder>
          <w:showingPlcHdr/>
        </w:sdtPr>
        <w:sdtContent>
          <w:r w:rsidRPr="00540C17">
            <w:rPr>
              <w:rStyle w:val="PlaceholderText"/>
            </w:rPr>
            <w:t>Click or tap here to enter text.</w:t>
          </w:r>
        </w:sdtContent>
      </w:sdt>
    </w:p>
    <w:p w14:paraId="59CDC9B4" w14:textId="77777777" w:rsidR="001D0177" w:rsidRPr="00C309C4" w:rsidRDefault="001D0177" w:rsidP="001D0177">
      <w:pPr>
        <w:numPr>
          <w:ilvl w:val="0"/>
          <w:numId w:val="19"/>
        </w:numPr>
        <w:spacing w:before="0" w:after="0" w:line="278" w:lineRule="auto"/>
      </w:pPr>
      <w:r w:rsidRPr="00C309C4">
        <w:t xml:space="preserve">Bias testing: </w:t>
      </w:r>
      <w:sdt>
        <w:sdtPr>
          <w:id w:val="-450631210"/>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Yes</w:t>
      </w:r>
      <w:sdt>
        <w:sdtPr>
          <w:id w:val="690496375"/>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No | Frequency:</w:t>
      </w:r>
      <w:r>
        <w:t xml:space="preserve"> </w:t>
      </w:r>
      <w:sdt>
        <w:sdtPr>
          <w:id w:val="-227235551"/>
          <w:placeholder>
            <w:docPart w:val="1F109C5532C94E13BE5E133D2C63CACC"/>
          </w:placeholder>
          <w:showingPlcHdr/>
        </w:sdtPr>
        <w:sdtContent>
          <w:r w:rsidRPr="00540C17">
            <w:rPr>
              <w:rStyle w:val="PlaceholderText"/>
            </w:rPr>
            <w:t>Click or tap here to enter text.</w:t>
          </w:r>
        </w:sdtContent>
      </w:sdt>
    </w:p>
    <w:p w14:paraId="46BFEB1D" w14:textId="77777777" w:rsidR="001D0177" w:rsidRPr="00C309C4" w:rsidRDefault="001D0177" w:rsidP="001D0177">
      <w:pPr>
        <w:numPr>
          <w:ilvl w:val="0"/>
          <w:numId w:val="19"/>
        </w:numPr>
        <w:spacing w:before="0" w:after="0" w:line="278" w:lineRule="auto"/>
      </w:pPr>
      <w:r w:rsidRPr="00C309C4">
        <w:t xml:space="preserve">Model retraining based on new data: </w:t>
      </w:r>
      <w:sdt>
        <w:sdtPr>
          <w:id w:val="-827893899"/>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Yes</w:t>
      </w:r>
      <w:sdt>
        <w:sdtPr>
          <w:id w:val="2020352333"/>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No | Frequency: </w:t>
      </w:r>
      <w:sdt>
        <w:sdtPr>
          <w:id w:val="-1429495021"/>
          <w:placeholder>
            <w:docPart w:val="1F109C5532C94E13BE5E133D2C63CACC"/>
          </w:placeholder>
          <w:showingPlcHdr/>
        </w:sdtPr>
        <w:sdtContent>
          <w:r w:rsidRPr="00540C17">
            <w:rPr>
              <w:rStyle w:val="PlaceholderText"/>
            </w:rPr>
            <w:t>Click or tap here to enter text.</w:t>
          </w:r>
        </w:sdtContent>
      </w:sdt>
    </w:p>
    <w:p w14:paraId="4BAB8084" w14:textId="77777777" w:rsidR="001D0177" w:rsidRPr="00C309C4" w:rsidRDefault="001D0177" w:rsidP="001D0177">
      <w:pPr>
        <w:pStyle w:val="Heading4"/>
      </w:pPr>
      <w:r w:rsidRPr="00C309C4">
        <w:t>8.3 Required Post-Deployment Activities</w:t>
      </w:r>
    </w:p>
    <w:p w14:paraId="0D6E1EA6" w14:textId="77777777" w:rsidR="001D0177" w:rsidRPr="00C309C4" w:rsidRDefault="001D0177" w:rsidP="001D0177">
      <w:pPr>
        <w:spacing w:before="0" w:after="0" w:line="278" w:lineRule="auto"/>
      </w:pPr>
      <w:r w:rsidRPr="00C309C4">
        <w:rPr>
          <w:b/>
          <w:bCs/>
        </w:rPr>
        <w:t>Schedule for ongoing compliance:</w:t>
      </w:r>
    </w:p>
    <w:p w14:paraId="549A7FD9" w14:textId="77777777" w:rsidR="001D0177" w:rsidRPr="00C309C4" w:rsidRDefault="001D0177" w:rsidP="001D0177">
      <w:pPr>
        <w:spacing w:before="0" w:after="120" w:line="278" w:lineRule="auto"/>
        <w:ind w:left="720"/>
      </w:pPr>
      <w:sdt>
        <w:sdtPr>
          <w:id w:val="950822389"/>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Annual trustworthiness certification (EA AI-601)</w:t>
      </w:r>
      <w:r w:rsidRPr="00C309C4">
        <w:br/>
      </w:r>
      <w:sdt>
        <w:sdtPr>
          <w:id w:val="984433288"/>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Annual re-assessment for high-risk and mission-essential systems</w:t>
      </w:r>
      <w:r w:rsidRPr="00C309C4">
        <w:br/>
      </w:r>
      <w:sdt>
        <w:sdtPr>
          <w:id w:val="-1653664628"/>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Performance monitoring reports: Frequency </w:t>
      </w:r>
      <w:sdt>
        <w:sdtPr>
          <w:id w:val="-2043507305"/>
          <w:placeholder>
            <w:docPart w:val="1F109C5532C94E13BE5E133D2C63CACC"/>
          </w:placeholder>
        </w:sdtPr>
        <w:sdtContent>
          <w:r w:rsidRPr="00C309C4">
            <w:t>_______</w:t>
          </w:r>
        </w:sdtContent>
      </w:sdt>
      <w:r w:rsidRPr="00C309C4">
        <w:br/>
      </w:r>
      <w:sdt>
        <w:sdtPr>
          <w:id w:val="203381835"/>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Bias testing: Frequency </w:t>
      </w:r>
      <w:sdt>
        <w:sdtPr>
          <w:id w:val="1700281138"/>
          <w:placeholder>
            <w:docPart w:val="1F109C5532C94E13BE5E133D2C63CACC"/>
          </w:placeholder>
        </w:sdtPr>
        <w:sdtContent>
          <w:r w:rsidRPr="00C309C4">
            <w:t>_______</w:t>
          </w:r>
        </w:sdtContent>
      </w:sdt>
      <w:r w:rsidRPr="00C309C4">
        <w:br/>
      </w:r>
      <w:sdt>
        <w:sdtPr>
          <w:id w:val="-961494939"/>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Accuracy validation: Frequency </w:t>
      </w:r>
      <w:sdt>
        <w:sdtPr>
          <w:id w:val="1932007358"/>
          <w:placeholder>
            <w:docPart w:val="1F109C5532C94E13BE5E133D2C63CACC"/>
          </w:placeholder>
        </w:sdtPr>
        <w:sdtContent>
          <w:r w:rsidRPr="00C309C4">
            <w:t>_______</w:t>
          </w:r>
        </w:sdtContent>
      </w:sdt>
      <w:r w:rsidRPr="00C309C4">
        <w:br/>
      </w:r>
      <w:sdt>
        <w:sdtPr>
          <w:id w:val="-921793328"/>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Benchmark testing (if real-time system): Frequency</w:t>
      </w:r>
      <w:sdt>
        <w:sdtPr>
          <w:id w:val="-1275479352"/>
          <w:placeholder>
            <w:docPart w:val="1F109C5532C94E13BE5E133D2C63CACC"/>
          </w:placeholder>
        </w:sdtPr>
        <w:sdtContent>
          <w:r w:rsidRPr="00C309C4">
            <w:t xml:space="preserve"> _______</w:t>
          </w:r>
        </w:sdtContent>
      </w:sdt>
      <w:r w:rsidRPr="00C309C4">
        <w:br/>
      </w:r>
      <w:sdt>
        <w:sdtPr>
          <w:id w:val="1308825584"/>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Public participation opportunity (if applicable): Frequency </w:t>
      </w:r>
      <w:sdt>
        <w:sdtPr>
          <w:id w:val="109331503"/>
          <w:placeholder>
            <w:docPart w:val="1F109C5532C94E13BE5E133D2C63CACC"/>
          </w:placeholder>
        </w:sdtPr>
        <w:sdtContent>
          <w:r w:rsidRPr="00C309C4">
            <w:t>_______</w:t>
          </w:r>
        </w:sdtContent>
      </w:sdt>
      <w:r w:rsidRPr="00C309C4">
        <w:br/>
      </w:r>
      <w:sdt>
        <w:sdtPr>
          <w:id w:val="49657021"/>
          <w14:checkbox>
            <w14:checked w14:val="0"/>
            <w14:checkedState w14:val="2612" w14:font="MS Gothic"/>
            <w14:uncheckedState w14:val="2610" w14:font="MS Gothic"/>
          </w14:checkbox>
        </w:sdtPr>
        <w:sdtContent>
          <w:r>
            <w:rPr>
              <w:rFonts w:ascii="MS Gothic" w:eastAsia="MS Gothic" w:hAnsi="MS Gothic" w:hint="eastAsia"/>
            </w:rPr>
            <w:t>☐</w:t>
          </w:r>
        </w:sdtContent>
      </w:sdt>
      <w:r w:rsidRPr="00C309C4">
        <w:t xml:space="preserve"> Registry information updates: As needed</w:t>
      </w:r>
    </w:p>
    <w:p w14:paraId="462794DA" w14:textId="77777777" w:rsidR="001D0177" w:rsidRPr="00D777FE" w:rsidRDefault="001D0177" w:rsidP="001D0177">
      <w:pPr>
        <w:spacing w:before="0" w:after="0" w:line="278" w:lineRule="auto"/>
      </w:pPr>
      <w:r w:rsidRPr="00C309C4">
        <w:rPr>
          <w:b/>
          <w:bCs/>
        </w:rPr>
        <w:t>Reference:</w:t>
      </w:r>
      <w:r w:rsidRPr="00C309C4">
        <w:t xml:space="preserve"> Agency will complete AI System Implementation &amp; Operations Plan (separate document) documenting detailed procedures for all post-deployment activities.</w:t>
      </w:r>
    </w:p>
    <w:p w14:paraId="7786540C" w14:textId="77777777" w:rsidR="001D0177" w:rsidRPr="00D777FE" w:rsidRDefault="001D0177" w:rsidP="001D0177">
      <w:pPr>
        <w:pStyle w:val="Heading3"/>
      </w:pPr>
      <w:r w:rsidRPr="00D777FE">
        <w:t xml:space="preserve">Section </w:t>
      </w:r>
      <w:r>
        <w:t>9</w:t>
      </w:r>
      <w:r w:rsidRPr="00D777FE">
        <w:t xml:space="preserve">: </w:t>
      </w:r>
      <w:r>
        <w:t>Risk Level Determination and Approval</w:t>
      </w:r>
    </w:p>
    <w:p w14:paraId="77533CED" w14:textId="77777777" w:rsidR="001D0177" w:rsidRPr="00D777FE" w:rsidRDefault="001D0177" w:rsidP="001D0177">
      <w:pPr>
        <w:pStyle w:val="Heading4"/>
      </w:pPr>
      <w:r>
        <w:t>9.1</w:t>
      </w:r>
      <w:r w:rsidRPr="00D777FE">
        <w:t xml:space="preserve"> </w:t>
      </w:r>
      <w:r>
        <w:t>Overall Risk Classification</w:t>
      </w:r>
    </w:p>
    <w:p w14:paraId="4F5557F1" w14:textId="77777777" w:rsidR="001D0177" w:rsidRPr="00D777FE" w:rsidRDefault="001D0177" w:rsidP="001D0177">
      <w:pPr>
        <w:spacing w:before="0" w:after="0" w:line="278" w:lineRule="auto"/>
      </w:pPr>
      <w:r w:rsidRPr="00D777FE">
        <w:t>Based on the assessment above, classify this AI system's overall risk level:</w:t>
      </w:r>
    </w:p>
    <w:p w14:paraId="181B9E88" w14:textId="77777777" w:rsidR="001D0177" w:rsidRPr="00D777FE" w:rsidRDefault="001D0177" w:rsidP="001D0177">
      <w:pPr>
        <w:spacing w:before="0" w:after="0" w:line="278" w:lineRule="auto"/>
      </w:pPr>
      <w:sdt>
        <w:sdtPr>
          <w:rPr>
            <w:b/>
            <w:bCs/>
          </w:rPr>
          <w:id w:val="688266819"/>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D777FE">
        <w:rPr>
          <w:b/>
          <w:bCs/>
        </w:rPr>
        <w:t xml:space="preserve"> Low Risk</w:t>
      </w:r>
    </w:p>
    <w:p w14:paraId="769D830C" w14:textId="77777777" w:rsidR="001D0177" w:rsidRPr="00D777FE" w:rsidRDefault="001D0177" w:rsidP="001D0177">
      <w:pPr>
        <w:numPr>
          <w:ilvl w:val="0"/>
          <w:numId w:val="11"/>
        </w:numPr>
        <w:spacing w:before="0" w:after="0" w:line="278" w:lineRule="auto"/>
      </w:pPr>
      <w:r w:rsidRPr="00D777FE">
        <w:t>Minimal personal information processing</w:t>
      </w:r>
    </w:p>
    <w:p w14:paraId="13B953AE" w14:textId="77777777" w:rsidR="001D0177" w:rsidRPr="00D777FE" w:rsidRDefault="001D0177" w:rsidP="001D0177">
      <w:pPr>
        <w:numPr>
          <w:ilvl w:val="0"/>
          <w:numId w:val="11"/>
        </w:numPr>
        <w:spacing w:before="0" w:after="0" w:line="278" w:lineRule="auto"/>
      </w:pPr>
      <w:r w:rsidRPr="00D777FE">
        <w:t>Internal use only OR no automated decision-making affecting individuals</w:t>
      </w:r>
    </w:p>
    <w:p w14:paraId="47CBF87A" w14:textId="77777777" w:rsidR="001D0177" w:rsidRPr="00D777FE" w:rsidRDefault="001D0177" w:rsidP="001D0177">
      <w:pPr>
        <w:numPr>
          <w:ilvl w:val="0"/>
          <w:numId w:val="11"/>
        </w:numPr>
        <w:spacing w:before="0" w:after="0" w:line="278" w:lineRule="auto"/>
      </w:pPr>
      <w:r w:rsidRPr="00D777FE">
        <w:t>Limited potential for harm</w:t>
      </w:r>
    </w:p>
    <w:p w14:paraId="770837FC" w14:textId="77777777" w:rsidR="001D0177" w:rsidRPr="00D777FE" w:rsidRDefault="001D0177" w:rsidP="001D0177">
      <w:pPr>
        <w:numPr>
          <w:ilvl w:val="0"/>
          <w:numId w:val="11"/>
        </w:numPr>
        <w:spacing w:before="0" w:after="0" w:line="278" w:lineRule="auto"/>
      </w:pPr>
      <w:r w:rsidRPr="00D777FE">
        <w:t>Strong safeguards in place</w:t>
      </w:r>
    </w:p>
    <w:p w14:paraId="1158AC52" w14:textId="77777777" w:rsidR="001D0177" w:rsidRPr="00D777FE" w:rsidRDefault="001D0177" w:rsidP="001D0177">
      <w:pPr>
        <w:numPr>
          <w:ilvl w:val="0"/>
          <w:numId w:val="11"/>
        </w:numPr>
        <w:spacing w:before="0" w:after="0" w:line="278" w:lineRule="auto"/>
      </w:pPr>
      <w:r w:rsidRPr="00D777FE">
        <w:t>High transparency</w:t>
      </w:r>
    </w:p>
    <w:p w14:paraId="11D77D50" w14:textId="77777777" w:rsidR="001D0177" w:rsidRPr="00D777FE" w:rsidRDefault="001D0177" w:rsidP="001D0177">
      <w:pPr>
        <w:spacing w:before="0" w:after="0" w:line="278" w:lineRule="auto"/>
      </w:pPr>
      <w:sdt>
        <w:sdtPr>
          <w:rPr>
            <w:b/>
            <w:bCs/>
          </w:rPr>
          <w:id w:val="-1555701663"/>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D777FE">
        <w:rPr>
          <w:b/>
          <w:bCs/>
        </w:rPr>
        <w:t xml:space="preserve"> Medium Risk</w:t>
      </w:r>
    </w:p>
    <w:p w14:paraId="12EF3065" w14:textId="77777777" w:rsidR="001D0177" w:rsidRPr="00D777FE" w:rsidRDefault="001D0177" w:rsidP="001D0177">
      <w:pPr>
        <w:numPr>
          <w:ilvl w:val="0"/>
          <w:numId w:val="12"/>
        </w:numPr>
        <w:spacing w:before="0" w:after="0" w:line="278" w:lineRule="auto"/>
      </w:pPr>
      <w:r w:rsidRPr="00D777FE">
        <w:t>Processes personal information</w:t>
      </w:r>
    </w:p>
    <w:p w14:paraId="7D204D5B" w14:textId="77777777" w:rsidR="001D0177" w:rsidRPr="00D777FE" w:rsidRDefault="001D0177" w:rsidP="001D0177">
      <w:pPr>
        <w:numPr>
          <w:ilvl w:val="0"/>
          <w:numId w:val="12"/>
        </w:numPr>
        <w:spacing w:before="0" w:after="0" w:line="278" w:lineRule="auto"/>
      </w:pPr>
      <w:r w:rsidRPr="00D777FE">
        <w:t>External system that informs but does not make decisions</w:t>
      </w:r>
    </w:p>
    <w:p w14:paraId="5B44A4E0" w14:textId="77777777" w:rsidR="001D0177" w:rsidRPr="00D777FE" w:rsidRDefault="001D0177" w:rsidP="001D0177">
      <w:pPr>
        <w:numPr>
          <w:ilvl w:val="0"/>
          <w:numId w:val="12"/>
        </w:numPr>
        <w:spacing w:before="0" w:after="0" w:line="278" w:lineRule="auto"/>
      </w:pPr>
      <w:r w:rsidRPr="00D777FE">
        <w:t>Moderate potential for harm</w:t>
      </w:r>
    </w:p>
    <w:p w14:paraId="73761949" w14:textId="77777777" w:rsidR="001D0177" w:rsidRPr="00D777FE" w:rsidRDefault="001D0177" w:rsidP="001D0177">
      <w:pPr>
        <w:numPr>
          <w:ilvl w:val="0"/>
          <w:numId w:val="12"/>
        </w:numPr>
        <w:spacing w:before="0" w:after="0" w:line="278" w:lineRule="auto"/>
      </w:pPr>
      <w:r w:rsidRPr="00D777FE">
        <w:t>Adequate safeguards in place</w:t>
      </w:r>
    </w:p>
    <w:p w14:paraId="14B505A6" w14:textId="77777777" w:rsidR="001D0177" w:rsidRPr="00D777FE" w:rsidRDefault="001D0177" w:rsidP="001D0177">
      <w:pPr>
        <w:numPr>
          <w:ilvl w:val="0"/>
          <w:numId w:val="12"/>
        </w:numPr>
        <w:spacing w:before="0" w:after="0" w:line="278" w:lineRule="auto"/>
      </w:pPr>
      <w:r w:rsidRPr="00D777FE">
        <w:t>Reasonable transparency</w:t>
      </w:r>
    </w:p>
    <w:p w14:paraId="7FA67C28" w14:textId="77777777" w:rsidR="001D0177" w:rsidRPr="00D777FE" w:rsidRDefault="001D0177" w:rsidP="001D0177">
      <w:pPr>
        <w:spacing w:before="0" w:after="0" w:line="278" w:lineRule="auto"/>
      </w:pPr>
      <w:sdt>
        <w:sdtPr>
          <w:rPr>
            <w:b/>
            <w:bCs/>
          </w:rPr>
          <w:id w:val="-637341930"/>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D777FE">
        <w:rPr>
          <w:b/>
          <w:bCs/>
        </w:rPr>
        <w:t xml:space="preserve"> High Risk</w:t>
      </w:r>
    </w:p>
    <w:p w14:paraId="30F5F5FB" w14:textId="77777777" w:rsidR="001D0177" w:rsidRPr="00D777FE" w:rsidRDefault="001D0177" w:rsidP="001D0177">
      <w:pPr>
        <w:numPr>
          <w:ilvl w:val="0"/>
          <w:numId w:val="13"/>
        </w:numPr>
        <w:spacing w:before="0" w:after="0" w:line="278" w:lineRule="auto"/>
      </w:pPr>
      <w:r w:rsidRPr="00D777FE">
        <w:t>Processes sensitive personal information</w:t>
      </w:r>
    </w:p>
    <w:p w14:paraId="66EA63F1" w14:textId="77777777" w:rsidR="001D0177" w:rsidRPr="00D777FE" w:rsidRDefault="001D0177" w:rsidP="001D0177">
      <w:pPr>
        <w:numPr>
          <w:ilvl w:val="0"/>
          <w:numId w:val="13"/>
        </w:numPr>
        <w:spacing w:before="0" w:after="0" w:line="278" w:lineRule="auto"/>
      </w:pPr>
      <w:r w:rsidRPr="00D777FE">
        <w:t>External system that makes or heavily influences decisions affecting individuals' rights, benefits, or opportunities</w:t>
      </w:r>
    </w:p>
    <w:p w14:paraId="4908F283" w14:textId="77777777" w:rsidR="001D0177" w:rsidRPr="00D777FE" w:rsidRDefault="001D0177" w:rsidP="001D0177">
      <w:pPr>
        <w:numPr>
          <w:ilvl w:val="0"/>
          <w:numId w:val="13"/>
        </w:numPr>
        <w:spacing w:before="0" w:after="0" w:line="278" w:lineRule="auto"/>
      </w:pPr>
      <w:r w:rsidRPr="00D777FE">
        <w:t>Significant potential for harm if system fails or is biased</w:t>
      </w:r>
    </w:p>
    <w:p w14:paraId="774C5CE2" w14:textId="77777777" w:rsidR="001D0177" w:rsidRPr="00D777FE" w:rsidRDefault="001D0177" w:rsidP="001D0177">
      <w:pPr>
        <w:numPr>
          <w:ilvl w:val="0"/>
          <w:numId w:val="13"/>
        </w:numPr>
        <w:spacing w:before="0" w:after="0" w:line="278" w:lineRule="auto"/>
      </w:pPr>
      <w:r w:rsidRPr="00D777FE">
        <w:t>Requires robust safeguards and ongoing monitoring</w:t>
      </w:r>
    </w:p>
    <w:p w14:paraId="47944D60" w14:textId="77777777" w:rsidR="001D0177" w:rsidRPr="00D777FE" w:rsidRDefault="001D0177" w:rsidP="001D0177">
      <w:pPr>
        <w:numPr>
          <w:ilvl w:val="0"/>
          <w:numId w:val="13"/>
        </w:numPr>
        <w:spacing w:before="0" w:after="0" w:line="278" w:lineRule="auto"/>
      </w:pPr>
      <w:r w:rsidRPr="00D777FE">
        <w:t>Full transparency and explainability required</w:t>
      </w:r>
    </w:p>
    <w:p w14:paraId="1F693EB5" w14:textId="77777777" w:rsidR="001D0177" w:rsidRPr="00D777FE" w:rsidRDefault="001D0177" w:rsidP="001D0177">
      <w:pPr>
        <w:spacing w:before="0" w:after="0" w:line="278" w:lineRule="auto"/>
      </w:pPr>
      <w:r w:rsidRPr="00D777FE">
        <w:rPr>
          <w:b/>
          <w:bCs/>
        </w:rPr>
        <w:t>Justification for risk classification:</w:t>
      </w:r>
    </w:p>
    <w:sdt>
      <w:sdtPr>
        <w:id w:val="782466963"/>
        <w:placeholder>
          <w:docPart w:val="1F109C5532C94E13BE5E133D2C63CACC"/>
        </w:placeholder>
        <w:showingPlcHdr/>
      </w:sdtPr>
      <w:sdtContent>
        <w:p w14:paraId="23976FA3" w14:textId="77777777" w:rsidR="001D0177" w:rsidRDefault="001D0177" w:rsidP="001D0177">
          <w:pPr>
            <w:spacing w:before="0" w:after="0" w:line="278" w:lineRule="auto"/>
          </w:pPr>
          <w:r w:rsidRPr="00540C17">
            <w:rPr>
              <w:rStyle w:val="PlaceholderText"/>
            </w:rPr>
            <w:t>Click or tap here to enter text.</w:t>
          </w:r>
        </w:p>
      </w:sdtContent>
    </w:sdt>
    <w:p w14:paraId="03A27771" w14:textId="77777777" w:rsidR="001D0177" w:rsidRPr="0024650C" w:rsidRDefault="001D0177" w:rsidP="001D0177">
      <w:pPr>
        <w:pStyle w:val="Heading4"/>
      </w:pPr>
      <w:r w:rsidRPr="002B56A5">
        <w:t>9.2 Deployment Prohibitions - Confirm No Prohibitions Apply</w:t>
      </w:r>
    </w:p>
    <w:p w14:paraId="0ACCD883" w14:textId="77777777" w:rsidR="001D0177" w:rsidRPr="002B56A5" w:rsidRDefault="001D0177" w:rsidP="001D0177">
      <w:pPr>
        <w:spacing w:before="0" w:after="0" w:line="278" w:lineRule="auto"/>
      </w:pPr>
      <w:r w:rsidRPr="002B56A5">
        <w:rPr>
          <w:b/>
          <w:bCs/>
        </w:rPr>
        <w:t>This AI system CANNOT be deployed if any of the following apply:</w:t>
      </w:r>
    </w:p>
    <w:p w14:paraId="6F9ABE61" w14:textId="77777777" w:rsidR="001D0177" w:rsidRPr="0024650C" w:rsidRDefault="001D0177" w:rsidP="001D0177">
      <w:pPr>
        <w:spacing w:before="0" w:after="120" w:line="278" w:lineRule="auto"/>
        <w:ind w:left="720"/>
      </w:pPr>
      <w:sdt>
        <w:sdtPr>
          <w:id w:val="-778187530"/>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Unexplainable AI used for decision-making or approval processes</w:t>
      </w:r>
      <w:r w:rsidRPr="000F7CBA">
        <w:br/>
      </w:r>
      <w:sdt>
        <w:sdtPr>
          <w:id w:val="2038384810"/>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Will result in unlawful discrimination or disparate impact</w:t>
      </w:r>
      <w:r w:rsidRPr="000F7CBA">
        <w:br/>
      </w:r>
      <w:sdt>
        <w:sdtPr>
          <w:id w:val="-613740088"/>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Does not produce positive outcome for citizens of Commonwealth</w:t>
      </w:r>
      <w:r w:rsidRPr="000F7CBA">
        <w:br/>
      </w:r>
      <w:sdt>
        <w:sdtPr>
          <w:id w:val="-779648117"/>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AI not determined to be optimal solution</w:t>
      </w:r>
      <w:r w:rsidRPr="000F7CBA">
        <w:br/>
      </w:r>
      <w:sdt>
        <w:sdtPr>
          <w:id w:val="-1956860622"/>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No Regulatory Impact Analysis completed</w:t>
      </w:r>
      <w:r w:rsidRPr="000F7CBA">
        <w:br/>
      </w:r>
      <w:sdt>
        <w:sdtPr>
          <w:id w:val="788946052"/>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Not entered into VITA registry</w:t>
      </w:r>
      <w:r w:rsidRPr="000F7CBA">
        <w:br/>
      </w:r>
      <w:sdt>
        <w:sdtPr>
          <w:id w:val="-1714261874"/>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Missing required approvals</w:t>
      </w:r>
      <w:r w:rsidRPr="000F7CBA">
        <w:br/>
      </w:r>
      <w:sdt>
        <w:sdtPr>
          <w:id w:val="-154533126"/>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Uses facial recognition for monitoring/tracking</w:t>
      </w:r>
      <w:r w:rsidRPr="000F7CBA">
        <w:br/>
      </w:r>
      <w:sdt>
        <w:sdtPr>
          <w:id w:val="-1167479001"/>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Will disseminate PII to third parties without proper authority</w:t>
      </w:r>
      <w:r w:rsidRPr="000F7CBA">
        <w:br/>
      </w:r>
      <w:sdt>
        <w:sdtPr>
          <w:id w:val="249318502"/>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Uses confidential data without proper de-identification</w:t>
      </w:r>
      <w:r w:rsidRPr="000F7CBA">
        <w:br/>
      </w:r>
      <w:sdt>
        <w:sdtPr>
          <w:id w:val="-1955396108"/>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Uses publicly available AI system with non-public Commonwealth data</w:t>
      </w:r>
      <w:r w:rsidRPr="000F7CBA">
        <w:br/>
      </w:r>
      <w:sdt>
        <w:sdtPr>
          <w:id w:val="-1919247349"/>
          <w14:checkbox>
            <w14:checked w14:val="0"/>
            <w14:checkedState w14:val="2612" w14:font="MS Gothic"/>
            <w14:uncheckedState w14:val="2610" w14:font="MS Gothic"/>
          </w14:checkbox>
        </w:sdtPr>
        <w:sdtContent>
          <w:r>
            <w:rPr>
              <w:rFonts w:ascii="MS Gothic" w:eastAsia="MS Gothic" w:hAnsi="MS Gothic" w:hint="eastAsia"/>
            </w:rPr>
            <w:t>☐</w:t>
          </w:r>
        </w:sdtContent>
      </w:sdt>
      <w:r w:rsidRPr="000F7CBA">
        <w:t xml:space="preserve"> Uses copyrighted training</w:t>
      </w:r>
    </w:p>
    <w:p w14:paraId="1E867033" w14:textId="77777777" w:rsidR="001D0177" w:rsidRPr="00D777FE" w:rsidRDefault="001D0177" w:rsidP="001D0177">
      <w:pPr>
        <w:spacing w:before="0" w:after="0" w:line="278" w:lineRule="auto"/>
      </w:pPr>
      <w:r w:rsidRPr="002B56A5">
        <w:rPr>
          <w:b/>
          <w:bCs/>
        </w:rPr>
        <w:t>Confirmation:</w:t>
      </w:r>
      <w:r w:rsidRPr="002B56A5">
        <w:t xml:space="preserve"> </w:t>
      </w:r>
      <w:sdt>
        <w:sdtPr>
          <w:id w:val="-824741023"/>
          <w14:checkbox>
            <w14:checked w14:val="0"/>
            <w14:checkedState w14:val="2612" w14:font="MS Gothic"/>
            <w14:uncheckedState w14:val="2610" w14:font="MS Gothic"/>
          </w14:checkbox>
        </w:sdtPr>
        <w:sdtContent>
          <w:r>
            <w:rPr>
              <w:rFonts w:ascii="MS Gothic" w:eastAsia="MS Gothic" w:hAnsi="MS Gothic" w:hint="eastAsia"/>
            </w:rPr>
            <w:t>☐</w:t>
          </w:r>
        </w:sdtContent>
      </w:sdt>
      <w:r w:rsidRPr="002B56A5">
        <w:t xml:space="preserve"> No deployment prohibitions apply to this system</w:t>
      </w:r>
    </w:p>
    <w:p w14:paraId="268B09CE" w14:textId="77777777" w:rsidR="001D0177" w:rsidRDefault="001D0177" w:rsidP="001D0177">
      <w:pPr>
        <w:pStyle w:val="Heading4"/>
      </w:pPr>
      <w:r>
        <w:t xml:space="preserve">9.3 </w:t>
      </w:r>
      <w:r w:rsidRPr="00D777FE">
        <w:t>Required Approvals</w:t>
      </w:r>
    </w:p>
    <w:tbl>
      <w:tblPr>
        <w:tblStyle w:val="TableGrid"/>
        <w:tblW w:w="9445" w:type="dxa"/>
        <w:tblLook w:val="04A0" w:firstRow="1" w:lastRow="0" w:firstColumn="1" w:lastColumn="0" w:noHBand="0" w:noVBand="1"/>
      </w:tblPr>
      <w:tblGrid>
        <w:gridCol w:w="2875"/>
        <w:gridCol w:w="2070"/>
        <w:gridCol w:w="1620"/>
        <w:gridCol w:w="1800"/>
        <w:gridCol w:w="1080"/>
      </w:tblGrid>
      <w:tr w:rsidR="001D0177" w:rsidRPr="00D777FE" w14:paraId="645EA40C" w14:textId="77777777" w:rsidTr="00DD340A">
        <w:trPr>
          <w:cnfStyle w:val="100000000000" w:firstRow="1" w:lastRow="0" w:firstColumn="0" w:lastColumn="0" w:oddVBand="0" w:evenVBand="0" w:oddHBand="0" w:evenHBand="0" w:firstRowFirstColumn="0" w:firstRowLastColumn="0" w:lastRowFirstColumn="0" w:lastRowLastColumn="0"/>
        </w:trPr>
        <w:tc>
          <w:tcPr>
            <w:tcW w:w="2875" w:type="dxa"/>
            <w:hideMark/>
          </w:tcPr>
          <w:p w14:paraId="3F03DCEF" w14:textId="77777777" w:rsidR="001D0177" w:rsidRPr="00D777FE" w:rsidRDefault="001D0177" w:rsidP="00DD340A">
            <w:pPr>
              <w:spacing w:line="278" w:lineRule="auto"/>
            </w:pPr>
            <w:r w:rsidRPr="00D777FE">
              <w:t>Approver</w:t>
            </w:r>
          </w:p>
        </w:tc>
        <w:tc>
          <w:tcPr>
            <w:tcW w:w="2070" w:type="dxa"/>
            <w:hideMark/>
          </w:tcPr>
          <w:p w14:paraId="123F800A" w14:textId="77777777" w:rsidR="001D0177" w:rsidRPr="00D777FE" w:rsidRDefault="001D0177" w:rsidP="00DD340A">
            <w:pPr>
              <w:spacing w:line="278" w:lineRule="auto"/>
            </w:pPr>
            <w:r w:rsidRPr="00D777FE">
              <w:t>Required for Risk Level</w:t>
            </w:r>
          </w:p>
        </w:tc>
        <w:tc>
          <w:tcPr>
            <w:tcW w:w="1620" w:type="dxa"/>
            <w:hideMark/>
          </w:tcPr>
          <w:p w14:paraId="291FB07D" w14:textId="77777777" w:rsidR="001D0177" w:rsidRPr="00D777FE" w:rsidRDefault="001D0177" w:rsidP="00DD340A">
            <w:pPr>
              <w:spacing w:line="278" w:lineRule="auto"/>
            </w:pPr>
            <w:r w:rsidRPr="00D777FE">
              <w:t>Name</w:t>
            </w:r>
          </w:p>
        </w:tc>
        <w:tc>
          <w:tcPr>
            <w:tcW w:w="1800" w:type="dxa"/>
            <w:hideMark/>
          </w:tcPr>
          <w:p w14:paraId="3FC26F5F" w14:textId="77777777" w:rsidR="001D0177" w:rsidRPr="00D777FE" w:rsidRDefault="001D0177" w:rsidP="00DD340A">
            <w:pPr>
              <w:spacing w:line="278" w:lineRule="auto"/>
            </w:pPr>
            <w:r w:rsidRPr="00D777FE">
              <w:t>Signature</w:t>
            </w:r>
          </w:p>
        </w:tc>
        <w:tc>
          <w:tcPr>
            <w:tcW w:w="1080" w:type="dxa"/>
            <w:hideMark/>
          </w:tcPr>
          <w:p w14:paraId="21375FB0" w14:textId="77777777" w:rsidR="001D0177" w:rsidRPr="00D777FE" w:rsidRDefault="001D0177" w:rsidP="00DD340A">
            <w:pPr>
              <w:spacing w:line="278" w:lineRule="auto"/>
            </w:pPr>
            <w:r w:rsidRPr="00D777FE">
              <w:t>Date</w:t>
            </w:r>
          </w:p>
        </w:tc>
      </w:tr>
      <w:tr w:rsidR="001D0177" w:rsidRPr="00D777FE" w14:paraId="711B5494" w14:textId="77777777" w:rsidTr="00DD340A">
        <w:trPr>
          <w:cnfStyle w:val="000000100000" w:firstRow="0" w:lastRow="0" w:firstColumn="0" w:lastColumn="0" w:oddVBand="0" w:evenVBand="0" w:oddHBand="1" w:evenHBand="0" w:firstRowFirstColumn="0" w:firstRowLastColumn="0" w:lastRowFirstColumn="0" w:lastRowLastColumn="0"/>
        </w:trPr>
        <w:tc>
          <w:tcPr>
            <w:tcW w:w="2875" w:type="dxa"/>
            <w:hideMark/>
          </w:tcPr>
          <w:p w14:paraId="1DC85AA5" w14:textId="77777777" w:rsidR="001D0177" w:rsidRPr="00D777FE" w:rsidRDefault="001D0177" w:rsidP="00DD340A">
            <w:pPr>
              <w:spacing w:line="278" w:lineRule="auto"/>
            </w:pPr>
            <w:r w:rsidRPr="00D777FE">
              <w:t>AI System Owner</w:t>
            </w:r>
          </w:p>
        </w:tc>
        <w:tc>
          <w:tcPr>
            <w:tcW w:w="2070" w:type="dxa"/>
            <w:hideMark/>
          </w:tcPr>
          <w:p w14:paraId="2A4A3034" w14:textId="77777777" w:rsidR="001D0177" w:rsidRPr="00D777FE" w:rsidRDefault="001D0177" w:rsidP="00DD340A">
            <w:pPr>
              <w:spacing w:line="278" w:lineRule="auto"/>
            </w:pPr>
            <w:r w:rsidRPr="00D777FE">
              <w:t>All levels</w:t>
            </w:r>
          </w:p>
        </w:tc>
        <w:tc>
          <w:tcPr>
            <w:tcW w:w="1620" w:type="dxa"/>
            <w:hideMark/>
          </w:tcPr>
          <w:p w14:paraId="7B280092" w14:textId="77777777" w:rsidR="001D0177" w:rsidRPr="00D777FE" w:rsidRDefault="001D0177" w:rsidP="00DD340A">
            <w:pPr>
              <w:spacing w:line="278" w:lineRule="auto"/>
            </w:pPr>
          </w:p>
        </w:tc>
        <w:tc>
          <w:tcPr>
            <w:tcW w:w="1800" w:type="dxa"/>
            <w:hideMark/>
          </w:tcPr>
          <w:p w14:paraId="48AADE65" w14:textId="77777777" w:rsidR="001D0177" w:rsidRPr="00D777FE" w:rsidRDefault="001D0177" w:rsidP="00DD340A">
            <w:pPr>
              <w:spacing w:line="278" w:lineRule="auto"/>
            </w:pPr>
          </w:p>
        </w:tc>
        <w:tc>
          <w:tcPr>
            <w:tcW w:w="1080" w:type="dxa"/>
            <w:hideMark/>
          </w:tcPr>
          <w:p w14:paraId="5E229E2F" w14:textId="77777777" w:rsidR="001D0177" w:rsidRPr="00D777FE" w:rsidRDefault="001D0177" w:rsidP="00DD340A">
            <w:pPr>
              <w:spacing w:line="278" w:lineRule="auto"/>
            </w:pPr>
          </w:p>
        </w:tc>
      </w:tr>
      <w:tr w:rsidR="001D0177" w:rsidRPr="00D777FE" w14:paraId="54032464" w14:textId="77777777" w:rsidTr="00DD340A">
        <w:trPr>
          <w:cnfStyle w:val="000000010000" w:firstRow="0" w:lastRow="0" w:firstColumn="0" w:lastColumn="0" w:oddVBand="0" w:evenVBand="0" w:oddHBand="0" w:evenHBand="1" w:firstRowFirstColumn="0" w:firstRowLastColumn="0" w:lastRowFirstColumn="0" w:lastRowLastColumn="0"/>
        </w:trPr>
        <w:tc>
          <w:tcPr>
            <w:tcW w:w="2875" w:type="dxa"/>
            <w:hideMark/>
          </w:tcPr>
          <w:p w14:paraId="408893FF" w14:textId="77777777" w:rsidR="001D0177" w:rsidRPr="00D777FE" w:rsidRDefault="001D0177" w:rsidP="00DD340A">
            <w:pPr>
              <w:spacing w:line="278" w:lineRule="auto"/>
            </w:pPr>
            <w:r w:rsidRPr="00D777FE">
              <w:t>Data Governance Officer</w:t>
            </w:r>
          </w:p>
        </w:tc>
        <w:tc>
          <w:tcPr>
            <w:tcW w:w="2070" w:type="dxa"/>
            <w:hideMark/>
          </w:tcPr>
          <w:p w14:paraId="52A27C92" w14:textId="77777777" w:rsidR="001D0177" w:rsidRPr="00D777FE" w:rsidRDefault="001D0177" w:rsidP="00DD340A">
            <w:pPr>
              <w:spacing w:line="278" w:lineRule="auto"/>
            </w:pPr>
            <w:r w:rsidRPr="00D777FE">
              <w:t>All levels</w:t>
            </w:r>
          </w:p>
        </w:tc>
        <w:tc>
          <w:tcPr>
            <w:tcW w:w="1620" w:type="dxa"/>
            <w:hideMark/>
          </w:tcPr>
          <w:p w14:paraId="3E91CC33" w14:textId="77777777" w:rsidR="001D0177" w:rsidRPr="00D777FE" w:rsidRDefault="001D0177" w:rsidP="00DD340A">
            <w:pPr>
              <w:spacing w:line="278" w:lineRule="auto"/>
            </w:pPr>
          </w:p>
        </w:tc>
        <w:tc>
          <w:tcPr>
            <w:tcW w:w="1800" w:type="dxa"/>
            <w:hideMark/>
          </w:tcPr>
          <w:p w14:paraId="7A538E3A" w14:textId="77777777" w:rsidR="001D0177" w:rsidRPr="00D777FE" w:rsidRDefault="001D0177" w:rsidP="00DD340A">
            <w:pPr>
              <w:spacing w:line="278" w:lineRule="auto"/>
            </w:pPr>
          </w:p>
        </w:tc>
        <w:tc>
          <w:tcPr>
            <w:tcW w:w="1080" w:type="dxa"/>
            <w:hideMark/>
          </w:tcPr>
          <w:p w14:paraId="72842EC5" w14:textId="77777777" w:rsidR="001D0177" w:rsidRPr="00D777FE" w:rsidRDefault="001D0177" w:rsidP="00DD340A">
            <w:pPr>
              <w:spacing w:line="278" w:lineRule="auto"/>
            </w:pPr>
          </w:p>
        </w:tc>
      </w:tr>
      <w:tr w:rsidR="001D0177" w:rsidRPr="00D777FE" w14:paraId="51290133" w14:textId="77777777" w:rsidTr="00DD340A">
        <w:trPr>
          <w:cnfStyle w:val="000000100000" w:firstRow="0" w:lastRow="0" w:firstColumn="0" w:lastColumn="0" w:oddVBand="0" w:evenVBand="0" w:oddHBand="1" w:evenHBand="0" w:firstRowFirstColumn="0" w:firstRowLastColumn="0" w:lastRowFirstColumn="0" w:lastRowLastColumn="0"/>
        </w:trPr>
        <w:tc>
          <w:tcPr>
            <w:tcW w:w="2875" w:type="dxa"/>
            <w:hideMark/>
          </w:tcPr>
          <w:p w14:paraId="1797EEAA" w14:textId="77777777" w:rsidR="001D0177" w:rsidRPr="00D777FE" w:rsidRDefault="001D0177" w:rsidP="00DD340A">
            <w:pPr>
              <w:spacing w:line="278" w:lineRule="auto"/>
            </w:pPr>
            <w:r w:rsidRPr="00D777FE">
              <w:t>Agency IT Resource (AITR)</w:t>
            </w:r>
          </w:p>
        </w:tc>
        <w:tc>
          <w:tcPr>
            <w:tcW w:w="2070" w:type="dxa"/>
            <w:hideMark/>
          </w:tcPr>
          <w:p w14:paraId="3AABBD89" w14:textId="77777777" w:rsidR="001D0177" w:rsidRPr="00D777FE" w:rsidRDefault="001D0177" w:rsidP="00DD340A">
            <w:pPr>
              <w:spacing w:line="278" w:lineRule="auto"/>
            </w:pPr>
            <w:r w:rsidRPr="00D777FE">
              <w:t>All levels</w:t>
            </w:r>
          </w:p>
        </w:tc>
        <w:tc>
          <w:tcPr>
            <w:tcW w:w="1620" w:type="dxa"/>
            <w:hideMark/>
          </w:tcPr>
          <w:p w14:paraId="6992F913" w14:textId="77777777" w:rsidR="001D0177" w:rsidRPr="00D777FE" w:rsidRDefault="001D0177" w:rsidP="00DD340A">
            <w:pPr>
              <w:spacing w:line="278" w:lineRule="auto"/>
            </w:pPr>
          </w:p>
        </w:tc>
        <w:tc>
          <w:tcPr>
            <w:tcW w:w="1800" w:type="dxa"/>
            <w:hideMark/>
          </w:tcPr>
          <w:p w14:paraId="466A329B" w14:textId="77777777" w:rsidR="001D0177" w:rsidRPr="00D777FE" w:rsidRDefault="001D0177" w:rsidP="00DD340A">
            <w:pPr>
              <w:spacing w:line="278" w:lineRule="auto"/>
            </w:pPr>
          </w:p>
        </w:tc>
        <w:tc>
          <w:tcPr>
            <w:tcW w:w="1080" w:type="dxa"/>
            <w:hideMark/>
          </w:tcPr>
          <w:p w14:paraId="732442F1" w14:textId="77777777" w:rsidR="001D0177" w:rsidRPr="00D777FE" w:rsidRDefault="001D0177" w:rsidP="00DD340A">
            <w:pPr>
              <w:spacing w:line="278" w:lineRule="auto"/>
            </w:pPr>
          </w:p>
        </w:tc>
      </w:tr>
      <w:tr w:rsidR="001D0177" w:rsidRPr="00D777FE" w14:paraId="78CEC169" w14:textId="77777777" w:rsidTr="00DD340A">
        <w:trPr>
          <w:cnfStyle w:val="000000010000" w:firstRow="0" w:lastRow="0" w:firstColumn="0" w:lastColumn="0" w:oddVBand="0" w:evenVBand="0" w:oddHBand="0" w:evenHBand="1" w:firstRowFirstColumn="0" w:firstRowLastColumn="0" w:lastRowFirstColumn="0" w:lastRowLastColumn="0"/>
        </w:trPr>
        <w:tc>
          <w:tcPr>
            <w:tcW w:w="2875" w:type="dxa"/>
            <w:hideMark/>
          </w:tcPr>
          <w:p w14:paraId="2D1FDFDD" w14:textId="77777777" w:rsidR="001D0177" w:rsidRPr="00D777FE" w:rsidRDefault="001D0177" w:rsidP="00DD340A">
            <w:pPr>
              <w:spacing w:line="278" w:lineRule="auto"/>
            </w:pPr>
            <w:r w:rsidRPr="00D777FE">
              <w:t>Information Security Officer (ISO)</w:t>
            </w:r>
          </w:p>
        </w:tc>
        <w:tc>
          <w:tcPr>
            <w:tcW w:w="2070" w:type="dxa"/>
            <w:hideMark/>
          </w:tcPr>
          <w:p w14:paraId="3ADBEF10" w14:textId="77777777" w:rsidR="001D0177" w:rsidRPr="00D777FE" w:rsidRDefault="001D0177" w:rsidP="00DD340A">
            <w:pPr>
              <w:spacing w:line="278" w:lineRule="auto"/>
            </w:pPr>
            <w:r w:rsidRPr="00D777FE">
              <w:t>All levels</w:t>
            </w:r>
          </w:p>
        </w:tc>
        <w:tc>
          <w:tcPr>
            <w:tcW w:w="1620" w:type="dxa"/>
            <w:hideMark/>
          </w:tcPr>
          <w:p w14:paraId="226F011F" w14:textId="77777777" w:rsidR="001D0177" w:rsidRPr="00D777FE" w:rsidRDefault="001D0177" w:rsidP="00DD340A">
            <w:pPr>
              <w:spacing w:line="278" w:lineRule="auto"/>
            </w:pPr>
          </w:p>
        </w:tc>
        <w:tc>
          <w:tcPr>
            <w:tcW w:w="1800" w:type="dxa"/>
            <w:hideMark/>
          </w:tcPr>
          <w:p w14:paraId="178AC09B" w14:textId="77777777" w:rsidR="001D0177" w:rsidRPr="00D777FE" w:rsidRDefault="001D0177" w:rsidP="00DD340A">
            <w:pPr>
              <w:spacing w:line="278" w:lineRule="auto"/>
            </w:pPr>
          </w:p>
        </w:tc>
        <w:tc>
          <w:tcPr>
            <w:tcW w:w="1080" w:type="dxa"/>
            <w:hideMark/>
          </w:tcPr>
          <w:p w14:paraId="410BB294" w14:textId="77777777" w:rsidR="001D0177" w:rsidRPr="00D777FE" w:rsidRDefault="001D0177" w:rsidP="00DD340A">
            <w:pPr>
              <w:spacing w:line="278" w:lineRule="auto"/>
            </w:pPr>
          </w:p>
        </w:tc>
      </w:tr>
      <w:tr w:rsidR="001D0177" w:rsidRPr="00D777FE" w14:paraId="2A928858" w14:textId="77777777" w:rsidTr="00DD340A">
        <w:trPr>
          <w:cnfStyle w:val="000000100000" w:firstRow="0" w:lastRow="0" w:firstColumn="0" w:lastColumn="0" w:oddVBand="0" w:evenVBand="0" w:oddHBand="1" w:evenHBand="0" w:firstRowFirstColumn="0" w:firstRowLastColumn="0" w:lastRowFirstColumn="0" w:lastRowLastColumn="0"/>
        </w:trPr>
        <w:tc>
          <w:tcPr>
            <w:tcW w:w="2875" w:type="dxa"/>
            <w:hideMark/>
          </w:tcPr>
          <w:p w14:paraId="2EDEDDB2" w14:textId="77777777" w:rsidR="001D0177" w:rsidRPr="00D777FE" w:rsidRDefault="001D0177" w:rsidP="00DD340A">
            <w:pPr>
              <w:spacing w:line="278" w:lineRule="auto"/>
            </w:pPr>
            <w:r w:rsidRPr="00D777FE">
              <w:t>Business Process Owner</w:t>
            </w:r>
          </w:p>
        </w:tc>
        <w:tc>
          <w:tcPr>
            <w:tcW w:w="2070" w:type="dxa"/>
            <w:hideMark/>
          </w:tcPr>
          <w:p w14:paraId="36EBB594" w14:textId="77777777" w:rsidR="001D0177" w:rsidRPr="00D777FE" w:rsidRDefault="001D0177" w:rsidP="00DD340A">
            <w:pPr>
              <w:spacing w:line="278" w:lineRule="auto"/>
            </w:pPr>
            <w:r w:rsidRPr="00D777FE">
              <w:t>All levels</w:t>
            </w:r>
          </w:p>
        </w:tc>
        <w:tc>
          <w:tcPr>
            <w:tcW w:w="1620" w:type="dxa"/>
            <w:hideMark/>
          </w:tcPr>
          <w:p w14:paraId="0BA1C649" w14:textId="77777777" w:rsidR="001D0177" w:rsidRPr="00D777FE" w:rsidRDefault="001D0177" w:rsidP="00DD340A">
            <w:pPr>
              <w:spacing w:line="278" w:lineRule="auto"/>
            </w:pPr>
          </w:p>
        </w:tc>
        <w:tc>
          <w:tcPr>
            <w:tcW w:w="1800" w:type="dxa"/>
            <w:hideMark/>
          </w:tcPr>
          <w:p w14:paraId="584097FD" w14:textId="77777777" w:rsidR="001D0177" w:rsidRPr="00D777FE" w:rsidRDefault="001D0177" w:rsidP="00DD340A">
            <w:pPr>
              <w:spacing w:line="278" w:lineRule="auto"/>
            </w:pPr>
          </w:p>
        </w:tc>
        <w:tc>
          <w:tcPr>
            <w:tcW w:w="1080" w:type="dxa"/>
            <w:hideMark/>
          </w:tcPr>
          <w:p w14:paraId="4113AAF6" w14:textId="77777777" w:rsidR="001D0177" w:rsidRPr="00D777FE" w:rsidRDefault="001D0177" w:rsidP="00DD340A">
            <w:pPr>
              <w:spacing w:line="278" w:lineRule="auto"/>
            </w:pPr>
          </w:p>
        </w:tc>
      </w:tr>
      <w:tr w:rsidR="001D0177" w:rsidRPr="00D777FE" w14:paraId="29848DA0" w14:textId="77777777" w:rsidTr="00DD340A">
        <w:trPr>
          <w:cnfStyle w:val="000000010000" w:firstRow="0" w:lastRow="0" w:firstColumn="0" w:lastColumn="0" w:oddVBand="0" w:evenVBand="0" w:oddHBand="0" w:evenHBand="1" w:firstRowFirstColumn="0" w:firstRowLastColumn="0" w:lastRowFirstColumn="0" w:lastRowLastColumn="0"/>
        </w:trPr>
        <w:tc>
          <w:tcPr>
            <w:tcW w:w="2875" w:type="dxa"/>
            <w:hideMark/>
          </w:tcPr>
          <w:p w14:paraId="52855DCD" w14:textId="77777777" w:rsidR="001D0177" w:rsidRPr="00D777FE" w:rsidRDefault="001D0177" w:rsidP="00DD340A">
            <w:pPr>
              <w:spacing w:line="278" w:lineRule="auto"/>
            </w:pPr>
            <w:r w:rsidRPr="00D777FE">
              <w:t>Legal Counsel</w:t>
            </w:r>
          </w:p>
        </w:tc>
        <w:tc>
          <w:tcPr>
            <w:tcW w:w="2070" w:type="dxa"/>
            <w:hideMark/>
          </w:tcPr>
          <w:p w14:paraId="616C6666" w14:textId="77777777" w:rsidR="001D0177" w:rsidRPr="00D777FE" w:rsidRDefault="001D0177" w:rsidP="00DD340A">
            <w:pPr>
              <w:spacing w:line="278" w:lineRule="auto"/>
            </w:pPr>
            <w:r w:rsidRPr="00D777FE">
              <w:t>External AI &amp; High Risk</w:t>
            </w:r>
          </w:p>
        </w:tc>
        <w:tc>
          <w:tcPr>
            <w:tcW w:w="1620" w:type="dxa"/>
            <w:hideMark/>
          </w:tcPr>
          <w:p w14:paraId="16A14A99" w14:textId="77777777" w:rsidR="001D0177" w:rsidRPr="00D777FE" w:rsidRDefault="001D0177" w:rsidP="00DD340A">
            <w:pPr>
              <w:spacing w:line="278" w:lineRule="auto"/>
            </w:pPr>
          </w:p>
        </w:tc>
        <w:tc>
          <w:tcPr>
            <w:tcW w:w="1800" w:type="dxa"/>
            <w:hideMark/>
          </w:tcPr>
          <w:p w14:paraId="44B78681" w14:textId="77777777" w:rsidR="001D0177" w:rsidRPr="00D777FE" w:rsidRDefault="001D0177" w:rsidP="00DD340A">
            <w:pPr>
              <w:spacing w:line="278" w:lineRule="auto"/>
            </w:pPr>
          </w:p>
        </w:tc>
        <w:tc>
          <w:tcPr>
            <w:tcW w:w="1080" w:type="dxa"/>
            <w:hideMark/>
          </w:tcPr>
          <w:p w14:paraId="4FAFE22C" w14:textId="77777777" w:rsidR="001D0177" w:rsidRPr="00D777FE" w:rsidRDefault="001D0177" w:rsidP="00DD340A">
            <w:pPr>
              <w:spacing w:line="278" w:lineRule="auto"/>
            </w:pPr>
          </w:p>
        </w:tc>
      </w:tr>
      <w:tr w:rsidR="001D0177" w:rsidRPr="00D777FE" w14:paraId="3DF1238F" w14:textId="77777777" w:rsidTr="00DD340A">
        <w:trPr>
          <w:cnfStyle w:val="000000100000" w:firstRow="0" w:lastRow="0" w:firstColumn="0" w:lastColumn="0" w:oddVBand="0" w:evenVBand="0" w:oddHBand="1" w:evenHBand="0" w:firstRowFirstColumn="0" w:firstRowLastColumn="0" w:lastRowFirstColumn="0" w:lastRowLastColumn="0"/>
        </w:trPr>
        <w:tc>
          <w:tcPr>
            <w:tcW w:w="2875" w:type="dxa"/>
            <w:hideMark/>
          </w:tcPr>
          <w:p w14:paraId="5D39EC38" w14:textId="77777777" w:rsidR="001D0177" w:rsidRPr="00D777FE" w:rsidRDefault="001D0177" w:rsidP="00DD340A">
            <w:pPr>
              <w:spacing w:line="278" w:lineRule="auto"/>
            </w:pPr>
            <w:r w:rsidRPr="00D777FE">
              <w:t>Chief Information Officer</w:t>
            </w:r>
          </w:p>
        </w:tc>
        <w:tc>
          <w:tcPr>
            <w:tcW w:w="2070" w:type="dxa"/>
            <w:hideMark/>
          </w:tcPr>
          <w:p w14:paraId="122809EC" w14:textId="77777777" w:rsidR="001D0177" w:rsidRPr="00D777FE" w:rsidRDefault="001D0177" w:rsidP="00DD340A">
            <w:pPr>
              <w:spacing w:line="278" w:lineRule="auto"/>
            </w:pPr>
            <w:r w:rsidRPr="00D777FE">
              <w:t>High Risk</w:t>
            </w:r>
          </w:p>
        </w:tc>
        <w:tc>
          <w:tcPr>
            <w:tcW w:w="1620" w:type="dxa"/>
            <w:hideMark/>
          </w:tcPr>
          <w:p w14:paraId="25115397" w14:textId="77777777" w:rsidR="001D0177" w:rsidRPr="00D777FE" w:rsidRDefault="001D0177" w:rsidP="00DD340A">
            <w:pPr>
              <w:spacing w:line="278" w:lineRule="auto"/>
            </w:pPr>
          </w:p>
        </w:tc>
        <w:tc>
          <w:tcPr>
            <w:tcW w:w="1800" w:type="dxa"/>
            <w:hideMark/>
          </w:tcPr>
          <w:p w14:paraId="24C08BD1" w14:textId="77777777" w:rsidR="001D0177" w:rsidRPr="00D777FE" w:rsidRDefault="001D0177" w:rsidP="00DD340A">
            <w:pPr>
              <w:spacing w:line="278" w:lineRule="auto"/>
            </w:pPr>
          </w:p>
        </w:tc>
        <w:tc>
          <w:tcPr>
            <w:tcW w:w="1080" w:type="dxa"/>
            <w:hideMark/>
          </w:tcPr>
          <w:p w14:paraId="09C0A11A" w14:textId="77777777" w:rsidR="001D0177" w:rsidRPr="00D777FE" w:rsidRDefault="001D0177" w:rsidP="00DD340A">
            <w:pPr>
              <w:spacing w:line="278" w:lineRule="auto"/>
            </w:pPr>
          </w:p>
        </w:tc>
      </w:tr>
      <w:tr w:rsidR="001D0177" w:rsidRPr="00D777FE" w14:paraId="0E8A8868" w14:textId="77777777" w:rsidTr="00DD340A">
        <w:trPr>
          <w:cnfStyle w:val="000000010000" w:firstRow="0" w:lastRow="0" w:firstColumn="0" w:lastColumn="0" w:oddVBand="0" w:evenVBand="0" w:oddHBand="0" w:evenHBand="1" w:firstRowFirstColumn="0" w:firstRowLastColumn="0" w:lastRowFirstColumn="0" w:lastRowLastColumn="0"/>
        </w:trPr>
        <w:tc>
          <w:tcPr>
            <w:tcW w:w="2875" w:type="dxa"/>
            <w:hideMark/>
          </w:tcPr>
          <w:p w14:paraId="66EDF8DE" w14:textId="77777777" w:rsidR="001D0177" w:rsidRPr="00D777FE" w:rsidRDefault="001D0177" w:rsidP="00DD340A">
            <w:pPr>
              <w:spacing w:line="278" w:lineRule="auto"/>
            </w:pPr>
            <w:r w:rsidRPr="00D777FE">
              <w:t>Agency Head/Designee</w:t>
            </w:r>
          </w:p>
        </w:tc>
        <w:tc>
          <w:tcPr>
            <w:tcW w:w="2070" w:type="dxa"/>
            <w:hideMark/>
          </w:tcPr>
          <w:p w14:paraId="52714745" w14:textId="77777777" w:rsidR="001D0177" w:rsidRPr="00D777FE" w:rsidRDefault="001D0177" w:rsidP="00DD340A">
            <w:pPr>
              <w:spacing w:line="278" w:lineRule="auto"/>
            </w:pPr>
            <w:r w:rsidRPr="00D777FE">
              <w:t>External AI &amp; High Risk</w:t>
            </w:r>
          </w:p>
        </w:tc>
        <w:tc>
          <w:tcPr>
            <w:tcW w:w="1620" w:type="dxa"/>
            <w:hideMark/>
          </w:tcPr>
          <w:p w14:paraId="5EC80E1D" w14:textId="77777777" w:rsidR="001D0177" w:rsidRPr="00D777FE" w:rsidRDefault="001D0177" w:rsidP="00DD340A">
            <w:pPr>
              <w:spacing w:line="278" w:lineRule="auto"/>
            </w:pPr>
          </w:p>
        </w:tc>
        <w:tc>
          <w:tcPr>
            <w:tcW w:w="1800" w:type="dxa"/>
            <w:hideMark/>
          </w:tcPr>
          <w:p w14:paraId="3BD24587" w14:textId="77777777" w:rsidR="001D0177" w:rsidRPr="00D777FE" w:rsidRDefault="001D0177" w:rsidP="00DD340A">
            <w:pPr>
              <w:spacing w:line="278" w:lineRule="auto"/>
            </w:pPr>
          </w:p>
        </w:tc>
        <w:tc>
          <w:tcPr>
            <w:tcW w:w="1080" w:type="dxa"/>
            <w:hideMark/>
          </w:tcPr>
          <w:p w14:paraId="0CC22177" w14:textId="77777777" w:rsidR="001D0177" w:rsidRPr="00D777FE" w:rsidRDefault="001D0177" w:rsidP="00DD340A">
            <w:pPr>
              <w:spacing w:line="278" w:lineRule="auto"/>
            </w:pPr>
          </w:p>
        </w:tc>
      </w:tr>
      <w:tr w:rsidR="001D0177" w:rsidRPr="00D777FE" w14:paraId="293D7CB0" w14:textId="77777777" w:rsidTr="00DD340A">
        <w:trPr>
          <w:cnfStyle w:val="000000100000" w:firstRow="0" w:lastRow="0" w:firstColumn="0" w:lastColumn="0" w:oddVBand="0" w:evenVBand="0" w:oddHBand="1" w:evenHBand="0" w:firstRowFirstColumn="0" w:firstRowLastColumn="0" w:lastRowFirstColumn="0" w:lastRowLastColumn="0"/>
        </w:trPr>
        <w:tc>
          <w:tcPr>
            <w:tcW w:w="2875" w:type="dxa"/>
            <w:hideMark/>
          </w:tcPr>
          <w:p w14:paraId="739FBDC4" w14:textId="77777777" w:rsidR="001D0177" w:rsidRPr="00D777FE" w:rsidRDefault="001D0177" w:rsidP="00DD340A">
            <w:pPr>
              <w:spacing w:line="278" w:lineRule="auto"/>
            </w:pPr>
            <w:r w:rsidRPr="00D777FE">
              <w:t>VITA/CIO of Commonwealth</w:t>
            </w:r>
          </w:p>
        </w:tc>
        <w:tc>
          <w:tcPr>
            <w:tcW w:w="2070" w:type="dxa"/>
            <w:hideMark/>
          </w:tcPr>
          <w:p w14:paraId="52400D0D" w14:textId="77777777" w:rsidR="001D0177" w:rsidRPr="00D777FE" w:rsidRDefault="001D0177" w:rsidP="00DD340A">
            <w:pPr>
              <w:spacing w:line="278" w:lineRule="auto"/>
            </w:pPr>
            <w:r w:rsidRPr="00D777FE">
              <w:t>All levels (per Policy)</w:t>
            </w:r>
          </w:p>
        </w:tc>
        <w:tc>
          <w:tcPr>
            <w:tcW w:w="1620" w:type="dxa"/>
            <w:hideMark/>
          </w:tcPr>
          <w:p w14:paraId="7E418782" w14:textId="77777777" w:rsidR="001D0177" w:rsidRPr="00D777FE" w:rsidRDefault="001D0177" w:rsidP="00DD340A">
            <w:pPr>
              <w:spacing w:line="278" w:lineRule="auto"/>
            </w:pPr>
          </w:p>
        </w:tc>
        <w:tc>
          <w:tcPr>
            <w:tcW w:w="1800" w:type="dxa"/>
            <w:hideMark/>
          </w:tcPr>
          <w:p w14:paraId="32F8739F" w14:textId="77777777" w:rsidR="001D0177" w:rsidRPr="00D777FE" w:rsidRDefault="001D0177" w:rsidP="00DD340A">
            <w:pPr>
              <w:spacing w:line="278" w:lineRule="auto"/>
            </w:pPr>
          </w:p>
        </w:tc>
        <w:tc>
          <w:tcPr>
            <w:tcW w:w="1080" w:type="dxa"/>
            <w:hideMark/>
          </w:tcPr>
          <w:p w14:paraId="00787C19" w14:textId="77777777" w:rsidR="001D0177" w:rsidRPr="00D777FE" w:rsidRDefault="001D0177" w:rsidP="00DD340A">
            <w:pPr>
              <w:spacing w:line="278" w:lineRule="auto"/>
            </w:pPr>
          </w:p>
        </w:tc>
      </w:tr>
      <w:tr w:rsidR="001D0177" w:rsidRPr="00D777FE" w14:paraId="10B7CB64" w14:textId="77777777" w:rsidTr="00DD340A">
        <w:trPr>
          <w:cnfStyle w:val="000000010000" w:firstRow="0" w:lastRow="0" w:firstColumn="0" w:lastColumn="0" w:oddVBand="0" w:evenVBand="0" w:oddHBand="0" w:evenHBand="1" w:firstRowFirstColumn="0" w:firstRowLastColumn="0" w:lastRowFirstColumn="0" w:lastRowLastColumn="0"/>
        </w:trPr>
        <w:tc>
          <w:tcPr>
            <w:tcW w:w="2875" w:type="dxa"/>
            <w:hideMark/>
          </w:tcPr>
          <w:p w14:paraId="36E528DB" w14:textId="77777777" w:rsidR="001D0177" w:rsidRPr="00D777FE" w:rsidRDefault="001D0177" w:rsidP="00DD340A">
            <w:pPr>
              <w:spacing w:line="278" w:lineRule="auto"/>
            </w:pPr>
            <w:r w:rsidRPr="00D777FE">
              <w:t>Agency Secretariat</w:t>
            </w:r>
          </w:p>
        </w:tc>
        <w:tc>
          <w:tcPr>
            <w:tcW w:w="2070" w:type="dxa"/>
            <w:hideMark/>
          </w:tcPr>
          <w:p w14:paraId="105D3264" w14:textId="77777777" w:rsidR="001D0177" w:rsidRPr="00D777FE" w:rsidRDefault="001D0177" w:rsidP="00DD340A">
            <w:pPr>
              <w:spacing w:line="278" w:lineRule="auto"/>
            </w:pPr>
            <w:r w:rsidRPr="00D777FE">
              <w:t>All levels (per Policy)</w:t>
            </w:r>
          </w:p>
        </w:tc>
        <w:tc>
          <w:tcPr>
            <w:tcW w:w="1620" w:type="dxa"/>
            <w:hideMark/>
          </w:tcPr>
          <w:p w14:paraId="6262D36F" w14:textId="77777777" w:rsidR="001D0177" w:rsidRPr="00D777FE" w:rsidRDefault="001D0177" w:rsidP="00DD340A">
            <w:pPr>
              <w:spacing w:line="278" w:lineRule="auto"/>
            </w:pPr>
          </w:p>
        </w:tc>
        <w:tc>
          <w:tcPr>
            <w:tcW w:w="1800" w:type="dxa"/>
            <w:hideMark/>
          </w:tcPr>
          <w:p w14:paraId="04563081" w14:textId="77777777" w:rsidR="001D0177" w:rsidRPr="00D777FE" w:rsidRDefault="001D0177" w:rsidP="00DD340A">
            <w:pPr>
              <w:spacing w:line="278" w:lineRule="auto"/>
            </w:pPr>
          </w:p>
        </w:tc>
        <w:tc>
          <w:tcPr>
            <w:tcW w:w="1080" w:type="dxa"/>
            <w:hideMark/>
          </w:tcPr>
          <w:p w14:paraId="798F7CE8" w14:textId="77777777" w:rsidR="001D0177" w:rsidRPr="00D777FE" w:rsidRDefault="001D0177" w:rsidP="00DD340A">
            <w:pPr>
              <w:spacing w:line="278" w:lineRule="auto"/>
            </w:pPr>
          </w:p>
        </w:tc>
      </w:tr>
      <w:tr w:rsidR="001D0177" w:rsidRPr="00D777FE" w14:paraId="6518BCE7" w14:textId="77777777" w:rsidTr="00DD340A">
        <w:trPr>
          <w:cnfStyle w:val="000000100000" w:firstRow="0" w:lastRow="0" w:firstColumn="0" w:lastColumn="0" w:oddVBand="0" w:evenVBand="0" w:oddHBand="1" w:evenHBand="0" w:firstRowFirstColumn="0" w:firstRowLastColumn="0" w:lastRowFirstColumn="0" w:lastRowLastColumn="0"/>
        </w:trPr>
        <w:tc>
          <w:tcPr>
            <w:tcW w:w="2875" w:type="dxa"/>
            <w:hideMark/>
          </w:tcPr>
          <w:p w14:paraId="76027F96" w14:textId="77777777" w:rsidR="001D0177" w:rsidRPr="00D777FE" w:rsidRDefault="001D0177" w:rsidP="00DD340A">
            <w:pPr>
              <w:spacing w:line="278" w:lineRule="auto"/>
            </w:pPr>
            <w:r w:rsidRPr="00D777FE">
              <w:t>Secretary of Administration</w:t>
            </w:r>
          </w:p>
        </w:tc>
        <w:tc>
          <w:tcPr>
            <w:tcW w:w="2070" w:type="dxa"/>
            <w:hideMark/>
          </w:tcPr>
          <w:p w14:paraId="58E5898A" w14:textId="77777777" w:rsidR="001D0177" w:rsidRPr="00D777FE" w:rsidRDefault="001D0177" w:rsidP="00DD340A">
            <w:pPr>
              <w:spacing w:line="278" w:lineRule="auto"/>
            </w:pPr>
            <w:r w:rsidRPr="00D777FE">
              <w:t>As determined</w:t>
            </w:r>
          </w:p>
        </w:tc>
        <w:tc>
          <w:tcPr>
            <w:tcW w:w="1620" w:type="dxa"/>
            <w:hideMark/>
          </w:tcPr>
          <w:p w14:paraId="78DA4A45" w14:textId="77777777" w:rsidR="001D0177" w:rsidRPr="00D777FE" w:rsidRDefault="001D0177" w:rsidP="00DD340A">
            <w:pPr>
              <w:spacing w:line="278" w:lineRule="auto"/>
            </w:pPr>
          </w:p>
        </w:tc>
        <w:tc>
          <w:tcPr>
            <w:tcW w:w="1800" w:type="dxa"/>
            <w:hideMark/>
          </w:tcPr>
          <w:p w14:paraId="696042C8" w14:textId="77777777" w:rsidR="001D0177" w:rsidRPr="00D777FE" w:rsidRDefault="001D0177" w:rsidP="00DD340A">
            <w:pPr>
              <w:spacing w:line="278" w:lineRule="auto"/>
            </w:pPr>
          </w:p>
        </w:tc>
        <w:tc>
          <w:tcPr>
            <w:tcW w:w="1080" w:type="dxa"/>
            <w:hideMark/>
          </w:tcPr>
          <w:p w14:paraId="2CEEED77" w14:textId="77777777" w:rsidR="001D0177" w:rsidRPr="00D777FE" w:rsidRDefault="001D0177" w:rsidP="00DD340A">
            <w:pPr>
              <w:spacing w:line="278" w:lineRule="auto"/>
            </w:pPr>
          </w:p>
        </w:tc>
      </w:tr>
    </w:tbl>
    <w:p w14:paraId="0113DF7C" w14:textId="77777777" w:rsidR="001D0177" w:rsidRPr="00D777FE" w:rsidRDefault="001D0177" w:rsidP="001D0177">
      <w:pPr>
        <w:pStyle w:val="Heading4"/>
      </w:pPr>
      <w:r>
        <w:t>9.4</w:t>
      </w:r>
      <w:r w:rsidRPr="00D777FE">
        <w:t xml:space="preserve"> Conditions of Approval</w:t>
      </w:r>
    </w:p>
    <w:p w14:paraId="72714B4C" w14:textId="77777777" w:rsidR="001D0177" w:rsidRPr="00D777FE" w:rsidRDefault="001D0177" w:rsidP="001D0177">
      <w:pPr>
        <w:spacing w:before="0" w:after="0" w:line="278" w:lineRule="auto"/>
      </w:pPr>
      <w:r w:rsidRPr="00D777FE">
        <w:rPr>
          <w:b/>
          <w:bCs/>
        </w:rPr>
        <w:t>Are there conditions or requirements that must be met before deployment?</w:t>
      </w:r>
    </w:p>
    <w:p w14:paraId="7F6285BD" w14:textId="77777777" w:rsidR="001D0177" w:rsidRPr="00D777FE" w:rsidRDefault="001D0177" w:rsidP="001D0177">
      <w:pPr>
        <w:spacing w:before="0" w:after="0" w:line="278" w:lineRule="auto"/>
        <w:ind w:left="360"/>
      </w:pPr>
      <w:sdt>
        <w:sdtPr>
          <w:id w:val="-1649355904"/>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Yes → List below</w:t>
      </w:r>
    </w:p>
    <w:p w14:paraId="01B19508" w14:textId="77777777" w:rsidR="001D0177" w:rsidRPr="00D777FE" w:rsidRDefault="001D0177" w:rsidP="001D0177">
      <w:pPr>
        <w:spacing w:before="0" w:after="0" w:line="278" w:lineRule="auto"/>
        <w:ind w:left="360"/>
      </w:pPr>
      <w:sdt>
        <w:sdtPr>
          <w:id w:val="892467923"/>
          <w14:checkbox>
            <w14:checked w14:val="0"/>
            <w14:checkedState w14:val="2612" w14:font="MS Gothic"/>
            <w14:uncheckedState w14:val="2610" w14:font="MS Gothic"/>
          </w14:checkbox>
        </w:sdtPr>
        <w:sdtContent>
          <w:r>
            <w:rPr>
              <w:rFonts w:ascii="MS Gothic" w:eastAsia="MS Gothic" w:hAnsi="MS Gothic" w:hint="eastAsia"/>
            </w:rPr>
            <w:t>☐</w:t>
          </w:r>
        </w:sdtContent>
      </w:sdt>
      <w:r w:rsidRPr="00D777FE">
        <w:t xml:space="preserve"> No → Proceed with deployment plan</w:t>
      </w:r>
    </w:p>
    <w:p w14:paraId="14AF00A4" w14:textId="77777777" w:rsidR="001D0177" w:rsidRPr="00D777FE" w:rsidRDefault="001D0177" w:rsidP="001D0177">
      <w:pPr>
        <w:spacing w:before="0" w:after="0" w:line="278" w:lineRule="auto"/>
      </w:pPr>
      <w:r w:rsidRPr="00D777FE">
        <w:rPr>
          <w:b/>
          <w:bCs/>
        </w:rPr>
        <w:t>Conditions:</w:t>
      </w:r>
    </w:p>
    <w:sdt>
      <w:sdtPr>
        <w:id w:val="-1943829805"/>
        <w:placeholder>
          <w:docPart w:val="5DD750FE572F4D18B266E489EFF202F8"/>
        </w:placeholder>
        <w:showingPlcHdr/>
      </w:sdtPr>
      <w:sdtContent>
        <w:p w14:paraId="18B857EB" w14:textId="77777777" w:rsidR="001D0177" w:rsidRPr="00D777FE" w:rsidRDefault="001D0177" w:rsidP="001D0177">
          <w:pPr>
            <w:numPr>
              <w:ilvl w:val="0"/>
              <w:numId w:val="14"/>
            </w:numPr>
            <w:spacing w:before="0" w:after="0" w:line="278" w:lineRule="auto"/>
          </w:pPr>
          <w:r w:rsidRPr="00540C17">
            <w:rPr>
              <w:rStyle w:val="PlaceholderText"/>
            </w:rPr>
            <w:t>Click or tap here to enter text.</w:t>
          </w:r>
        </w:p>
      </w:sdtContent>
    </w:sdt>
    <w:sdt>
      <w:sdtPr>
        <w:id w:val="544643980"/>
        <w:placeholder>
          <w:docPart w:val="5DD750FE572F4D18B266E489EFF202F8"/>
        </w:placeholder>
        <w:showingPlcHdr/>
      </w:sdtPr>
      <w:sdtContent>
        <w:p w14:paraId="73118FA9" w14:textId="77777777" w:rsidR="001D0177" w:rsidRPr="00D777FE" w:rsidRDefault="001D0177" w:rsidP="001D0177">
          <w:pPr>
            <w:numPr>
              <w:ilvl w:val="0"/>
              <w:numId w:val="14"/>
            </w:numPr>
            <w:spacing w:before="0" w:after="0" w:line="278" w:lineRule="auto"/>
          </w:pPr>
          <w:r w:rsidRPr="00540C17">
            <w:rPr>
              <w:rStyle w:val="PlaceholderText"/>
            </w:rPr>
            <w:t>Click or tap here to enter text.</w:t>
          </w:r>
        </w:p>
      </w:sdtContent>
    </w:sdt>
    <w:sdt>
      <w:sdtPr>
        <w:id w:val="1075010105"/>
        <w:placeholder>
          <w:docPart w:val="5DD750FE572F4D18B266E489EFF202F8"/>
        </w:placeholder>
        <w:showingPlcHdr/>
      </w:sdtPr>
      <w:sdtContent>
        <w:p w14:paraId="03C13691" w14:textId="77777777" w:rsidR="001D0177" w:rsidRPr="00D777FE" w:rsidRDefault="001D0177" w:rsidP="001D0177">
          <w:pPr>
            <w:numPr>
              <w:ilvl w:val="0"/>
              <w:numId w:val="14"/>
            </w:numPr>
            <w:spacing w:before="0" w:after="0" w:line="278" w:lineRule="auto"/>
          </w:pPr>
          <w:r w:rsidRPr="00540C17">
            <w:rPr>
              <w:rStyle w:val="PlaceholderText"/>
            </w:rPr>
            <w:t>Click or tap here to enter text.</w:t>
          </w:r>
        </w:p>
      </w:sdtContent>
    </w:sdt>
    <w:p w14:paraId="26570902" w14:textId="77777777" w:rsidR="001D0177" w:rsidRDefault="001D0177" w:rsidP="001D0177">
      <w:pPr>
        <w:spacing w:before="0" w:after="0" w:line="278" w:lineRule="auto"/>
        <w:rPr>
          <w:b/>
          <w:bCs/>
        </w:rPr>
      </w:pPr>
    </w:p>
    <w:p w14:paraId="74014B45" w14:textId="77777777" w:rsidR="001D0177" w:rsidRPr="00D777FE" w:rsidRDefault="001D0177" w:rsidP="001D0177">
      <w:pPr>
        <w:spacing w:before="0" w:after="0" w:line="278" w:lineRule="auto"/>
      </w:pPr>
      <w:r w:rsidRPr="00D777FE">
        <w:rPr>
          <w:b/>
          <w:bCs/>
        </w:rPr>
        <w:t>Responsible party for verifying condition completion:</w:t>
      </w:r>
      <w:r w:rsidRPr="00D777FE">
        <w:t xml:space="preserve"> </w:t>
      </w:r>
      <w:sdt>
        <w:sdtPr>
          <w:id w:val="-1870679543"/>
          <w:placeholder>
            <w:docPart w:val="5DD750FE572F4D18B266E489EFF202F8"/>
          </w:placeholder>
        </w:sdtPr>
        <w:sdtContent>
          <w:r w:rsidRPr="00D777FE">
            <w:t>___________</w:t>
          </w:r>
        </w:sdtContent>
      </w:sdt>
    </w:p>
    <w:p w14:paraId="70B18316" w14:textId="77777777" w:rsidR="001D0177" w:rsidRPr="00D777FE" w:rsidRDefault="001D0177" w:rsidP="001D0177">
      <w:pPr>
        <w:pStyle w:val="Heading4"/>
      </w:pPr>
      <w:r>
        <w:t>9.5</w:t>
      </w:r>
      <w:r w:rsidRPr="00D777FE">
        <w:t xml:space="preserve"> Assessment Completion</w:t>
      </w:r>
    </w:p>
    <w:p w14:paraId="64FEC7EB" w14:textId="77777777" w:rsidR="001D0177" w:rsidRPr="00D777FE" w:rsidRDefault="001D0177" w:rsidP="001D0177">
      <w:pPr>
        <w:spacing w:before="0" w:after="0" w:line="278" w:lineRule="auto"/>
      </w:pPr>
      <w:r w:rsidRPr="00D777FE">
        <w:rPr>
          <w:b/>
          <w:bCs/>
        </w:rPr>
        <w:t>I certify that this assessment has been completed thoroughly and accurately to the best of my knowledge, and that this AI system complies with the Government Data Collection and Dissemination Practices Act, the Policy Standards for the Utilization of Artificial Intelligence by the Commonwealth of Virginia, and the Enterprise Architecture Standard (EA-225) for Artificial Intelligence.</w:t>
      </w:r>
    </w:p>
    <w:tbl>
      <w:tblPr>
        <w:tblStyle w:val="TableGrid"/>
        <w:tblW w:w="9445" w:type="dxa"/>
        <w:tblLook w:val="04A0" w:firstRow="1" w:lastRow="0" w:firstColumn="1" w:lastColumn="0" w:noHBand="0" w:noVBand="1"/>
      </w:tblPr>
      <w:tblGrid>
        <w:gridCol w:w="2466"/>
        <w:gridCol w:w="2479"/>
        <w:gridCol w:w="2970"/>
        <w:gridCol w:w="1530"/>
      </w:tblGrid>
      <w:tr w:rsidR="001D0177" w:rsidRPr="00D777FE" w14:paraId="3F659797" w14:textId="77777777" w:rsidTr="00DD340A">
        <w:trPr>
          <w:cnfStyle w:val="100000000000" w:firstRow="1" w:lastRow="0" w:firstColumn="0" w:lastColumn="0" w:oddVBand="0" w:evenVBand="0" w:oddHBand="0" w:evenHBand="0" w:firstRowFirstColumn="0" w:firstRowLastColumn="0" w:lastRowFirstColumn="0" w:lastRowLastColumn="0"/>
        </w:trPr>
        <w:tc>
          <w:tcPr>
            <w:tcW w:w="0" w:type="auto"/>
            <w:hideMark/>
          </w:tcPr>
          <w:p w14:paraId="1D4875FD" w14:textId="77777777" w:rsidR="001D0177" w:rsidRPr="00D777FE" w:rsidRDefault="001D0177" w:rsidP="00DD340A">
            <w:pPr>
              <w:spacing w:line="278" w:lineRule="auto"/>
            </w:pPr>
            <w:r w:rsidRPr="00D777FE">
              <w:t>Role</w:t>
            </w:r>
          </w:p>
        </w:tc>
        <w:tc>
          <w:tcPr>
            <w:tcW w:w="2479" w:type="dxa"/>
            <w:hideMark/>
          </w:tcPr>
          <w:p w14:paraId="7FE328CC" w14:textId="77777777" w:rsidR="001D0177" w:rsidRPr="00D777FE" w:rsidRDefault="001D0177" w:rsidP="00DD340A">
            <w:pPr>
              <w:spacing w:line="278" w:lineRule="auto"/>
            </w:pPr>
            <w:r w:rsidRPr="00D777FE">
              <w:t>Name</w:t>
            </w:r>
          </w:p>
        </w:tc>
        <w:tc>
          <w:tcPr>
            <w:tcW w:w="2970" w:type="dxa"/>
            <w:hideMark/>
          </w:tcPr>
          <w:p w14:paraId="48A11BA9" w14:textId="77777777" w:rsidR="001D0177" w:rsidRPr="00D777FE" w:rsidRDefault="001D0177" w:rsidP="00DD340A">
            <w:pPr>
              <w:spacing w:line="278" w:lineRule="auto"/>
            </w:pPr>
            <w:r w:rsidRPr="00D777FE">
              <w:t>Signature</w:t>
            </w:r>
          </w:p>
        </w:tc>
        <w:tc>
          <w:tcPr>
            <w:tcW w:w="1530" w:type="dxa"/>
            <w:hideMark/>
          </w:tcPr>
          <w:p w14:paraId="67AEFE7B" w14:textId="77777777" w:rsidR="001D0177" w:rsidRPr="00D777FE" w:rsidRDefault="001D0177" w:rsidP="00DD340A">
            <w:pPr>
              <w:spacing w:line="278" w:lineRule="auto"/>
            </w:pPr>
            <w:r w:rsidRPr="00D777FE">
              <w:t>Date</w:t>
            </w:r>
          </w:p>
        </w:tc>
      </w:tr>
      <w:tr w:rsidR="001D0177" w:rsidRPr="00D777FE" w14:paraId="4074EEBD"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37754CB4" w14:textId="77777777" w:rsidR="001D0177" w:rsidRPr="00D777FE" w:rsidRDefault="001D0177" w:rsidP="00DD340A">
            <w:pPr>
              <w:spacing w:line="278" w:lineRule="auto"/>
            </w:pPr>
            <w:r w:rsidRPr="00D777FE">
              <w:t>AI System Owner</w:t>
            </w:r>
          </w:p>
        </w:tc>
        <w:tc>
          <w:tcPr>
            <w:tcW w:w="2479" w:type="dxa"/>
            <w:hideMark/>
          </w:tcPr>
          <w:p w14:paraId="2A0C6EDB" w14:textId="77777777" w:rsidR="001D0177" w:rsidRPr="00D777FE" w:rsidRDefault="001D0177" w:rsidP="00DD340A">
            <w:pPr>
              <w:spacing w:line="278" w:lineRule="auto"/>
            </w:pPr>
          </w:p>
        </w:tc>
        <w:tc>
          <w:tcPr>
            <w:tcW w:w="2970" w:type="dxa"/>
            <w:hideMark/>
          </w:tcPr>
          <w:p w14:paraId="3A059CC1" w14:textId="77777777" w:rsidR="001D0177" w:rsidRPr="00D777FE" w:rsidRDefault="001D0177" w:rsidP="00DD340A">
            <w:pPr>
              <w:spacing w:line="278" w:lineRule="auto"/>
            </w:pPr>
          </w:p>
        </w:tc>
        <w:tc>
          <w:tcPr>
            <w:tcW w:w="1530" w:type="dxa"/>
            <w:hideMark/>
          </w:tcPr>
          <w:p w14:paraId="045B5FC0" w14:textId="77777777" w:rsidR="001D0177" w:rsidRPr="00D777FE" w:rsidRDefault="001D0177" w:rsidP="00DD340A">
            <w:pPr>
              <w:spacing w:line="278" w:lineRule="auto"/>
            </w:pPr>
          </w:p>
        </w:tc>
      </w:tr>
      <w:tr w:rsidR="001D0177" w:rsidRPr="00D777FE" w14:paraId="3469038B"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60F7A605" w14:textId="77777777" w:rsidR="001D0177" w:rsidRPr="00D777FE" w:rsidRDefault="001D0177" w:rsidP="00DD340A">
            <w:pPr>
              <w:spacing w:line="278" w:lineRule="auto"/>
            </w:pPr>
            <w:r w:rsidRPr="00D777FE">
              <w:t>Data Governance Officer</w:t>
            </w:r>
          </w:p>
        </w:tc>
        <w:tc>
          <w:tcPr>
            <w:tcW w:w="2479" w:type="dxa"/>
            <w:hideMark/>
          </w:tcPr>
          <w:p w14:paraId="17A8F419" w14:textId="77777777" w:rsidR="001D0177" w:rsidRPr="00D777FE" w:rsidRDefault="001D0177" w:rsidP="00DD340A">
            <w:pPr>
              <w:spacing w:line="278" w:lineRule="auto"/>
            </w:pPr>
          </w:p>
        </w:tc>
        <w:tc>
          <w:tcPr>
            <w:tcW w:w="2970" w:type="dxa"/>
            <w:hideMark/>
          </w:tcPr>
          <w:p w14:paraId="47A9143C" w14:textId="77777777" w:rsidR="001D0177" w:rsidRPr="00D777FE" w:rsidRDefault="001D0177" w:rsidP="00DD340A">
            <w:pPr>
              <w:spacing w:line="278" w:lineRule="auto"/>
            </w:pPr>
          </w:p>
        </w:tc>
        <w:tc>
          <w:tcPr>
            <w:tcW w:w="1530" w:type="dxa"/>
            <w:hideMark/>
          </w:tcPr>
          <w:p w14:paraId="3C7A21A1" w14:textId="77777777" w:rsidR="001D0177" w:rsidRPr="00D777FE" w:rsidRDefault="001D0177" w:rsidP="00DD340A">
            <w:pPr>
              <w:spacing w:line="278" w:lineRule="auto"/>
            </w:pPr>
          </w:p>
        </w:tc>
      </w:tr>
      <w:tr w:rsidR="001D0177" w:rsidRPr="00D777FE" w14:paraId="005F3786" w14:textId="77777777" w:rsidTr="00DD340A">
        <w:trPr>
          <w:cnfStyle w:val="000000100000" w:firstRow="0" w:lastRow="0" w:firstColumn="0" w:lastColumn="0" w:oddVBand="0" w:evenVBand="0" w:oddHBand="1" w:evenHBand="0" w:firstRowFirstColumn="0" w:firstRowLastColumn="0" w:lastRowFirstColumn="0" w:lastRowLastColumn="0"/>
        </w:trPr>
        <w:tc>
          <w:tcPr>
            <w:tcW w:w="0" w:type="auto"/>
            <w:hideMark/>
          </w:tcPr>
          <w:p w14:paraId="3BB9AE1C" w14:textId="77777777" w:rsidR="001D0177" w:rsidRPr="00D777FE" w:rsidRDefault="001D0177" w:rsidP="00DD340A">
            <w:pPr>
              <w:spacing w:line="278" w:lineRule="auto"/>
            </w:pPr>
            <w:r w:rsidRPr="00D777FE">
              <w:t>AITR</w:t>
            </w:r>
          </w:p>
        </w:tc>
        <w:tc>
          <w:tcPr>
            <w:tcW w:w="2479" w:type="dxa"/>
            <w:hideMark/>
          </w:tcPr>
          <w:p w14:paraId="5D592E01" w14:textId="77777777" w:rsidR="001D0177" w:rsidRPr="00D777FE" w:rsidRDefault="001D0177" w:rsidP="00DD340A">
            <w:pPr>
              <w:spacing w:line="278" w:lineRule="auto"/>
            </w:pPr>
          </w:p>
        </w:tc>
        <w:tc>
          <w:tcPr>
            <w:tcW w:w="2970" w:type="dxa"/>
            <w:hideMark/>
          </w:tcPr>
          <w:p w14:paraId="4146C14B" w14:textId="77777777" w:rsidR="001D0177" w:rsidRPr="00D777FE" w:rsidRDefault="001D0177" w:rsidP="00DD340A">
            <w:pPr>
              <w:spacing w:line="278" w:lineRule="auto"/>
            </w:pPr>
          </w:p>
        </w:tc>
        <w:tc>
          <w:tcPr>
            <w:tcW w:w="1530" w:type="dxa"/>
            <w:hideMark/>
          </w:tcPr>
          <w:p w14:paraId="5272276C" w14:textId="77777777" w:rsidR="001D0177" w:rsidRPr="00D777FE" w:rsidRDefault="001D0177" w:rsidP="00DD340A">
            <w:pPr>
              <w:spacing w:line="278" w:lineRule="auto"/>
            </w:pPr>
          </w:p>
        </w:tc>
      </w:tr>
      <w:tr w:rsidR="001D0177" w:rsidRPr="00D777FE" w14:paraId="0EDC4F0B" w14:textId="77777777" w:rsidTr="00DD340A">
        <w:trPr>
          <w:cnfStyle w:val="000000010000" w:firstRow="0" w:lastRow="0" w:firstColumn="0" w:lastColumn="0" w:oddVBand="0" w:evenVBand="0" w:oddHBand="0" w:evenHBand="1" w:firstRowFirstColumn="0" w:firstRowLastColumn="0" w:lastRowFirstColumn="0" w:lastRowLastColumn="0"/>
        </w:trPr>
        <w:tc>
          <w:tcPr>
            <w:tcW w:w="0" w:type="auto"/>
            <w:hideMark/>
          </w:tcPr>
          <w:p w14:paraId="5FE1C8A0" w14:textId="77777777" w:rsidR="001D0177" w:rsidRPr="00D777FE" w:rsidRDefault="001D0177" w:rsidP="00DD340A">
            <w:pPr>
              <w:spacing w:line="278" w:lineRule="auto"/>
            </w:pPr>
            <w:r w:rsidRPr="00D777FE">
              <w:t>ISO</w:t>
            </w:r>
          </w:p>
        </w:tc>
        <w:tc>
          <w:tcPr>
            <w:tcW w:w="2479" w:type="dxa"/>
            <w:hideMark/>
          </w:tcPr>
          <w:p w14:paraId="73DA7DC3" w14:textId="77777777" w:rsidR="001D0177" w:rsidRPr="00D777FE" w:rsidRDefault="001D0177" w:rsidP="00DD340A">
            <w:pPr>
              <w:spacing w:line="278" w:lineRule="auto"/>
            </w:pPr>
          </w:p>
        </w:tc>
        <w:tc>
          <w:tcPr>
            <w:tcW w:w="2970" w:type="dxa"/>
            <w:hideMark/>
          </w:tcPr>
          <w:p w14:paraId="20178FB0" w14:textId="77777777" w:rsidR="001D0177" w:rsidRPr="00D777FE" w:rsidRDefault="001D0177" w:rsidP="00DD340A">
            <w:pPr>
              <w:spacing w:line="278" w:lineRule="auto"/>
            </w:pPr>
          </w:p>
        </w:tc>
        <w:tc>
          <w:tcPr>
            <w:tcW w:w="1530" w:type="dxa"/>
            <w:hideMark/>
          </w:tcPr>
          <w:p w14:paraId="42F01181" w14:textId="77777777" w:rsidR="001D0177" w:rsidRPr="00D777FE" w:rsidRDefault="001D0177" w:rsidP="00DD340A">
            <w:pPr>
              <w:spacing w:line="278" w:lineRule="auto"/>
            </w:pPr>
          </w:p>
        </w:tc>
      </w:tr>
    </w:tbl>
    <w:p w14:paraId="34D10FEB" w14:textId="77777777" w:rsidR="001D0177" w:rsidRPr="00D777FE" w:rsidRDefault="001D0177" w:rsidP="001D0177">
      <w:pPr>
        <w:pStyle w:val="Heading2"/>
      </w:pPr>
      <w:r w:rsidRPr="00D777FE">
        <w:t>Appendices</w:t>
      </w:r>
    </w:p>
    <w:p w14:paraId="535C89AE" w14:textId="77777777" w:rsidR="001D0177" w:rsidRPr="00D777FE" w:rsidRDefault="001D0177" w:rsidP="001D0177">
      <w:pPr>
        <w:pStyle w:val="Heading3"/>
      </w:pPr>
      <w:r>
        <w:t>Documentation Checklist</w:t>
      </w:r>
    </w:p>
    <w:p w14:paraId="201AB3DA" w14:textId="77777777" w:rsidR="001D0177" w:rsidRPr="002B56A5" w:rsidRDefault="001D0177" w:rsidP="001D0177">
      <w:pPr>
        <w:rPr>
          <w:b/>
          <w:bCs/>
        </w:rPr>
      </w:pPr>
      <w:r w:rsidRPr="002B56A5">
        <w:rPr>
          <w:b/>
          <w:bCs/>
        </w:rPr>
        <w:t>Required attachments:</w:t>
      </w:r>
    </w:p>
    <w:p w14:paraId="3B726B4B" w14:textId="77777777" w:rsidR="001D0177" w:rsidRDefault="001D0177" w:rsidP="001D0177">
      <w:pPr>
        <w:spacing w:before="0" w:after="0"/>
        <w:ind w:left="720"/>
      </w:pPr>
      <w:sdt>
        <w:sdtPr>
          <w:id w:val="14206737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Regulatory Impact Analysis (RIA)</w:t>
      </w:r>
    </w:p>
    <w:p w14:paraId="2F8ADF75" w14:textId="77777777" w:rsidR="001D0177" w:rsidRDefault="001D0177" w:rsidP="001D0177">
      <w:pPr>
        <w:spacing w:before="0" w:after="0"/>
        <w:ind w:left="720"/>
      </w:pPr>
      <w:sdt>
        <w:sdtPr>
          <w:id w:val="20307546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ODGA AI Explainability Template (if generates personal information)</w:t>
      </w:r>
    </w:p>
    <w:p w14:paraId="7DAB62B8" w14:textId="77777777" w:rsidR="001D0177" w:rsidRDefault="001D0177" w:rsidP="001D0177">
      <w:pPr>
        <w:spacing w:before="0" w:after="0"/>
        <w:ind w:left="720"/>
      </w:pPr>
      <w:sdt>
        <w:sdtPr>
          <w:id w:val="-7033233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Vendor AI Assessment Checklist (if using third-party vendor)</w:t>
      </w:r>
    </w:p>
    <w:p w14:paraId="32F7172B" w14:textId="77777777" w:rsidR="001D0177" w:rsidRDefault="001D0177" w:rsidP="001D0177">
      <w:pPr>
        <w:spacing w:before="0" w:after="0"/>
        <w:ind w:left="720"/>
      </w:pPr>
      <w:sdt>
        <w:sdtPr>
          <w:id w:val="-16667793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Data Processing Agreement (if disseminating to third party)</w:t>
      </w:r>
    </w:p>
    <w:p w14:paraId="4C409CDE" w14:textId="77777777" w:rsidR="001D0177" w:rsidRDefault="001D0177" w:rsidP="001D0177">
      <w:pPr>
        <w:spacing w:before="0" w:after="0"/>
        <w:ind w:left="720"/>
      </w:pPr>
      <w:sdt>
        <w:sdtPr>
          <w:id w:val="10706983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Legal authority analysis (for external AI systems)</w:t>
      </w:r>
    </w:p>
    <w:p w14:paraId="65CEDF17" w14:textId="77777777" w:rsidR="001D0177" w:rsidRDefault="001D0177" w:rsidP="001D0177">
      <w:pPr>
        <w:spacing w:before="0" w:after="0"/>
        <w:ind w:left="720"/>
      </w:pPr>
      <w:r>
        <w:t>☐ AI System Implementation &amp; Operations Plan (documenting detailed post-deployment procedures)</w:t>
      </w:r>
    </w:p>
    <w:p w14:paraId="4C516B84" w14:textId="77777777" w:rsidR="001D0177" w:rsidRDefault="001D0177" w:rsidP="001D0177">
      <w:pPr>
        <w:spacing w:before="0" w:after="0"/>
      </w:pPr>
    </w:p>
    <w:p w14:paraId="6A9691F3" w14:textId="77777777" w:rsidR="001D0177" w:rsidRPr="002B56A5" w:rsidRDefault="001D0177" w:rsidP="001D0177">
      <w:pPr>
        <w:spacing w:before="0" w:after="0"/>
        <w:rPr>
          <w:b/>
          <w:bCs/>
        </w:rPr>
      </w:pPr>
      <w:r w:rsidRPr="002B56A5">
        <w:rPr>
          <w:b/>
          <w:bCs/>
        </w:rPr>
        <w:t>To be completed post-deployment:</w:t>
      </w:r>
    </w:p>
    <w:p w14:paraId="2D69FFCE" w14:textId="77777777" w:rsidR="001D0177" w:rsidRDefault="001D0177" w:rsidP="001D0177">
      <w:pPr>
        <w:spacing w:before="0" w:after="0"/>
        <w:ind w:left="720"/>
      </w:pPr>
      <w:sdt>
        <w:sdtPr>
          <w:id w:val="1000862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NIST AI Trustworthiness Assessment (annually)</w:t>
      </w:r>
    </w:p>
    <w:p w14:paraId="56874439" w14:textId="77777777" w:rsidR="001D0177" w:rsidRDefault="001D0177" w:rsidP="001D0177">
      <w:pPr>
        <w:spacing w:before="0" w:after="0"/>
        <w:ind w:left="720"/>
      </w:pPr>
      <w:sdt>
        <w:sdtPr>
          <w:id w:val="-7044870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Architecture Overview Document (AOD)</w:t>
      </w:r>
    </w:p>
    <w:p w14:paraId="1E511600" w14:textId="77777777" w:rsidR="001D0177" w:rsidRDefault="001D0177" w:rsidP="001D0177">
      <w:pPr>
        <w:spacing w:before="0" w:after="0"/>
        <w:ind w:left="720"/>
      </w:pPr>
      <w:sdt>
        <w:sdtPr>
          <w:id w:val="8950110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Model testing and validation reports</w:t>
      </w:r>
    </w:p>
    <w:p w14:paraId="27C5C8EE" w14:textId="77777777" w:rsidR="001D0177" w:rsidRDefault="001D0177" w:rsidP="001D0177">
      <w:pPr>
        <w:spacing w:before="0" w:after="0"/>
        <w:ind w:left="720"/>
      </w:pPr>
      <w:sdt>
        <w:sdtPr>
          <w:id w:val="16748458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Bias testing methodology and results</w:t>
      </w:r>
    </w:p>
    <w:p w14:paraId="69BA1E83" w14:textId="77777777" w:rsidR="001D0177" w:rsidRDefault="001D0177" w:rsidP="001D0177">
      <w:pPr>
        <w:spacing w:before="0" w:after="0"/>
        <w:ind w:left="720"/>
      </w:pPr>
      <w:sdt>
        <w:sdtPr>
          <w:id w:val="-4744543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Training materials for system users</w:t>
      </w:r>
    </w:p>
    <w:p w14:paraId="24316F71" w14:textId="77777777" w:rsidR="001D0177" w:rsidRDefault="001D0177" w:rsidP="001D0177">
      <w:pPr>
        <w:spacing w:before="0" w:after="0"/>
        <w:ind w:left="720"/>
      </w:pPr>
      <w:sdt>
        <w:sdtPr>
          <w:id w:val="941497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Business continuity plan details</w:t>
      </w:r>
    </w:p>
    <w:p w14:paraId="178D1274" w14:textId="77777777" w:rsidR="001D0177" w:rsidRDefault="001D0177" w:rsidP="001D0177">
      <w:pPr>
        <w:spacing w:before="0" w:after="0"/>
        <w:ind w:left="720"/>
      </w:pPr>
      <w:sdt>
        <w:sdtPr>
          <w:id w:val="-13007564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Monitoring and reporting procedures</w:t>
      </w:r>
    </w:p>
    <w:p w14:paraId="1A099BCC" w14:textId="77777777" w:rsidR="001D0177" w:rsidRDefault="001D0177" w:rsidP="001D0177">
      <w:pPr>
        <w:spacing w:before="0" w:after="0"/>
      </w:pPr>
    </w:p>
    <w:p w14:paraId="7DAAA8AA" w14:textId="77777777" w:rsidR="001D0177" w:rsidRPr="003610BF" w:rsidRDefault="001D0177" w:rsidP="001D0177">
      <w:pPr>
        <w:spacing w:before="0" w:after="0"/>
        <w:rPr>
          <w:b/>
          <w:bCs/>
        </w:rPr>
      </w:pPr>
      <w:r w:rsidRPr="003610BF">
        <w:rPr>
          <w:b/>
          <w:bCs/>
        </w:rPr>
        <w:t>Assessment Updates Required When:</w:t>
      </w:r>
    </w:p>
    <w:p w14:paraId="17156D82" w14:textId="77777777" w:rsidR="001D0177" w:rsidRDefault="001D0177" w:rsidP="001D0177">
      <w:pPr>
        <w:pStyle w:val="ListParagraph"/>
        <w:numPr>
          <w:ilvl w:val="0"/>
          <w:numId w:val="12"/>
        </w:numPr>
        <w:spacing w:before="0" w:after="0"/>
      </w:pPr>
      <w:r>
        <w:t>AI system functionality significantly changes</w:t>
      </w:r>
    </w:p>
    <w:p w14:paraId="2C16CF7F" w14:textId="77777777" w:rsidR="001D0177" w:rsidRDefault="001D0177" w:rsidP="001D0177">
      <w:pPr>
        <w:pStyle w:val="ListParagraph"/>
        <w:numPr>
          <w:ilvl w:val="0"/>
          <w:numId w:val="12"/>
        </w:numPr>
        <w:spacing w:before="0" w:after="0"/>
      </w:pPr>
      <w:r>
        <w:t>New data sources are added</w:t>
      </w:r>
    </w:p>
    <w:p w14:paraId="0223089E" w14:textId="77777777" w:rsidR="001D0177" w:rsidRDefault="001D0177" w:rsidP="001D0177">
      <w:pPr>
        <w:pStyle w:val="ListParagraph"/>
        <w:numPr>
          <w:ilvl w:val="0"/>
          <w:numId w:val="12"/>
        </w:numPr>
        <w:spacing w:before="0" w:after="0"/>
      </w:pPr>
      <w:r>
        <w:t>Decision-making role changes</w:t>
      </w:r>
    </w:p>
    <w:p w14:paraId="150E41D5" w14:textId="77777777" w:rsidR="001D0177" w:rsidRDefault="001D0177" w:rsidP="001D0177">
      <w:pPr>
        <w:pStyle w:val="ListParagraph"/>
        <w:numPr>
          <w:ilvl w:val="0"/>
          <w:numId w:val="12"/>
        </w:numPr>
        <w:spacing w:before="0" w:after="0"/>
      </w:pPr>
      <w:r>
        <w:t>Vendor changes</w:t>
      </w:r>
    </w:p>
    <w:p w14:paraId="5F005734" w14:textId="77777777" w:rsidR="001D0177" w:rsidRDefault="001D0177" w:rsidP="001D0177">
      <w:pPr>
        <w:pStyle w:val="ListParagraph"/>
        <w:numPr>
          <w:ilvl w:val="0"/>
          <w:numId w:val="12"/>
        </w:numPr>
        <w:spacing w:before="0" w:after="0"/>
      </w:pPr>
      <w:r>
        <w:t>Material changes to affected population</w:t>
      </w:r>
    </w:p>
    <w:p w14:paraId="2B1E5A08" w14:textId="77777777" w:rsidR="001D0177" w:rsidRDefault="001D0177" w:rsidP="001D0177">
      <w:pPr>
        <w:pStyle w:val="ListParagraph"/>
        <w:numPr>
          <w:ilvl w:val="0"/>
          <w:numId w:val="12"/>
        </w:numPr>
        <w:spacing w:before="0" w:after="0"/>
      </w:pPr>
      <w:r>
        <w:t>Significant incidents occur</w:t>
      </w:r>
    </w:p>
    <w:p w14:paraId="4670AD36" w14:textId="77777777" w:rsidR="001D0177" w:rsidRDefault="001D0177" w:rsidP="001D0177">
      <w:pPr>
        <w:pStyle w:val="ListParagraph"/>
        <w:numPr>
          <w:ilvl w:val="0"/>
          <w:numId w:val="12"/>
        </w:numPr>
        <w:spacing w:before="0" w:after="0"/>
      </w:pPr>
      <w:r>
        <w:t>Annually for high-risk systems and mission-essential systems</w:t>
      </w:r>
    </w:p>
    <w:p w14:paraId="6BB1D552" w14:textId="77777777" w:rsidR="001D0177" w:rsidRDefault="001D0177" w:rsidP="001D0177">
      <w:pPr>
        <w:pStyle w:val="ListParagraph"/>
        <w:numPr>
          <w:ilvl w:val="0"/>
          <w:numId w:val="12"/>
        </w:numPr>
        <w:spacing w:before="0" w:after="0"/>
      </w:pPr>
      <w:r>
        <w:t>Biannually for business-critical systems</w:t>
      </w:r>
    </w:p>
    <w:p w14:paraId="2051896D" w14:textId="77777777" w:rsidR="001D0177" w:rsidRDefault="001D0177" w:rsidP="001D0177">
      <w:pPr>
        <w:pStyle w:val="ListParagraph"/>
        <w:numPr>
          <w:ilvl w:val="0"/>
          <w:numId w:val="12"/>
        </w:numPr>
        <w:spacing w:before="0" w:after="0"/>
      </w:pPr>
      <w:r>
        <w:t>Every three years for non-critical systems</w:t>
      </w:r>
    </w:p>
    <w:p w14:paraId="7311DDF5" w14:textId="77777777" w:rsidR="001D0177" w:rsidRDefault="001D0177" w:rsidP="001D0177">
      <w:pPr>
        <w:pStyle w:val="ListParagraph"/>
        <w:numPr>
          <w:ilvl w:val="0"/>
          <w:numId w:val="12"/>
        </w:numPr>
        <w:spacing w:before="0" w:after="0"/>
      </w:pPr>
      <w:r>
        <w:t>When moving from internal to external classification</w:t>
      </w:r>
    </w:p>
    <w:p w14:paraId="0F7CE529" w14:textId="77777777" w:rsidR="001D0177" w:rsidRDefault="001D0177" w:rsidP="001D0177">
      <w:pPr>
        <w:spacing w:before="0" w:after="0"/>
      </w:pPr>
    </w:p>
    <w:p w14:paraId="457011C3" w14:textId="77777777" w:rsidR="001D0177" w:rsidRDefault="001D0177" w:rsidP="001D0177">
      <w:pPr>
        <w:spacing w:before="0" w:after="0"/>
      </w:pPr>
    </w:p>
    <w:p w14:paraId="776644B2" w14:textId="77777777" w:rsidR="001D0177" w:rsidRDefault="001D0177" w:rsidP="001D0177">
      <w:pPr>
        <w:spacing w:before="0" w:after="0"/>
      </w:pPr>
    </w:p>
    <w:p w14:paraId="29665F38" w14:textId="77777777" w:rsidR="001D0177" w:rsidRDefault="001D0177" w:rsidP="001D0177">
      <w:pPr>
        <w:pStyle w:val="Numberedlist"/>
        <w:numPr>
          <w:ilvl w:val="0"/>
          <w:numId w:val="0"/>
        </w:numPr>
      </w:pPr>
    </w:p>
    <w:sectPr w:rsidR="001D017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08B8" w14:textId="77777777" w:rsidR="001D0177" w:rsidRDefault="001D0177" w:rsidP="00F85F8A">
      <w:pPr>
        <w:spacing w:before="0" w:after="0" w:line="240" w:lineRule="auto"/>
      </w:pPr>
      <w:r>
        <w:separator/>
      </w:r>
    </w:p>
  </w:endnote>
  <w:endnote w:type="continuationSeparator" w:id="0">
    <w:p w14:paraId="088E619D" w14:textId="77777777" w:rsidR="001D0177" w:rsidRDefault="001D0177"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E767"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1C2835AF" w14:textId="77777777" w:rsidR="00F85F8A" w:rsidRDefault="00F85F8A" w:rsidP="00F85F8A">
    <w:pPr>
      <w:pStyle w:val="Footer"/>
    </w:pPr>
  </w:p>
  <w:p w14:paraId="4DA03731"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16722A9F"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759D" w14:textId="77777777" w:rsidR="001D0177" w:rsidRDefault="001D0177" w:rsidP="00F85F8A">
      <w:pPr>
        <w:spacing w:before="0" w:after="0" w:line="240" w:lineRule="auto"/>
      </w:pPr>
      <w:r>
        <w:separator/>
      </w:r>
    </w:p>
  </w:footnote>
  <w:footnote w:type="continuationSeparator" w:id="0">
    <w:p w14:paraId="538D4AA2" w14:textId="77777777" w:rsidR="001D0177" w:rsidRDefault="001D0177"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1E3B" w14:textId="77777777" w:rsidR="000A6F0B" w:rsidRDefault="000A6F0B">
    <w:pPr>
      <w:pStyle w:val="Header"/>
    </w:pPr>
    <w:r>
      <w:rPr>
        <w:noProof/>
      </w:rPr>
      <w:drawing>
        <wp:inline distT="0" distB="0" distL="0" distR="0" wp14:anchorId="1B67C555" wp14:editId="770A059F">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5EE1642C"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5672F"/>
    <w:multiLevelType w:val="multilevel"/>
    <w:tmpl w:val="797645C4"/>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06F8F"/>
    <w:multiLevelType w:val="hybridMultilevel"/>
    <w:tmpl w:val="4E3834EE"/>
    <w:lvl w:ilvl="0" w:tplc="FF0E4658">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107743">
    <w:abstractNumId w:val="10"/>
  </w:num>
  <w:num w:numId="2" w16cid:durableId="951714158">
    <w:abstractNumId w:val="3"/>
  </w:num>
  <w:num w:numId="3" w16cid:durableId="1075589353">
    <w:abstractNumId w:val="6"/>
  </w:num>
  <w:num w:numId="4" w16cid:durableId="1161658138">
    <w:abstractNumId w:val="7"/>
  </w:num>
  <w:num w:numId="5" w16cid:durableId="777257097">
    <w:abstractNumId w:val="16"/>
  </w:num>
  <w:num w:numId="6" w16cid:durableId="145437714">
    <w:abstractNumId w:val="11"/>
  </w:num>
  <w:num w:numId="7" w16cid:durableId="85999835">
    <w:abstractNumId w:val="17"/>
  </w:num>
  <w:num w:numId="8" w16cid:durableId="1002320856">
    <w:abstractNumId w:val="22"/>
  </w:num>
  <w:num w:numId="9" w16cid:durableId="546181933">
    <w:abstractNumId w:val="8"/>
  </w:num>
  <w:num w:numId="10" w16cid:durableId="7561425">
    <w:abstractNumId w:val="12"/>
  </w:num>
  <w:num w:numId="11" w16cid:durableId="592326819">
    <w:abstractNumId w:val="5"/>
  </w:num>
  <w:num w:numId="12" w16cid:durableId="1137802405">
    <w:abstractNumId w:val="13"/>
  </w:num>
  <w:num w:numId="13" w16cid:durableId="989405079">
    <w:abstractNumId w:val="1"/>
  </w:num>
  <w:num w:numId="14" w16cid:durableId="1530682665">
    <w:abstractNumId w:val="0"/>
  </w:num>
  <w:num w:numId="15" w16cid:durableId="710764430">
    <w:abstractNumId w:val="24"/>
  </w:num>
  <w:num w:numId="16" w16cid:durableId="573703585">
    <w:abstractNumId w:val="9"/>
  </w:num>
  <w:num w:numId="17" w16cid:durableId="382876078">
    <w:abstractNumId w:val="23"/>
  </w:num>
  <w:num w:numId="18" w16cid:durableId="1604872461">
    <w:abstractNumId w:val="19"/>
  </w:num>
  <w:num w:numId="19" w16cid:durableId="140850565">
    <w:abstractNumId w:val="20"/>
  </w:num>
  <w:num w:numId="20" w16cid:durableId="1290933118">
    <w:abstractNumId w:val="4"/>
  </w:num>
  <w:num w:numId="21" w16cid:durableId="36440155">
    <w:abstractNumId w:val="14"/>
  </w:num>
  <w:num w:numId="22" w16cid:durableId="639968815">
    <w:abstractNumId w:val="2"/>
  </w:num>
  <w:num w:numId="23" w16cid:durableId="1271477253">
    <w:abstractNumId w:val="18"/>
  </w:num>
  <w:num w:numId="24" w16cid:durableId="1214344105">
    <w:abstractNumId w:val="21"/>
  </w:num>
  <w:num w:numId="25" w16cid:durableId="175508469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7"/>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1D0177"/>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6341A"/>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2602B"/>
  <w15:chartTrackingRefBased/>
  <w15:docId w15:val="{06E77418-5521-47E5-A96C-E035513A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qFormat/>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paragraph" w:styleId="BodyText">
    <w:name w:val="Body Text"/>
    <w:basedOn w:val="Normal"/>
    <w:link w:val="BodyTextChar"/>
    <w:autoRedefine/>
    <w:uiPriority w:val="1"/>
    <w:qFormat/>
    <w:rsid w:val="001D0177"/>
    <w:pPr>
      <w:widowControl w:val="0"/>
      <w:spacing w:before="120" w:after="240" w:line="240" w:lineRule="exact"/>
    </w:pPr>
    <w:rPr>
      <w:rFonts w:ascii="Roboto" w:eastAsia="Verdana" w:hAnsi="Roboto"/>
      <w:kern w:val="2"/>
      <w14:ligatures w14:val="standardContextual"/>
    </w:rPr>
  </w:style>
  <w:style w:type="character" w:customStyle="1" w:styleId="BodyTextChar">
    <w:name w:val="Body Text Char"/>
    <w:basedOn w:val="DefaultParagraphFont"/>
    <w:link w:val="BodyText"/>
    <w:uiPriority w:val="1"/>
    <w:rsid w:val="001D0177"/>
    <w:rPr>
      <w:rFonts w:ascii="Roboto" w:eastAsia="Verdana" w:hAnsi="Roboto"/>
      <w:kern w:val="2"/>
      <w:sz w:val="24"/>
      <w14:ligatures w14:val="standardContextual"/>
    </w:rPr>
  </w:style>
  <w:style w:type="paragraph" w:customStyle="1" w:styleId="Bulletedlist">
    <w:name w:val="Bulleted list"/>
    <w:basedOn w:val="Normal"/>
    <w:link w:val="BulletedlistChar"/>
    <w:autoRedefine/>
    <w:uiPriority w:val="1"/>
    <w:rsid w:val="001D0177"/>
    <w:pPr>
      <w:numPr>
        <w:numId w:val="24"/>
      </w:numPr>
      <w:spacing w:before="120" w:after="240" w:line="360" w:lineRule="auto"/>
      <w:ind w:left="720"/>
      <w:contextualSpacing/>
    </w:pPr>
    <w:rPr>
      <w:rFonts w:ascii="Roboto" w:eastAsia="Verdana" w:hAnsi="Roboto"/>
      <w:kern w:val="2"/>
      <w:szCs w:val="22"/>
      <w14:ligatures w14:val="standardContextual"/>
    </w:rPr>
  </w:style>
  <w:style w:type="character" w:customStyle="1" w:styleId="BulletedlistChar">
    <w:name w:val="Bulleted list Char"/>
    <w:basedOn w:val="BodyTextChar"/>
    <w:link w:val="Bulletedlist"/>
    <w:uiPriority w:val="1"/>
    <w:rsid w:val="001D0177"/>
    <w:rPr>
      <w:rFonts w:ascii="Roboto" w:eastAsia="Verdana" w:hAnsi="Roboto"/>
      <w:kern w:val="2"/>
      <w:sz w:val="24"/>
      <w:szCs w:val="22"/>
      <w14:ligatures w14:val="standardContextual"/>
    </w:rPr>
  </w:style>
  <w:style w:type="paragraph" w:customStyle="1" w:styleId="Numberedlist">
    <w:name w:val="Numbered list"/>
    <w:basedOn w:val="BodyText"/>
    <w:link w:val="NumberedlistChar"/>
    <w:autoRedefine/>
    <w:uiPriority w:val="1"/>
    <w:rsid w:val="001D0177"/>
    <w:pPr>
      <w:numPr>
        <w:numId w:val="25"/>
      </w:numPr>
      <w:spacing w:line="360" w:lineRule="auto"/>
      <w:ind w:left="1080"/>
      <w:contextualSpacing/>
    </w:pPr>
  </w:style>
  <w:style w:type="character" w:customStyle="1" w:styleId="NumberedlistChar">
    <w:name w:val="Numbered list Char"/>
    <w:basedOn w:val="BodyTextChar"/>
    <w:link w:val="Numberedlist"/>
    <w:uiPriority w:val="1"/>
    <w:rsid w:val="001D0177"/>
    <w:rPr>
      <w:rFonts w:ascii="Roboto" w:eastAsia="Verdana" w:hAnsi="Roboto"/>
      <w:kern w:val="2"/>
      <w:sz w:val="24"/>
      <w14:ligatures w14:val="standardContextual"/>
    </w:rPr>
  </w:style>
  <w:style w:type="table" w:styleId="GridTable4-Accent6">
    <w:name w:val="Grid Table 4 Accent 6"/>
    <w:basedOn w:val="TableNormal"/>
    <w:uiPriority w:val="49"/>
    <w:rsid w:val="001D0177"/>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49443D" w:themeColor="text2"/>
        <w:left w:val="single" w:sz="4" w:space="0" w:color="49443D" w:themeColor="text2"/>
        <w:bottom w:val="single" w:sz="4" w:space="0" w:color="49443D" w:themeColor="text2"/>
        <w:right w:val="single" w:sz="4" w:space="0" w:color="49443D" w:themeColor="text2"/>
        <w:insideH w:val="single" w:sz="4" w:space="0" w:color="49443D" w:themeColor="text2"/>
        <w:insideV w:val="single" w:sz="4" w:space="0" w:color="49443D" w:themeColor="text2"/>
      </w:tblBorders>
    </w:tblPr>
    <w:tblStylePr w:type="firstRow">
      <w:rPr>
        <w:b/>
        <w:bCs/>
        <w:color w:val="FFFFFF" w:themeColor="background1"/>
      </w:rPr>
      <w:tblPr/>
      <w:tcPr>
        <w:tcBorders>
          <w:top w:val="single" w:sz="4" w:space="0" w:color="5BB5E2" w:themeColor="accent6"/>
          <w:left w:val="single" w:sz="4" w:space="0" w:color="5BB5E2" w:themeColor="accent6"/>
          <w:bottom w:val="single" w:sz="4" w:space="0" w:color="5BB5E2" w:themeColor="accent6"/>
          <w:right w:val="single" w:sz="4" w:space="0" w:color="5BB5E2" w:themeColor="accent6"/>
          <w:insideH w:val="nil"/>
          <w:insideV w:val="nil"/>
        </w:tcBorders>
        <w:shd w:val="clear" w:color="auto" w:fill="5BB5E2" w:themeFill="accent6"/>
      </w:tcPr>
    </w:tblStylePr>
    <w:tblStylePr w:type="lastRow">
      <w:rPr>
        <w:b/>
        <w:bCs/>
      </w:rPr>
      <w:tblPr/>
      <w:tcPr>
        <w:tcBorders>
          <w:top w:val="double" w:sz="4" w:space="0" w:color="5BB5E2" w:themeColor="accent6"/>
        </w:tcBorders>
      </w:tcPr>
    </w:tblStylePr>
    <w:tblStylePr w:type="firstCol">
      <w:rPr>
        <w:b/>
        <w:bCs/>
      </w:rPr>
    </w:tblStylePr>
    <w:tblStylePr w:type="lastCol">
      <w:rPr>
        <w:b/>
        <w:bCs/>
      </w:rPr>
    </w:tblStylePr>
    <w:tblStylePr w:type="band1Vert">
      <w:tblPr/>
      <w:tcPr>
        <w:shd w:val="clear" w:color="auto" w:fill="DEF0F9" w:themeFill="accent6" w:themeFillTint="33"/>
      </w:tcPr>
    </w:tblStylePr>
    <w:tblStylePr w:type="band1Horz">
      <w:tblPr/>
      <w:tcPr>
        <w:tcBorders>
          <w:top w:val="nil"/>
          <w:left w:val="nil"/>
          <w:bottom w:val="nil"/>
          <w:right w:val="nil"/>
          <w:insideH w:val="nil"/>
          <w:insideV w:val="nil"/>
          <w:tl2br w:val="nil"/>
          <w:tr2bl w:val="nil"/>
        </w:tcBorders>
        <w:shd w:val="clear" w:color="auto" w:fill="EEEEED" w:themeFill="background2"/>
      </w:tcPr>
    </w:tblStylePr>
    <w:tblStylePr w:type="band2Horz">
      <w:tblPr/>
      <w:tcPr>
        <w:tcBorders>
          <w:top w:val="nil"/>
          <w:left w:val="nil"/>
          <w:bottom w:val="nil"/>
          <w:right w:val="nil"/>
          <w:insideH w:val="nil"/>
          <w:insideV w:val="nil"/>
          <w:tl2br w:val="nil"/>
          <w:tr2bl w:val="nil"/>
        </w:tcBorders>
      </w:tcPr>
    </w:tblStylePr>
  </w:style>
  <w:style w:type="table" w:styleId="GridTable4-Accent2">
    <w:name w:val="Grid Table 4 Accent 2"/>
    <w:basedOn w:val="TableNormal"/>
    <w:uiPriority w:val="49"/>
    <w:rsid w:val="001D0177"/>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ADD9D0" w:themeColor="accent2" w:themeTint="99"/>
        <w:left w:val="single" w:sz="4" w:space="0" w:color="ADD9D0" w:themeColor="accent2" w:themeTint="99"/>
        <w:bottom w:val="single" w:sz="4" w:space="0" w:color="ADD9D0" w:themeColor="accent2" w:themeTint="99"/>
        <w:right w:val="single" w:sz="4" w:space="0" w:color="ADD9D0" w:themeColor="accent2" w:themeTint="99"/>
        <w:insideH w:val="single" w:sz="4" w:space="0" w:color="ADD9D0" w:themeColor="accent2" w:themeTint="99"/>
        <w:insideV w:val="single" w:sz="4" w:space="0" w:color="ADD9D0" w:themeColor="accent2" w:themeTint="99"/>
      </w:tblBorders>
    </w:tblPr>
    <w:tblStylePr w:type="firstRow">
      <w:rPr>
        <w:b/>
        <w:bCs/>
        <w:color w:val="FFFFFF" w:themeColor="background1"/>
      </w:rPr>
      <w:tblPr/>
      <w:tcPr>
        <w:tcBorders>
          <w:top w:val="single" w:sz="4" w:space="0" w:color="78C1B1" w:themeColor="accent2"/>
          <w:left w:val="single" w:sz="4" w:space="0" w:color="78C1B1" w:themeColor="accent2"/>
          <w:bottom w:val="single" w:sz="4" w:space="0" w:color="78C1B1" w:themeColor="accent2"/>
          <w:right w:val="single" w:sz="4" w:space="0" w:color="78C1B1" w:themeColor="accent2"/>
          <w:insideH w:val="nil"/>
          <w:insideV w:val="nil"/>
        </w:tcBorders>
        <w:shd w:val="clear" w:color="auto" w:fill="78C1B1" w:themeFill="accent2"/>
      </w:tcPr>
    </w:tblStylePr>
    <w:tblStylePr w:type="lastRow">
      <w:rPr>
        <w:b/>
        <w:bCs/>
      </w:rPr>
      <w:tblPr/>
      <w:tcPr>
        <w:tcBorders>
          <w:top w:val="double" w:sz="4" w:space="0" w:color="78C1B1" w:themeColor="accent2"/>
        </w:tcBorders>
      </w:tcPr>
    </w:tblStylePr>
    <w:tblStylePr w:type="firstCol">
      <w:rPr>
        <w:b/>
        <w:bCs/>
      </w:rPr>
    </w:tblStylePr>
    <w:tblStylePr w:type="lastCol">
      <w:rPr>
        <w:b/>
        <w:bCs/>
      </w:rPr>
    </w:tblStylePr>
    <w:tblStylePr w:type="band1Vert">
      <w:tblPr/>
      <w:tcPr>
        <w:shd w:val="clear" w:color="auto" w:fill="E3F2EF" w:themeFill="accent2" w:themeFillTint="33"/>
      </w:tcPr>
    </w:tblStylePr>
    <w:tblStylePr w:type="band1Horz">
      <w:tblPr/>
      <w:tcPr>
        <w:shd w:val="clear" w:color="auto" w:fill="E3F2EF" w:themeFill="accent2" w:themeFillTint="33"/>
      </w:tcPr>
    </w:tblStylePr>
  </w:style>
  <w:style w:type="table" w:styleId="GridTable4-Accent1">
    <w:name w:val="Grid Table 4 Accent 1"/>
    <w:basedOn w:val="TableNormal"/>
    <w:uiPriority w:val="49"/>
    <w:rsid w:val="001D0177"/>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2BB0F3" w:themeColor="accent1" w:themeTint="99"/>
        <w:left w:val="single" w:sz="4" w:space="0" w:color="2BB0F3" w:themeColor="accent1" w:themeTint="99"/>
        <w:bottom w:val="single" w:sz="4" w:space="0" w:color="2BB0F3" w:themeColor="accent1" w:themeTint="99"/>
        <w:right w:val="single" w:sz="4" w:space="0" w:color="2BB0F3" w:themeColor="accent1" w:themeTint="99"/>
        <w:insideH w:val="single" w:sz="4" w:space="0" w:color="2BB0F3" w:themeColor="accent1" w:themeTint="99"/>
        <w:insideV w:val="single" w:sz="4" w:space="0" w:color="2BB0F3" w:themeColor="accent1" w:themeTint="99"/>
      </w:tblBorders>
    </w:tblPr>
    <w:tblStylePr w:type="firstRow">
      <w:rPr>
        <w:b/>
        <w:bCs/>
        <w:color w:val="FFFFFF" w:themeColor="background1"/>
      </w:rPr>
      <w:tblPr/>
      <w:tcPr>
        <w:tcBorders>
          <w:top w:val="single" w:sz="4" w:space="0" w:color="075A83" w:themeColor="accent1"/>
          <w:left w:val="single" w:sz="4" w:space="0" w:color="075A83" w:themeColor="accent1"/>
          <w:bottom w:val="single" w:sz="4" w:space="0" w:color="075A83" w:themeColor="accent1"/>
          <w:right w:val="single" w:sz="4" w:space="0" w:color="075A83" w:themeColor="accent1"/>
          <w:insideH w:val="nil"/>
          <w:insideV w:val="nil"/>
        </w:tcBorders>
        <w:shd w:val="clear" w:color="auto" w:fill="075A83" w:themeFill="accent1"/>
      </w:tcPr>
    </w:tblStylePr>
    <w:tblStylePr w:type="lastRow">
      <w:rPr>
        <w:b/>
        <w:bCs/>
      </w:rPr>
      <w:tblPr/>
      <w:tcPr>
        <w:tcBorders>
          <w:top w:val="double" w:sz="4" w:space="0" w:color="075A83" w:themeColor="accent1"/>
        </w:tcBorders>
      </w:tcPr>
    </w:tblStylePr>
    <w:tblStylePr w:type="firstCol">
      <w:rPr>
        <w:b/>
        <w:bCs/>
      </w:rPr>
    </w:tblStylePr>
    <w:tblStylePr w:type="lastCol">
      <w:rPr>
        <w:b/>
        <w:bCs/>
      </w:rPr>
    </w:tblStylePr>
    <w:tblStylePr w:type="band1Vert">
      <w:tblPr/>
      <w:tcPr>
        <w:shd w:val="clear" w:color="auto" w:fill="B8E4FB" w:themeFill="accent1" w:themeFillTint="33"/>
      </w:tcPr>
    </w:tblStylePr>
    <w:tblStylePr w:type="band1Horz">
      <w:tblPr/>
      <w:tcPr>
        <w:tcBorders>
          <w:top w:val="nil"/>
          <w:left w:val="nil"/>
          <w:bottom w:val="nil"/>
          <w:right w:val="nil"/>
          <w:insideH w:val="nil"/>
          <w:insideV w:val="nil"/>
          <w:tl2br w:val="nil"/>
          <w:tr2bl w:val="nil"/>
        </w:tcBorders>
        <w:shd w:val="clear" w:color="auto" w:fill="EEEEED" w:themeFill="background2"/>
      </w:tcPr>
    </w:tblStylePr>
  </w:style>
  <w:style w:type="table" w:styleId="GridTable1Light-Accent3">
    <w:name w:val="Grid Table 1 Light Accent 3"/>
    <w:basedOn w:val="TableNormal"/>
    <w:uiPriority w:val="46"/>
    <w:rsid w:val="001D0177"/>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D5D5D4" w:themeColor="accent3" w:themeTint="66"/>
        <w:left w:val="single" w:sz="4" w:space="0" w:color="D5D5D4" w:themeColor="accent3" w:themeTint="66"/>
        <w:bottom w:val="single" w:sz="4" w:space="0" w:color="D5D5D4" w:themeColor="accent3" w:themeTint="66"/>
        <w:right w:val="single" w:sz="4" w:space="0" w:color="D5D5D4" w:themeColor="accent3" w:themeTint="66"/>
        <w:insideH w:val="single" w:sz="4" w:space="0" w:color="D5D5D4" w:themeColor="accent3" w:themeTint="66"/>
        <w:insideV w:val="single" w:sz="4" w:space="0" w:color="D5D5D4" w:themeColor="accent3" w:themeTint="66"/>
      </w:tblBorders>
    </w:tblPr>
    <w:tblStylePr w:type="firstRow">
      <w:rPr>
        <w:b/>
        <w:bCs/>
      </w:rPr>
      <w:tblPr/>
      <w:tcPr>
        <w:tcBorders>
          <w:bottom w:val="single" w:sz="12" w:space="0" w:color="C1C0BF" w:themeColor="accent3" w:themeTint="99"/>
        </w:tcBorders>
      </w:tcPr>
    </w:tblStylePr>
    <w:tblStylePr w:type="lastRow">
      <w:rPr>
        <w:b/>
        <w:bCs/>
      </w:rPr>
      <w:tblPr/>
      <w:tcPr>
        <w:tcBorders>
          <w:top w:val="double" w:sz="2" w:space="0" w:color="C1C0BF" w:themeColor="accent3" w:themeTint="99"/>
        </w:tcBorders>
      </w:tcPr>
    </w:tblStylePr>
    <w:tblStylePr w:type="firstCol">
      <w:rPr>
        <w:b/>
        <w:bCs/>
      </w:rPr>
    </w:tblStylePr>
    <w:tblStylePr w:type="lastCol">
      <w:rPr>
        <w:b/>
        <w:bCs/>
      </w:rPr>
    </w:tblStylePr>
  </w:style>
  <w:style w:type="table" w:styleId="GridTable6Colorful-Accent6">
    <w:name w:val="Grid Table 6 Colorful Accent 6"/>
    <w:basedOn w:val="TableNormal"/>
    <w:uiPriority w:val="51"/>
    <w:rsid w:val="001D0177"/>
    <w:pPr>
      <w:spacing w:before="0" w:after="0" w:line="240" w:lineRule="auto"/>
    </w:pPr>
    <w:rPr>
      <w:rFonts w:eastAsiaTheme="minorHAnsi"/>
      <w:color w:val="2392C9" w:themeColor="accent6" w:themeShade="BF"/>
      <w:kern w:val="2"/>
      <w:sz w:val="24"/>
      <w:szCs w:val="24"/>
      <w14:ligatures w14:val="standardContextual"/>
    </w:rPr>
    <w:tblPr>
      <w:tblStyleRowBandSize w:val="1"/>
      <w:tblStyleColBandSize w:val="1"/>
      <w:tblBorders>
        <w:top w:val="single" w:sz="4" w:space="0" w:color="9CD2ED" w:themeColor="accent6" w:themeTint="99"/>
        <w:left w:val="single" w:sz="4" w:space="0" w:color="9CD2ED" w:themeColor="accent6" w:themeTint="99"/>
        <w:bottom w:val="single" w:sz="4" w:space="0" w:color="9CD2ED" w:themeColor="accent6" w:themeTint="99"/>
        <w:right w:val="single" w:sz="4" w:space="0" w:color="9CD2ED" w:themeColor="accent6" w:themeTint="99"/>
        <w:insideH w:val="single" w:sz="4" w:space="0" w:color="9CD2ED" w:themeColor="accent6" w:themeTint="99"/>
        <w:insideV w:val="single" w:sz="4" w:space="0" w:color="9CD2ED" w:themeColor="accent6" w:themeTint="99"/>
      </w:tblBorders>
    </w:tblPr>
    <w:tblStylePr w:type="firstRow">
      <w:rPr>
        <w:b/>
        <w:bCs/>
      </w:rPr>
      <w:tblPr/>
      <w:tcPr>
        <w:tcBorders>
          <w:bottom w:val="single" w:sz="12" w:space="0" w:color="9CD2ED" w:themeColor="accent6" w:themeTint="99"/>
        </w:tcBorders>
      </w:tcPr>
    </w:tblStylePr>
    <w:tblStylePr w:type="lastRow">
      <w:rPr>
        <w:b/>
        <w:bCs/>
      </w:rPr>
      <w:tblPr/>
      <w:tcPr>
        <w:tcBorders>
          <w:top w:val="double" w:sz="4" w:space="0" w:color="9CD2ED" w:themeColor="accent6" w:themeTint="99"/>
        </w:tcBorders>
      </w:tcPr>
    </w:tblStylePr>
    <w:tblStylePr w:type="firstCol">
      <w:rPr>
        <w:b/>
        <w:bCs/>
      </w:rPr>
    </w:tblStylePr>
    <w:tblStylePr w:type="lastCol">
      <w:rPr>
        <w:b/>
        <w:bCs/>
      </w:rPr>
    </w:tblStylePr>
    <w:tblStylePr w:type="band1Vert">
      <w:tblPr/>
      <w:tcPr>
        <w:shd w:val="clear" w:color="auto" w:fill="DEF0F9" w:themeFill="accent6" w:themeFillTint="33"/>
      </w:tcPr>
    </w:tblStylePr>
    <w:tblStylePr w:type="band1Horz">
      <w:tblPr/>
      <w:tcPr>
        <w:shd w:val="clear" w:color="auto" w:fill="DEF0F9" w:themeFill="accent6" w:themeFillTint="33"/>
      </w:tcPr>
    </w:tblStylePr>
  </w:style>
  <w:style w:type="table" w:styleId="ListTable1Light-Accent6">
    <w:name w:val="List Table 1 Light Accent 6"/>
    <w:basedOn w:val="TableNormal"/>
    <w:uiPriority w:val="46"/>
    <w:rsid w:val="001D0177"/>
    <w:pPr>
      <w:spacing w:before="0" w:after="0" w:line="240" w:lineRule="auto"/>
    </w:pPr>
    <w:rPr>
      <w:rFonts w:eastAsiaTheme="minorHAnsi"/>
      <w:kern w:val="2"/>
      <w:sz w:val="24"/>
      <w:szCs w:val="24"/>
      <w14:ligatures w14:val="standardContextual"/>
    </w:rPr>
    <w:tblPr>
      <w:tblStyleRowBandSize w:val="1"/>
      <w:tblStyleColBandSize w:val="1"/>
    </w:tblPr>
    <w:tblStylePr w:type="firstRow">
      <w:rPr>
        <w:b/>
        <w:bCs/>
      </w:rPr>
      <w:tblPr/>
      <w:tcPr>
        <w:tcBorders>
          <w:bottom w:val="single" w:sz="4" w:space="0" w:color="9CD2ED" w:themeColor="accent6" w:themeTint="99"/>
        </w:tcBorders>
      </w:tcPr>
    </w:tblStylePr>
    <w:tblStylePr w:type="lastRow">
      <w:rPr>
        <w:b/>
        <w:bCs/>
      </w:rPr>
      <w:tblPr/>
      <w:tcPr>
        <w:tcBorders>
          <w:top w:val="single" w:sz="4" w:space="0" w:color="9CD2ED" w:themeColor="accent6" w:themeTint="99"/>
        </w:tcBorders>
      </w:tcPr>
    </w:tblStylePr>
    <w:tblStylePr w:type="firstCol">
      <w:rPr>
        <w:b/>
        <w:bCs/>
      </w:rPr>
    </w:tblStylePr>
    <w:tblStylePr w:type="lastCol">
      <w:rPr>
        <w:b/>
        <w:bCs/>
      </w:rPr>
    </w:tblStylePr>
    <w:tblStylePr w:type="band1Vert">
      <w:tblPr/>
      <w:tcPr>
        <w:shd w:val="clear" w:color="auto" w:fill="DEF0F9" w:themeFill="accent6" w:themeFillTint="33"/>
      </w:tcPr>
    </w:tblStylePr>
    <w:tblStylePr w:type="band1Horz">
      <w:tblPr/>
      <w:tcPr>
        <w:shd w:val="clear" w:color="auto" w:fill="DEF0F9" w:themeFill="accent6" w:themeFillTint="33"/>
      </w:tcPr>
    </w:tblStylePr>
  </w:style>
  <w:style w:type="table" w:styleId="GridTable1Light">
    <w:name w:val="Grid Table 1 Light"/>
    <w:basedOn w:val="TableNormal"/>
    <w:uiPriority w:val="46"/>
    <w:rsid w:val="001D0177"/>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80A5DC" w:themeColor="text1" w:themeTint="66"/>
        <w:left w:val="single" w:sz="4" w:space="0" w:color="80A5DC" w:themeColor="text1" w:themeTint="66"/>
        <w:bottom w:val="single" w:sz="4" w:space="0" w:color="80A5DC" w:themeColor="text1" w:themeTint="66"/>
        <w:right w:val="single" w:sz="4" w:space="0" w:color="80A5DC" w:themeColor="text1" w:themeTint="66"/>
        <w:insideH w:val="single" w:sz="4" w:space="0" w:color="80A5DC" w:themeColor="text1" w:themeTint="66"/>
        <w:insideV w:val="single" w:sz="4" w:space="0" w:color="80A5DC" w:themeColor="text1" w:themeTint="66"/>
      </w:tblBorders>
    </w:tblPr>
    <w:tblStylePr w:type="firstRow">
      <w:rPr>
        <w:b/>
        <w:bCs/>
      </w:rPr>
      <w:tblPr/>
      <w:tcPr>
        <w:tcBorders>
          <w:bottom w:val="single" w:sz="12" w:space="0" w:color="4178CB" w:themeColor="text1" w:themeTint="99"/>
        </w:tcBorders>
      </w:tcPr>
    </w:tblStylePr>
    <w:tblStylePr w:type="lastRow">
      <w:rPr>
        <w:b/>
        <w:bCs/>
      </w:rPr>
      <w:tblPr/>
      <w:tcPr>
        <w:tcBorders>
          <w:top w:val="double" w:sz="2" w:space="0" w:color="4178CB"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0177"/>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F1FBF9" w:themeColor="accent4" w:themeTint="66"/>
        <w:left w:val="single" w:sz="4" w:space="0" w:color="F1FBF9" w:themeColor="accent4" w:themeTint="66"/>
        <w:bottom w:val="single" w:sz="4" w:space="0" w:color="F1FBF9" w:themeColor="accent4" w:themeTint="66"/>
        <w:right w:val="single" w:sz="4" w:space="0" w:color="F1FBF9" w:themeColor="accent4" w:themeTint="66"/>
        <w:insideH w:val="single" w:sz="4" w:space="0" w:color="F1FBF9" w:themeColor="accent4" w:themeTint="66"/>
        <w:insideV w:val="single" w:sz="4" w:space="0" w:color="F1FBF9" w:themeColor="accent4" w:themeTint="66"/>
      </w:tblBorders>
    </w:tblPr>
    <w:tblStylePr w:type="firstRow">
      <w:rPr>
        <w:b/>
        <w:bCs/>
      </w:rPr>
      <w:tblPr/>
      <w:tcPr>
        <w:tcBorders>
          <w:bottom w:val="single" w:sz="12" w:space="0" w:color="EAFAF6" w:themeColor="accent4" w:themeTint="99"/>
        </w:tcBorders>
      </w:tcPr>
    </w:tblStylePr>
    <w:tblStylePr w:type="lastRow">
      <w:rPr>
        <w:b/>
        <w:bCs/>
      </w:rPr>
      <w:tblPr/>
      <w:tcPr>
        <w:tcBorders>
          <w:top w:val="double" w:sz="2" w:space="0" w:color="EAFAF6" w:themeColor="accent4" w:themeTint="99"/>
        </w:tcBorders>
      </w:tcPr>
    </w:tblStylePr>
    <w:tblStylePr w:type="firstCol">
      <w:rPr>
        <w:b/>
        <w:bCs/>
      </w:rPr>
    </w:tblStylePr>
    <w:tblStylePr w:type="lastCol">
      <w:rPr>
        <w:b/>
        <w:bCs/>
      </w:rPr>
    </w:tblStylePr>
  </w:style>
  <w:style w:type="paragraph" w:customStyle="1" w:styleId="HeadingBase">
    <w:name w:val="Heading Base"/>
    <w:basedOn w:val="Normal"/>
    <w:link w:val="HeadingBaseChar"/>
    <w:qFormat/>
    <w:rsid w:val="001D0177"/>
    <w:pPr>
      <w:keepNext/>
      <w:spacing w:before="120" w:after="240" w:line="240" w:lineRule="exact"/>
    </w:pPr>
    <w:rPr>
      <w:rFonts w:asciiTheme="majorHAnsi" w:eastAsiaTheme="minorHAnsi" w:hAnsiTheme="majorHAnsi"/>
      <w:kern w:val="2"/>
      <w:szCs w:val="24"/>
      <w14:ligatures w14:val="standardContextual"/>
    </w:rPr>
  </w:style>
  <w:style w:type="character" w:customStyle="1" w:styleId="HeadingBaseChar">
    <w:name w:val="Heading Base Char"/>
    <w:basedOn w:val="DefaultParagraphFont"/>
    <w:link w:val="HeadingBase"/>
    <w:rsid w:val="001D0177"/>
    <w:rPr>
      <w:rFonts w:asciiTheme="majorHAnsi" w:eastAsiaTheme="minorHAnsi" w:hAnsiTheme="majorHAnsi"/>
      <w:kern w:val="2"/>
      <w:sz w:val="24"/>
      <w:szCs w:val="24"/>
      <w14:ligatures w14:val="standardContextual"/>
    </w:rPr>
  </w:style>
  <w:style w:type="table" w:styleId="TableGridLight">
    <w:name w:val="Grid Table Light"/>
    <w:basedOn w:val="TableNormal"/>
    <w:uiPriority w:val="40"/>
    <w:rsid w:val="001D0177"/>
    <w:pPr>
      <w:spacing w:before="0" w:after="0" w:line="240" w:lineRule="auto"/>
    </w:pPr>
    <w:rPr>
      <w:rFonts w:eastAsiaTheme="minorHAnsi"/>
      <w:kern w:val="2"/>
      <w:sz w:val="24"/>
      <w:szCs w:val="24"/>
      <w14:ligatures w14:val="standardContextual"/>
    </w:rPr>
    <w:tblPr>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cPr>
      <w:shd w:val="clear" w:color="auto" w:fill="FFFFFF" w:themeFill="background1"/>
      <w:tcMar>
        <w:top w:w="58" w:type="dxa"/>
        <w:left w:w="115" w:type="dxa"/>
        <w:bottom w:w="58" w:type="dxa"/>
        <w:right w:w="115" w:type="dxa"/>
      </w:tcMar>
      <w:vAlign w:val="center"/>
    </w:tcPr>
  </w:style>
  <w:style w:type="table" w:styleId="PlainTable2">
    <w:name w:val="Plain Table 2"/>
    <w:basedOn w:val="TableNormal"/>
    <w:uiPriority w:val="42"/>
    <w:rsid w:val="001D0177"/>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608ED4" w:themeColor="text1" w:themeTint="80"/>
        <w:bottom w:val="single" w:sz="4" w:space="0" w:color="608ED4" w:themeColor="text1" w:themeTint="80"/>
      </w:tblBorders>
    </w:tblPr>
    <w:tblStylePr w:type="firstRow">
      <w:rPr>
        <w:b/>
        <w:bCs/>
      </w:rPr>
      <w:tblPr/>
      <w:tcPr>
        <w:tcBorders>
          <w:bottom w:val="single" w:sz="4" w:space="0" w:color="608ED4" w:themeColor="text1" w:themeTint="80"/>
        </w:tcBorders>
      </w:tcPr>
    </w:tblStylePr>
    <w:tblStylePr w:type="lastRow">
      <w:rPr>
        <w:b/>
        <w:bCs/>
      </w:rPr>
      <w:tblPr/>
      <w:tcPr>
        <w:tcBorders>
          <w:top w:val="single" w:sz="4" w:space="0" w:color="608ED4" w:themeColor="text1" w:themeTint="80"/>
        </w:tcBorders>
      </w:tcPr>
    </w:tblStylePr>
    <w:tblStylePr w:type="firstCol">
      <w:rPr>
        <w:b/>
        <w:bCs/>
      </w:rPr>
    </w:tblStylePr>
    <w:tblStylePr w:type="lastCol">
      <w:rPr>
        <w:b/>
        <w:bCs/>
      </w:rPr>
    </w:tblStylePr>
    <w:tblStylePr w:type="band1Vert">
      <w:tblPr/>
      <w:tcPr>
        <w:tcBorders>
          <w:left w:val="single" w:sz="4" w:space="0" w:color="608ED4" w:themeColor="text1" w:themeTint="80"/>
          <w:right w:val="single" w:sz="4" w:space="0" w:color="608ED4" w:themeColor="text1" w:themeTint="80"/>
        </w:tcBorders>
      </w:tcPr>
    </w:tblStylePr>
    <w:tblStylePr w:type="band2Vert">
      <w:tblPr/>
      <w:tcPr>
        <w:tcBorders>
          <w:left w:val="single" w:sz="4" w:space="0" w:color="608ED4" w:themeColor="text1" w:themeTint="80"/>
          <w:right w:val="single" w:sz="4" w:space="0" w:color="608ED4" w:themeColor="text1" w:themeTint="80"/>
        </w:tcBorders>
      </w:tcPr>
    </w:tblStylePr>
    <w:tblStylePr w:type="band1Horz">
      <w:tblPr/>
      <w:tcPr>
        <w:tcBorders>
          <w:top w:val="single" w:sz="4" w:space="0" w:color="608ED4" w:themeColor="text1" w:themeTint="80"/>
          <w:bottom w:val="single" w:sz="4" w:space="0" w:color="608ED4" w:themeColor="text1" w:themeTint="80"/>
        </w:tcBorders>
      </w:tcPr>
    </w:tblStylePr>
  </w:style>
  <w:style w:type="table" w:styleId="PlainTable5">
    <w:name w:val="Plain Table 5"/>
    <w:basedOn w:val="TableNormal"/>
    <w:uiPriority w:val="45"/>
    <w:rsid w:val="001D0177"/>
    <w:pPr>
      <w:spacing w:before="0" w:after="0" w:line="240" w:lineRule="auto"/>
    </w:pPr>
    <w:rPr>
      <w:rFonts w:eastAsiaTheme="minorHAnsi"/>
      <w:kern w:val="2"/>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8E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8E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8E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8E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109C5532C94E13BE5E133D2C63CACC"/>
        <w:category>
          <w:name w:val="General"/>
          <w:gallery w:val="placeholder"/>
        </w:category>
        <w:types>
          <w:type w:val="bbPlcHdr"/>
        </w:types>
        <w:behaviors>
          <w:behavior w:val="content"/>
        </w:behaviors>
        <w:guid w:val="{738C4A7F-BCC2-4E5C-92EF-BAA7B5133FC9}"/>
      </w:docPartPr>
      <w:docPartBody>
        <w:p w:rsidR="0084063D" w:rsidRDefault="0084063D" w:rsidP="0084063D">
          <w:pPr>
            <w:pStyle w:val="1F109C5532C94E13BE5E133D2C63CACC"/>
          </w:pPr>
          <w:r w:rsidRPr="00540C17">
            <w:rPr>
              <w:rStyle w:val="PlaceholderText"/>
            </w:rPr>
            <w:t>Click or tap here to enter text.</w:t>
          </w:r>
        </w:p>
      </w:docPartBody>
    </w:docPart>
    <w:docPart>
      <w:docPartPr>
        <w:name w:val="4FADE5DFDBB343D9A03C916DA317728D"/>
        <w:category>
          <w:name w:val="General"/>
          <w:gallery w:val="placeholder"/>
        </w:category>
        <w:types>
          <w:type w:val="bbPlcHdr"/>
        </w:types>
        <w:behaviors>
          <w:behavior w:val="content"/>
        </w:behaviors>
        <w:guid w:val="{F9E8F2F5-5622-4C46-8B7E-CC8E92D7B6F3}"/>
      </w:docPartPr>
      <w:docPartBody>
        <w:p w:rsidR="0084063D" w:rsidRDefault="0084063D" w:rsidP="0084063D">
          <w:pPr>
            <w:pStyle w:val="4FADE5DFDBB343D9A03C916DA317728D"/>
          </w:pPr>
          <w:r w:rsidRPr="00540C17">
            <w:rPr>
              <w:rStyle w:val="PlaceholderText"/>
            </w:rPr>
            <w:t>Click or tap here to enter text.</w:t>
          </w:r>
        </w:p>
      </w:docPartBody>
    </w:docPart>
    <w:docPart>
      <w:docPartPr>
        <w:name w:val="7CFBD47AD1A84578B1E7513FE6E4A2FF"/>
        <w:category>
          <w:name w:val="General"/>
          <w:gallery w:val="placeholder"/>
        </w:category>
        <w:types>
          <w:type w:val="bbPlcHdr"/>
        </w:types>
        <w:behaviors>
          <w:behavior w:val="content"/>
        </w:behaviors>
        <w:guid w:val="{ADDC92C2-7B2E-45EA-96AC-7250803F88CA}"/>
      </w:docPartPr>
      <w:docPartBody>
        <w:p w:rsidR="0084063D" w:rsidRDefault="0084063D" w:rsidP="0084063D">
          <w:pPr>
            <w:pStyle w:val="7CFBD47AD1A84578B1E7513FE6E4A2FF"/>
          </w:pPr>
          <w:r w:rsidRPr="00540C17">
            <w:rPr>
              <w:rStyle w:val="PlaceholderText"/>
            </w:rPr>
            <w:t>Click or tap here to enter text.</w:t>
          </w:r>
        </w:p>
      </w:docPartBody>
    </w:docPart>
    <w:docPart>
      <w:docPartPr>
        <w:name w:val="D086D622978B4404B5C75967FB7C8254"/>
        <w:category>
          <w:name w:val="General"/>
          <w:gallery w:val="placeholder"/>
        </w:category>
        <w:types>
          <w:type w:val="bbPlcHdr"/>
        </w:types>
        <w:behaviors>
          <w:behavior w:val="content"/>
        </w:behaviors>
        <w:guid w:val="{EAE50C21-233B-4B38-8C23-97938D084A74}"/>
      </w:docPartPr>
      <w:docPartBody>
        <w:p w:rsidR="0084063D" w:rsidRDefault="0084063D" w:rsidP="0084063D">
          <w:pPr>
            <w:pStyle w:val="D086D622978B4404B5C75967FB7C8254"/>
          </w:pPr>
          <w:r w:rsidRPr="00540C17">
            <w:rPr>
              <w:rStyle w:val="PlaceholderText"/>
            </w:rPr>
            <w:t>Click or tap to enter a date.</w:t>
          </w:r>
        </w:p>
      </w:docPartBody>
    </w:docPart>
    <w:docPart>
      <w:docPartPr>
        <w:name w:val="7EB3F4E3A5FE437D9C11E3BEEEA90693"/>
        <w:category>
          <w:name w:val="General"/>
          <w:gallery w:val="placeholder"/>
        </w:category>
        <w:types>
          <w:type w:val="bbPlcHdr"/>
        </w:types>
        <w:behaviors>
          <w:behavior w:val="content"/>
        </w:behaviors>
        <w:guid w:val="{09FF4FB3-90BB-4FB1-A557-746DB4539416}"/>
      </w:docPartPr>
      <w:docPartBody>
        <w:p w:rsidR="0084063D" w:rsidRDefault="0084063D" w:rsidP="0084063D">
          <w:pPr>
            <w:pStyle w:val="7EB3F4E3A5FE437D9C11E3BEEEA90693"/>
          </w:pPr>
          <w:r w:rsidRPr="00540C17">
            <w:rPr>
              <w:rStyle w:val="PlaceholderText"/>
            </w:rPr>
            <w:t>Click or tap here to enter text.</w:t>
          </w:r>
        </w:p>
      </w:docPartBody>
    </w:docPart>
    <w:docPart>
      <w:docPartPr>
        <w:name w:val="07576D0546C246E7A807C1BBFE19E2C5"/>
        <w:category>
          <w:name w:val="General"/>
          <w:gallery w:val="placeholder"/>
        </w:category>
        <w:types>
          <w:type w:val="bbPlcHdr"/>
        </w:types>
        <w:behaviors>
          <w:behavior w:val="content"/>
        </w:behaviors>
        <w:guid w:val="{BE04A859-4784-4F14-9B72-F5FA7B1F735D}"/>
      </w:docPartPr>
      <w:docPartBody>
        <w:p w:rsidR="0084063D" w:rsidRDefault="0084063D" w:rsidP="0084063D">
          <w:pPr>
            <w:pStyle w:val="07576D0546C246E7A807C1BBFE19E2C5"/>
          </w:pPr>
          <w:r w:rsidRPr="00540C17">
            <w:rPr>
              <w:rStyle w:val="PlaceholderText"/>
            </w:rPr>
            <w:t>Click or tap here to enter text.</w:t>
          </w:r>
        </w:p>
      </w:docPartBody>
    </w:docPart>
    <w:docPart>
      <w:docPartPr>
        <w:name w:val="5DD750FE572F4D18B266E489EFF202F8"/>
        <w:category>
          <w:name w:val="General"/>
          <w:gallery w:val="placeholder"/>
        </w:category>
        <w:types>
          <w:type w:val="bbPlcHdr"/>
        </w:types>
        <w:behaviors>
          <w:behavior w:val="content"/>
        </w:behaviors>
        <w:guid w:val="{B23B3C22-9793-4E7F-907A-F143F921E183}"/>
      </w:docPartPr>
      <w:docPartBody>
        <w:p w:rsidR="0084063D" w:rsidRDefault="0084063D" w:rsidP="0084063D">
          <w:pPr>
            <w:pStyle w:val="5DD750FE572F4D18B266E489EFF202F8"/>
          </w:pPr>
          <w:r w:rsidRPr="00540C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3D"/>
    <w:rsid w:val="0084063D"/>
    <w:rsid w:val="00F6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63D"/>
    <w:rPr>
      <w:color w:val="666666"/>
    </w:rPr>
  </w:style>
  <w:style w:type="paragraph" w:customStyle="1" w:styleId="1F109C5532C94E13BE5E133D2C63CACC">
    <w:name w:val="1F109C5532C94E13BE5E133D2C63CACC"/>
    <w:rsid w:val="0084063D"/>
  </w:style>
  <w:style w:type="paragraph" w:customStyle="1" w:styleId="4FADE5DFDBB343D9A03C916DA317728D">
    <w:name w:val="4FADE5DFDBB343D9A03C916DA317728D"/>
    <w:rsid w:val="0084063D"/>
  </w:style>
  <w:style w:type="paragraph" w:customStyle="1" w:styleId="7CFBD47AD1A84578B1E7513FE6E4A2FF">
    <w:name w:val="7CFBD47AD1A84578B1E7513FE6E4A2FF"/>
    <w:rsid w:val="0084063D"/>
  </w:style>
  <w:style w:type="paragraph" w:customStyle="1" w:styleId="D086D622978B4404B5C75967FB7C8254">
    <w:name w:val="D086D622978B4404B5C75967FB7C8254"/>
    <w:rsid w:val="0084063D"/>
  </w:style>
  <w:style w:type="paragraph" w:customStyle="1" w:styleId="7EB3F4E3A5FE437D9C11E3BEEEA90693">
    <w:name w:val="7EB3F4E3A5FE437D9C11E3BEEEA90693"/>
    <w:rsid w:val="0084063D"/>
  </w:style>
  <w:style w:type="paragraph" w:customStyle="1" w:styleId="07576D0546C246E7A807C1BBFE19E2C5">
    <w:name w:val="07576D0546C246E7A807C1BBFE19E2C5"/>
    <w:rsid w:val="0084063D"/>
  </w:style>
  <w:style w:type="paragraph" w:customStyle="1" w:styleId="5DD750FE572F4D18B266E489EFF202F8">
    <w:name w:val="5DD750FE572F4D18B266E489EFF202F8"/>
    <w:rsid w:val="00840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4</TotalTime>
  <Pages>30</Pages>
  <Words>5078</Words>
  <Characters>29203</Characters>
  <Application>Microsoft Office Word</Application>
  <DocSecurity>0</DocSecurity>
  <Lines>1390</Lines>
  <Paragraphs>979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Algorithmic Impact Assessment</dc:title>
  <dc:subject/>
  <dc:creator>Klich, Erin (GOV)</dc:creator>
  <cp:keywords/>
  <dc:description/>
  <cp:lastModifiedBy>Klich, Erin (ODGA)</cp:lastModifiedBy>
  <cp:revision>1</cp:revision>
  <cp:lastPrinted>2026-01-05T20:23:00Z</cp:lastPrinted>
  <dcterms:created xsi:type="dcterms:W3CDTF">2026-01-28T19:26:00Z</dcterms:created>
  <dcterms:modified xsi:type="dcterms:W3CDTF">2026-01-28T19:30:00Z</dcterms:modified>
</cp:coreProperties>
</file>